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FAC" w:rsidRDefault="007C7FAC">
      <w:pPr>
        <w:pStyle w:val="a3"/>
        <w:ind w:left="506"/>
        <w:jc w:val="left"/>
        <w:rPr>
          <w:sz w:val="20"/>
        </w:rPr>
      </w:pPr>
      <w:bookmarkStart w:id="0" w:name="_GoBack"/>
      <w:bookmarkEnd w:id="0"/>
    </w:p>
    <w:p w:rsidR="007C7FAC" w:rsidRDefault="00A00400">
      <w:pPr>
        <w:rPr>
          <w:sz w:val="20"/>
        </w:rPr>
        <w:sectPr w:rsidR="007C7FAC">
          <w:footerReference w:type="default" r:id="rId7"/>
          <w:type w:val="continuous"/>
          <w:pgSz w:w="11910" w:h="16840"/>
          <w:pgMar w:top="640" w:right="340" w:bottom="1160" w:left="460" w:header="720" w:footer="974" w:gutter="0"/>
          <w:pgNumType w:start="1"/>
          <w:cols w:space="720"/>
        </w:sectPr>
      </w:pPr>
      <w:r>
        <w:rPr>
          <w:noProof/>
          <w:sz w:val="20"/>
          <w:lang w:eastAsia="ru-RU"/>
        </w:rPr>
        <w:lastRenderedPageBreak/>
        <w:drawing>
          <wp:inline distT="0" distB="0" distL="0" distR="0">
            <wp:extent cx="6884035" cy="9550400"/>
            <wp:effectExtent l="19050" t="0" r="0" b="0"/>
            <wp:docPr id="2" name="Рисунок 1" descr="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001.jpg"/>
                    <pic:cNvPicPr/>
                  </pic:nvPicPr>
                  <pic:blipFill>
                    <a:blip r:embed="rId8" cstate="print"/>
                    <a:stretch>
                      <a:fillRect/>
                    </a:stretch>
                  </pic:blipFill>
                  <pic:spPr>
                    <a:xfrm>
                      <a:off x="0" y="0"/>
                      <a:ext cx="6884035" cy="9550400"/>
                    </a:xfrm>
                    <a:prstGeom prst="rect">
                      <a:avLst/>
                    </a:prstGeom>
                  </pic:spPr>
                </pic:pic>
              </a:graphicData>
            </a:graphic>
          </wp:inline>
        </w:drawing>
      </w:r>
    </w:p>
    <w:p w:rsidR="007C7FAC" w:rsidRDefault="009E6793">
      <w:pPr>
        <w:spacing w:before="70" w:after="6"/>
        <w:ind w:left="808" w:right="648"/>
        <w:jc w:val="center"/>
        <w:rPr>
          <w:b/>
          <w:sz w:val="28"/>
        </w:rPr>
      </w:pPr>
      <w:r>
        <w:rPr>
          <w:b/>
          <w:sz w:val="28"/>
        </w:rPr>
        <w:lastRenderedPageBreak/>
        <w:t>ОГЛАВЛЕНИЕ</w:t>
      </w:r>
    </w:p>
    <w:tbl>
      <w:tblPr>
        <w:tblStyle w:val="TableNormal"/>
        <w:tblW w:w="0" w:type="auto"/>
        <w:tblInd w:w="200" w:type="dxa"/>
        <w:tblLayout w:type="fixed"/>
        <w:tblLook w:val="01E0"/>
      </w:tblPr>
      <w:tblGrid>
        <w:gridCol w:w="8765"/>
        <w:gridCol w:w="873"/>
      </w:tblGrid>
      <w:tr w:rsidR="007C7FAC">
        <w:trPr>
          <w:trHeight w:val="271"/>
        </w:trPr>
        <w:tc>
          <w:tcPr>
            <w:tcW w:w="8765" w:type="dxa"/>
          </w:tcPr>
          <w:p w:rsidR="007C7FAC" w:rsidRDefault="009E6793">
            <w:pPr>
              <w:pStyle w:val="TableParagraph"/>
              <w:spacing w:line="251" w:lineRule="exact"/>
              <w:ind w:left="200"/>
              <w:rPr>
                <w:b/>
                <w:sz w:val="24"/>
              </w:rPr>
            </w:pPr>
            <w:r>
              <w:rPr>
                <w:b/>
                <w:sz w:val="24"/>
              </w:rPr>
              <w:t>ВВЕДЕНИЕ…………………………………………………………………………...</w:t>
            </w:r>
          </w:p>
        </w:tc>
        <w:tc>
          <w:tcPr>
            <w:tcW w:w="873" w:type="dxa"/>
          </w:tcPr>
          <w:p w:rsidR="007C7FAC" w:rsidRDefault="009E6793">
            <w:pPr>
              <w:pStyle w:val="TableParagraph"/>
              <w:spacing w:line="251" w:lineRule="exact"/>
              <w:ind w:left="114"/>
              <w:jc w:val="center"/>
              <w:rPr>
                <w:b/>
                <w:sz w:val="24"/>
              </w:rPr>
            </w:pPr>
            <w:r>
              <w:rPr>
                <w:b/>
                <w:sz w:val="24"/>
              </w:rPr>
              <w:t>3</w:t>
            </w:r>
          </w:p>
        </w:tc>
      </w:tr>
      <w:tr w:rsidR="007C7FAC">
        <w:trPr>
          <w:trHeight w:val="274"/>
        </w:trPr>
        <w:tc>
          <w:tcPr>
            <w:tcW w:w="8765" w:type="dxa"/>
          </w:tcPr>
          <w:p w:rsidR="007C7FAC" w:rsidRDefault="009E6793">
            <w:pPr>
              <w:pStyle w:val="TableParagraph"/>
              <w:spacing w:line="254" w:lineRule="exact"/>
              <w:ind w:left="200"/>
              <w:rPr>
                <w:b/>
                <w:sz w:val="24"/>
              </w:rPr>
            </w:pPr>
            <w:r>
              <w:rPr>
                <w:b/>
                <w:sz w:val="24"/>
              </w:rPr>
              <w:t>1.ЦЕЛЕВОЙРАЗДЕЛ</w:t>
            </w:r>
          </w:p>
        </w:tc>
        <w:tc>
          <w:tcPr>
            <w:tcW w:w="873" w:type="dxa"/>
          </w:tcPr>
          <w:p w:rsidR="007C7FAC" w:rsidRDefault="007C7FAC">
            <w:pPr>
              <w:pStyle w:val="TableParagraph"/>
              <w:rPr>
                <w:sz w:val="20"/>
              </w:rPr>
            </w:pPr>
          </w:p>
        </w:tc>
      </w:tr>
      <w:tr w:rsidR="007C7FAC">
        <w:trPr>
          <w:trHeight w:val="276"/>
        </w:trPr>
        <w:tc>
          <w:tcPr>
            <w:tcW w:w="8765" w:type="dxa"/>
          </w:tcPr>
          <w:p w:rsidR="007C7FAC" w:rsidRDefault="009E6793">
            <w:pPr>
              <w:pStyle w:val="TableParagraph"/>
              <w:spacing w:line="256" w:lineRule="exact"/>
              <w:ind w:left="200"/>
              <w:rPr>
                <w:sz w:val="24"/>
              </w:rPr>
            </w:pPr>
            <w:r>
              <w:rPr>
                <w:sz w:val="24"/>
              </w:rPr>
              <w:t>1.1.Пояснительнаязаписка………………………………………………………….</w:t>
            </w:r>
          </w:p>
        </w:tc>
        <w:tc>
          <w:tcPr>
            <w:tcW w:w="873" w:type="dxa"/>
          </w:tcPr>
          <w:p w:rsidR="007C7FAC" w:rsidRDefault="009E6793">
            <w:pPr>
              <w:pStyle w:val="TableParagraph"/>
              <w:spacing w:line="256" w:lineRule="exact"/>
              <w:ind w:left="114"/>
              <w:jc w:val="center"/>
              <w:rPr>
                <w:b/>
                <w:sz w:val="24"/>
              </w:rPr>
            </w:pPr>
            <w:r>
              <w:rPr>
                <w:b/>
                <w:sz w:val="24"/>
              </w:rPr>
              <w:t>6</w:t>
            </w:r>
          </w:p>
        </w:tc>
      </w:tr>
      <w:tr w:rsidR="007C7FAC">
        <w:trPr>
          <w:trHeight w:val="275"/>
        </w:trPr>
        <w:tc>
          <w:tcPr>
            <w:tcW w:w="8765" w:type="dxa"/>
          </w:tcPr>
          <w:p w:rsidR="007C7FAC" w:rsidRDefault="009E6793">
            <w:pPr>
              <w:pStyle w:val="TableParagraph"/>
              <w:spacing w:line="256" w:lineRule="exact"/>
              <w:ind w:left="200"/>
              <w:rPr>
                <w:sz w:val="24"/>
              </w:rPr>
            </w:pPr>
            <w:r>
              <w:rPr>
                <w:sz w:val="24"/>
              </w:rPr>
              <w:t>1.1.1.Целиизадачипрограммы…………………………………………………….</w:t>
            </w:r>
          </w:p>
        </w:tc>
        <w:tc>
          <w:tcPr>
            <w:tcW w:w="873" w:type="dxa"/>
          </w:tcPr>
          <w:p w:rsidR="007C7FAC" w:rsidRDefault="009E6793">
            <w:pPr>
              <w:pStyle w:val="TableParagraph"/>
              <w:spacing w:line="256" w:lineRule="exact"/>
              <w:ind w:left="114"/>
              <w:jc w:val="center"/>
              <w:rPr>
                <w:b/>
                <w:sz w:val="24"/>
              </w:rPr>
            </w:pPr>
            <w:r>
              <w:rPr>
                <w:b/>
                <w:sz w:val="24"/>
              </w:rPr>
              <w:t>6</w:t>
            </w:r>
          </w:p>
        </w:tc>
      </w:tr>
      <w:tr w:rsidR="007C7FAC">
        <w:trPr>
          <w:trHeight w:val="275"/>
        </w:trPr>
        <w:tc>
          <w:tcPr>
            <w:tcW w:w="8765" w:type="dxa"/>
          </w:tcPr>
          <w:p w:rsidR="007C7FAC" w:rsidRDefault="009E6793">
            <w:pPr>
              <w:pStyle w:val="TableParagraph"/>
              <w:spacing w:line="256" w:lineRule="exact"/>
              <w:ind w:left="200"/>
              <w:rPr>
                <w:sz w:val="24"/>
              </w:rPr>
            </w:pPr>
            <w:r>
              <w:rPr>
                <w:sz w:val="24"/>
              </w:rPr>
              <w:t>1.1.2.Ресурсноеобеспечениепрограммы………………….……………………….</w:t>
            </w:r>
          </w:p>
        </w:tc>
        <w:tc>
          <w:tcPr>
            <w:tcW w:w="873" w:type="dxa"/>
          </w:tcPr>
          <w:p w:rsidR="007C7FAC" w:rsidRDefault="009E6793">
            <w:pPr>
              <w:pStyle w:val="TableParagraph"/>
              <w:spacing w:line="256" w:lineRule="exact"/>
              <w:ind w:left="114"/>
              <w:jc w:val="center"/>
              <w:rPr>
                <w:b/>
                <w:sz w:val="24"/>
              </w:rPr>
            </w:pPr>
            <w:r>
              <w:rPr>
                <w:b/>
                <w:sz w:val="24"/>
              </w:rPr>
              <w:t>8</w:t>
            </w:r>
          </w:p>
        </w:tc>
      </w:tr>
      <w:tr w:rsidR="007C7FAC">
        <w:trPr>
          <w:trHeight w:val="275"/>
        </w:trPr>
        <w:tc>
          <w:tcPr>
            <w:tcW w:w="8765" w:type="dxa"/>
          </w:tcPr>
          <w:p w:rsidR="007C7FAC" w:rsidRDefault="009E6793">
            <w:pPr>
              <w:pStyle w:val="TableParagraph"/>
              <w:spacing w:line="256" w:lineRule="exact"/>
              <w:ind w:left="200"/>
              <w:rPr>
                <w:sz w:val="24"/>
              </w:rPr>
            </w:pPr>
            <w:r>
              <w:rPr>
                <w:sz w:val="24"/>
              </w:rPr>
              <w:t>1.1.3.Принципыиподходыкреализациипрограммы……………………………...</w:t>
            </w:r>
          </w:p>
        </w:tc>
        <w:tc>
          <w:tcPr>
            <w:tcW w:w="873" w:type="dxa"/>
          </w:tcPr>
          <w:p w:rsidR="007C7FAC" w:rsidRDefault="009E6793">
            <w:pPr>
              <w:pStyle w:val="TableParagraph"/>
              <w:spacing w:line="256" w:lineRule="exact"/>
              <w:ind w:left="114"/>
              <w:jc w:val="center"/>
              <w:rPr>
                <w:b/>
                <w:sz w:val="24"/>
              </w:rPr>
            </w:pPr>
            <w:r>
              <w:rPr>
                <w:b/>
                <w:sz w:val="24"/>
              </w:rPr>
              <w:t>9</w:t>
            </w:r>
          </w:p>
        </w:tc>
      </w:tr>
      <w:tr w:rsidR="007C7FAC">
        <w:trPr>
          <w:trHeight w:val="276"/>
        </w:trPr>
        <w:tc>
          <w:tcPr>
            <w:tcW w:w="8765" w:type="dxa"/>
          </w:tcPr>
          <w:p w:rsidR="007C7FAC" w:rsidRDefault="009E6793">
            <w:pPr>
              <w:pStyle w:val="TableParagraph"/>
              <w:spacing w:line="256" w:lineRule="exact"/>
              <w:ind w:left="200"/>
              <w:rPr>
                <w:sz w:val="24"/>
              </w:rPr>
            </w:pPr>
            <w:r>
              <w:rPr>
                <w:sz w:val="24"/>
              </w:rPr>
              <w:t>1.1.4.Характеристикаособенностейразвитиядетейдошкольноговозраста…….</w:t>
            </w:r>
          </w:p>
        </w:tc>
        <w:tc>
          <w:tcPr>
            <w:tcW w:w="873" w:type="dxa"/>
          </w:tcPr>
          <w:p w:rsidR="007C7FAC" w:rsidRDefault="009E6793">
            <w:pPr>
              <w:pStyle w:val="TableParagraph"/>
              <w:spacing w:line="256" w:lineRule="exact"/>
              <w:ind w:left="373"/>
              <w:rPr>
                <w:b/>
                <w:sz w:val="24"/>
              </w:rPr>
            </w:pPr>
            <w:r>
              <w:rPr>
                <w:b/>
                <w:sz w:val="24"/>
              </w:rPr>
              <w:t>10</w:t>
            </w:r>
          </w:p>
        </w:tc>
      </w:tr>
      <w:tr w:rsidR="007C7FAC">
        <w:trPr>
          <w:trHeight w:val="277"/>
        </w:trPr>
        <w:tc>
          <w:tcPr>
            <w:tcW w:w="8765" w:type="dxa"/>
          </w:tcPr>
          <w:p w:rsidR="007C7FAC" w:rsidRDefault="009E6793">
            <w:pPr>
              <w:pStyle w:val="TableParagraph"/>
              <w:spacing w:line="258" w:lineRule="exact"/>
              <w:ind w:left="200"/>
              <w:rPr>
                <w:sz w:val="24"/>
              </w:rPr>
            </w:pPr>
            <w:r>
              <w:rPr>
                <w:sz w:val="24"/>
              </w:rPr>
              <w:t>1.1.5.Речевыенарушения……………………………………………………………..</w:t>
            </w:r>
          </w:p>
        </w:tc>
        <w:tc>
          <w:tcPr>
            <w:tcW w:w="873" w:type="dxa"/>
          </w:tcPr>
          <w:p w:rsidR="007C7FAC" w:rsidRDefault="009E6793">
            <w:pPr>
              <w:pStyle w:val="TableParagraph"/>
              <w:spacing w:line="258" w:lineRule="exact"/>
              <w:ind w:left="373"/>
              <w:rPr>
                <w:b/>
                <w:sz w:val="24"/>
              </w:rPr>
            </w:pPr>
            <w:r>
              <w:rPr>
                <w:b/>
                <w:sz w:val="24"/>
              </w:rPr>
              <w:t>16</w:t>
            </w:r>
          </w:p>
        </w:tc>
      </w:tr>
      <w:tr w:rsidR="007C7FAC">
        <w:trPr>
          <w:trHeight w:val="274"/>
        </w:trPr>
        <w:tc>
          <w:tcPr>
            <w:tcW w:w="8765" w:type="dxa"/>
          </w:tcPr>
          <w:p w:rsidR="007C7FAC" w:rsidRDefault="009E6793">
            <w:pPr>
              <w:pStyle w:val="TableParagraph"/>
              <w:spacing w:line="254" w:lineRule="exact"/>
              <w:ind w:left="200"/>
              <w:rPr>
                <w:b/>
                <w:sz w:val="24"/>
              </w:rPr>
            </w:pPr>
            <w:r>
              <w:rPr>
                <w:b/>
                <w:sz w:val="24"/>
              </w:rPr>
              <w:t>2.СОДЕРЖАТЕЛЬНЫЙРАЗДЕЛ</w:t>
            </w:r>
          </w:p>
        </w:tc>
        <w:tc>
          <w:tcPr>
            <w:tcW w:w="873" w:type="dxa"/>
          </w:tcPr>
          <w:p w:rsidR="007C7FAC" w:rsidRDefault="007C7FAC">
            <w:pPr>
              <w:pStyle w:val="TableParagraph"/>
              <w:rPr>
                <w:sz w:val="20"/>
              </w:rPr>
            </w:pPr>
          </w:p>
        </w:tc>
      </w:tr>
      <w:tr w:rsidR="007C7FAC">
        <w:trPr>
          <w:trHeight w:val="276"/>
        </w:trPr>
        <w:tc>
          <w:tcPr>
            <w:tcW w:w="8765" w:type="dxa"/>
          </w:tcPr>
          <w:p w:rsidR="007C7FAC" w:rsidRDefault="009E6793">
            <w:pPr>
              <w:pStyle w:val="TableParagraph"/>
              <w:spacing w:line="256" w:lineRule="exact"/>
              <w:ind w:left="200"/>
              <w:rPr>
                <w:sz w:val="24"/>
              </w:rPr>
            </w:pPr>
            <w:r>
              <w:rPr>
                <w:sz w:val="24"/>
              </w:rPr>
              <w:t>2.1.Общиеположения……………………………………………………………….</w:t>
            </w:r>
          </w:p>
        </w:tc>
        <w:tc>
          <w:tcPr>
            <w:tcW w:w="873" w:type="dxa"/>
          </w:tcPr>
          <w:p w:rsidR="007C7FAC" w:rsidRDefault="009E6793">
            <w:pPr>
              <w:pStyle w:val="TableParagraph"/>
              <w:spacing w:line="256" w:lineRule="exact"/>
              <w:ind w:left="373"/>
              <w:rPr>
                <w:b/>
                <w:sz w:val="24"/>
              </w:rPr>
            </w:pPr>
            <w:r>
              <w:rPr>
                <w:b/>
                <w:sz w:val="24"/>
              </w:rPr>
              <w:t>35</w:t>
            </w:r>
          </w:p>
        </w:tc>
      </w:tr>
      <w:tr w:rsidR="007C7FAC">
        <w:trPr>
          <w:trHeight w:val="549"/>
        </w:trPr>
        <w:tc>
          <w:tcPr>
            <w:tcW w:w="8765" w:type="dxa"/>
          </w:tcPr>
          <w:p w:rsidR="007C7FAC" w:rsidRDefault="009E6793">
            <w:pPr>
              <w:pStyle w:val="TableParagraph"/>
              <w:spacing w:line="269" w:lineRule="exact"/>
              <w:ind w:left="200"/>
              <w:rPr>
                <w:sz w:val="24"/>
              </w:rPr>
            </w:pPr>
            <w:r>
              <w:rPr>
                <w:sz w:val="24"/>
              </w:rPr>
              <w:t>2.2.Описаниеобразовательнойдеятельностивсоответствииснаправлениями</w:t>
            </w:r>
          </w:p>
          <w:p w:rsidR="007C7FAC" w:rsidRDefault="009E6793">
            <w:pPr>
              <w:pStyle w:val="TableParagraph"/>
              <w:spacing w:line="261" w:lineRule="exact"/>
              <w:ind w:left="200"/>
              <w:rPr>
                <w:sz w:val="24"/>
              </w:rPr>
            </w:pPr>
            <w:r>
              <w:rPr>
                <w:sz w:val="24"/>
              </w:rPr>
              <w:t>развитияребенка,представленнымивпятиобразовательныхобластях………….</w:t>
            </w:r>
          </w:p>
        </w:tc>
        <w:tc>
          <w:tcPr>
            <w:tcW w:w="873" w:type="dxa"/>
          </w:tcPr>
          <w:p w:rsidR="007C7FAC" w:rsidRDefault="009E6793">
            <w:pPr>
              <w:pStyle w:val="TableParagraph"/>
              <w:spacing w:line="273" w:lineRule="exact"/>
              <w:ind w:left="373"/>
              <w:rPr>
                <w:b/>
                <w:sz w:val="24"/>
              </w:rPr>
            </w:pPr>
            <w:r>
              <w:rPr>
                <w:b/>
                <w:sz w:val="24"/>
              </w:rPr>
              <w:t>36</w:t>
            </w:r>
          </w:p>
        </w:tc>
      </w:tr>
      <w:tr w:rsidR="007C7FAC">
        <w:trPr>
          <w:trHeight w:val="277"/>
        </w:trPr>
        <w:tc>
          <w:tcPr>
            <w:tcW w:w="8765" w:type="dxa"/>
          </w:tcPr>
          <w:p w:rsidR="007C7FAC" w:rsidRDefault="009E6793">
            <w:pPr>
              <w:pStyle w:val="TableParagraph"/>
              <w:spacing w:line="258" w:lineRule="exact"/>
              <w:ind w:left="200"/>
              <w:rPr>
                <w:sz w:val="24"/>
              </w:rPr>
            </w:pPr>
            <w:r>
              <w:rPr>
                <w:sz w:val="24"/>
              </w:rPr>
              <w:t>2.2.1.Социально-коммуникативноеразвитие…….………………………...………</w:t>
            </w:r>
          </w:p>
        </w:tc>
        <w:tc>
          <w:tcPr>
            <w:tcW w:w="873" w:type="dxa"/>
          </w:tcPr>
          <w:p w:rsidR="007C7FAC" w:rsidRDefault="009E6793">
            <w:pPr>
              <w:pStyle w:val="TableParagraph"/>
              <w:spacing w:line="258" w:lineRule="exact"/>
              <w:ind w:left="373"/>
              <w:rPr>
                <w:b/>
                <w:sz w:val="24"/>
              </w:rPr>
            </w:pPr>
            <w:r>
              <w:rPr>
                <w:b/>
                <w:sz w:val="24"/>
              </w:rPr>
              <w:t>36</w:t>
            </w:r>
          </w:p>
        </w:tc>
      </w:tr>
      <w:tr w:rsidR="007C7FAC">
        <w:trPr>
          <w:trHeight w:val="275"/>
        </w:trPr>
        <w:tc>
          <w:tcPr>
            <w:tcW w:w="8765" w:type="dxa"/>
          </w:tcPr>
          <w:p w:rsidR="007C7FAC" w:rsidRDefault="009E6793">
            <w:pPr>
              <w:pStyle w:val="TableParagraph"/>
              <w:spacing w:line="256" w:lineRule="exact"/>
              <w:ind w:left="200"/>
              <w:rPr>
                <w:sz w:val="24"/>
              </w:rPr>
            </w:pPr>
            <w:r>
              <w:rPr>
                <w:sz w:val="24"/>
              </w:rPr>
              <w:t>2.2.2.Познавательноеразвитие………………………………………………............</w:t>
            </w:r>
          </w:p>
        </w:tc>
        <w:tc>
          <w:tcPr>
            <w:tcW w:w="873" w:type="dxa"/>
          </w:tcPr>
          <w:p w:rsidR="007C7FAC" w:rsidRDefault="009E6793">
            <w:pPr>
              <w:pStyle w:val="TableParagraph"/>
              <w:spacing w:line="256" w:lineRule="exact"/>
              <w:ind w:left="373"/>
              <w:rPr>
                <w:b/>
                <w:sz w:val="24"/>
              </w:rPr>
            </w:pPr>
            <w:r>
              <w:rPr>
                <w:b/>
                <w:sz w:val="24"/>
              </w:rPr>
              <w:t>46</w:t>
            </w:r>
          </w:p>
        </w:tc>
      </w:tr>
      <w:tr w:rsidR="007C7FAC">
        <w:trPr>
          <w:trHeight w:val="276"/>
        </w:trPr>
        <w:tc>
          <w:tcPr>
            <w:tcW w:w="8765" w:type="dxa"/>
          </w:tcPr>
          <w:p w:rsidR="007C7FAC" w:rsidRDefault="009E6793">
            <w:pPr>
              <w:pStyle w:val="TableParagraph"/>
              <w:spacing w:line="256" w:lineRule="exact"/>
              <w:ind w:left="200"/>
              <w:rPr>
                <w:sz w:val="24"/>
              </w:rPr>
            </w:pPr>
            <w:r>
              <w:rPr>
                <w:sz w:val="24"/>
              </w:rPr>
              <w:t>2.2.3Речевоеразвитие…………………………………………………...…................</w:t>
            </w:r>
          </w:p>
        </w:tc>
        <w:tc>
          <w:tcPr>
            <w:tcW w:w="873" w:type="dxa"/>
          </w:tcPr>
          <w:p w:rsidR="007C7FAC" w:rsidRDefault="009E6793">
            <w:pPr>
              <w:pStyle w:val="TableParagraph"/>
              <w:spacing w:line="256" w:lineRule="exact"/>
              <w:ind w:left="373"/>
              <w:rPr>
                <w:b/>
                <w:sz w:val="24"/>
              </w:rPr>
            </w:pPr>
            <w:r>
              <w:rPr>
                <w:b/>
                <w:sz w:val="24"/>
              </w:rPr>
              <w:t>51</w:t>
            </w:r>
          </w:p>
        </w:tc>
      </w:tr>
      <w:tr w:rsidR="007C7FAC">
        <w:trPr>
          <w:trHeight w:val="275"/>
        </w:trPr>
        <w:tc>
          <w:tcPr>
            <w:tcW w:w="8765" w:type="dxa"/>
          </w:tcPr>
          <w:p w:rsidR="007C7FAC" w:rsidRDefault="009E6793">
            <w:pPr>
              <w:pStyle w:val="TableParagraph"/>
              <w:spacing w:line="256" w:lineRule="exact"/>
              <w:ind w:left="200"/>
              <w:rPr>
                <w:sz w:val="24"/>
              </w:rPr>
            </w:pPr>
            <w:r>
              <w:rPr>
                <w:sz w:val="24"/>
              </w:rPr>
              <w:t>2.2.4Художественно-эстетическоеразвитие……...…..............................................</w:t>
            </w:r>
          </w:p>
        </w:tc>
        <w:tc>
          <w:tcPr>
            <w:tcW w:w="873" w:type="dxa"/>
          </w:tcPr>
          <w:p w:rsidR="007C7FAC" w:rsidRDefault="009E6793">
            <w:pPr>
              <w:pStyle w:val="TableParagraph"/>
              <w:spacing w:line="256" w:lineRule="exact"/>
              <w:ind w:left="373"/>
              <w:rPr>
                <w:b/>
                <w:sz w:val="24"/>
              </w:rPr>
            </w:pPr>
            <w:r>
              <w:rPr>
                <w:b/>
                <w:sz w:val="24"/>
              </w:rPr>
              <w:t>54</w:t>
            </w:r>
          </w:p>
        </w:tc>
      </w:tr>
      <w:tr w:rsidR="007C7FAC">
        <w:trPr>
          <w:trHeight w:val="276"/>
        </w:trPr>
        <w:tc>
          <w:tcPr>
            <w:tcW w:w="8765" w:type="dxa"/>
          </w:tcPr>
          <w:p w:rsidR="007C7FAC" w:rsidRDefault="009E6793">
            <w:pPr>
              <w:pStyle w:val="TableParagraph"/>
              <w:spacing w:line="256" w:lineRule="exact"/>
              <w:ind w:left="200"/>
              <w:rPr>
                <w:sz w:val="24"/>
              </w:rPr>
            </w:pPr>
            <w:r>
              <w:rPr>
                <w:sz w:val="24"/>
              </w:rPr>
              <w:t>2.2.5Физическоеразвитие»……...…..........................................................................</w:t>
            </w:r>
          </w:p>
        </w:tc>
        <w:tc>
          <w:tcPr>
            <w:tcW w:w="873" w:type="dxa"/>
          </w:tcPr>
          <w:p w:rsidR="007C7FAC" w:rsidRDefault="009E6793">
            <w:pPr>
              <w:pStyle w:val="TableParagraph"/>
              <w:spacing w:line="256" w:lineRule="exact"/>
              <w:ind w:left="373"/>
              <w:rPr>
                <w:b/>
                <w:sz w:val="24"/>
              </w:rPr>
            </w:pPr>
            <w:r>
              <w:rPr>
                <w:b/>
                <w:sz w:val="24"/>
              </w:rPr>
              <w:t>59</w:t>
            </w:r>
          </w:p>
        </w:tc>
      </w:tr>
      <w:tr w:rsidR="007C7FAC">
        <w:trPr>
          <w:trHeight w:val="276"/>
        </w:trPr>
        <w:tc>
          <w:tcPr>
            <w:tcW w:w="8765" w:type="dxa"/>
          </w:tcPr>
          <w:p w:rsidR="007C7FAC" w:rsidRDefault="009E6793">
            <w:pPr>
              <w:pStyle w:val="TableParagraph"/>
              <w:spacing w:line="256" w:lineRule="exact"/>
              <w:ind w:left="200"/>
              <w:rPr>
                <w:sz w:val="24"/>
              </w:rPr>
            </w:pPr>
            <w:r>
              <w:rPr>
                <w:sz w:val="24"/>
              </w:rPr>
              <w:t>2.3.Взаимодействиевзрослыхсдетьми…..…………………………………………</w:t>
            </w:r>
          </w:p>
        </w:tc>
        <w:tc>
          <w:tcPr>
            <w:tcW w:w="873" w:type="dxa"/>
          </w:tcPr>
          <w:p w:rsidR="007C7FAC" w:rsidRDefault="009E6793">
            <w:pPr>
              <w:pStyle w:val="TableParagraph"/>
              <w:spacing w:line="256" w:lineRule="exact"/>
              <w:ind w:left="373"/>
              <w:rPr>
                <w:b/>
                <w:sz w:val="24"/>
              </w:rPr>
            </w:pPr>
            <w:r>
              <w:rPr>
                <w:b/>
                <w:sz w:val="24"/>
              </w:rPr>
              <w:t>64</w:t>
            </w:r>
          </w:p>
        </w:tc>
      </w:tr>
      <w:tr w:rsidR="007C7FAC">
        <w:trPr>
          <w:trHeight w:val="276"/>
        </w:trPr>
        <w:tc>
          <w:tcPr>
            <w:tcW w:w="8765" w:type="dxa"/>
          </w:tcPr>
          <w:p w:rsidR="007C7FAC" w:rsidRDefault="009E6793">
            <w:pPr>
              <w:pStyle w:val="TableParagraph"/>
              <w:spacing w:line="256" w:lineRule="exact"/>
              <w:ind w:left="200"/>
              <w:rPr>
                <w:sz w:val="24"/>
              </w:rPr>
            </w:pPr>
            <w:r>
              <w:rPr>
                <w:sz w:val="24"/>
              </w:rPr>
              <w:t>2.4.Характервзаимодействиясдругимидетьми……………………….…….......</w:t>
            </w:r>
          </w:p>
        </w:tc>
        <w:tc>
          <w:tcPr>
            <w:tcW w:w="873" w:type="dxa"/>
          </w:tcPr>
          <w:p w:rsidR="007C7FAC" w:rsidRDefault="009E6793">
            <w:pPr>
              <w:pStyle w:val="TableParagraph"/>
              <w:spacing w:line="256" w:lineRule="exact"/>
              <w:ind w:left="373"/>
              <w:rPr>
                <w:b/>
                <w:sz w:val="24"/>
              </w:rPr>
            </w:pPr>
            <w:r>
              <w:rPr>
                <w:b/>
                <w:sz w:val="24"/>
              </w:rPr>
              <w:t>74</w:t>
            </w:r>
          </w:p>
        </w:tc>
      </w:tr>
      <w:tr w:rsidR="007C7FAC">
        <w:trPr>
          <w:trHeight w:val="552"/>
        </w:trPr>
        <w:tc>
          <w:tcPr>
            <w:tcW w:w="8765" w:type="dxa"/>
          </w:tcPr>
          <w:p w:rsidR="007C7FAC" w:rsidRDefault="009E6793">
            <w:pPr>
              <w:pStyle w:val="TableParagraph"/>
              <w:spacing w:line="269" w:lineRule="exact"/>
              <w:ind w:left="200"/>
              <w:rPr>
                <w:sz w:val="24"/>
              </w:rPr>
            </w:pPr>
            <w:r>
              <w:rPr>
                <w:sz w:val="24"/>
              </w:rPr>
              <w:t>2.5Взаимодействиепедагогическогоколлективассемьямидошкольниковс</w:t>
            </w:r>
          </w:p>
          <w:p w:rsidR="007C7FAC" w:rsidRDefault="009E6793">
            <w:pPr>
              <w:pStyle w:val="TableParagraph"/>
              <w:spacing w:line="263" w:lineRule="exact"/>
              <w:ind w:left="200"/>
              <w:rPr>
                <w:sz w:val="24"/>
              </w:rPr>
            </w:pPr>
            <w:r>
              <w:rPr>
                <w:sz w:val="24"/>
              </w:rPr>
              <w:t>ТНР……………………………………………………………………………………..</w:t>
            </w:r>
          </w:p>
        </w:tc>
        <w:tc>
          <w:tcPr>
            <w:tcW w:w="873" w:type="dxa"/>
          </w:tcPr>
          <w:p w:rsidR="007C7FAC" w:rsidRDefault="007C7FAC">
            <w:pPr>
              <w:pStyle w:val="TableParagraph"/>
              <w:spacing w:before="8"/>
              <w:rPr>
                <w:b/>
                <w:sz w:val="23"/>
              </w:rPr>
            </w:pPr>
          </w:p>
          <w:p w:rsidR="007C7FAC" w:rsidRDefault="009E6793">
            <w:pPr>
              <w:pStyle w:val="TableParagraph"/>
              <w:spacing w:line="259" w:lineRule="exact"/>
              <w:ind w:left="373"/>
              <w:rPr>
                <w:b/>
                <w:sz w:val="24"/>
              </w:rPr>
            </w:pPr>
            <w:r>
              <w:rPr>
                <w:b/>
                <w:sz w:val="24"/>
              </w:rPr>
              <w:t>76</w:t>
            </w:r>
          </w:p>
        </w:tc>
      </w:tr>
      <w:tr w:rsidR="007C7FAC">
        <w:trPr>
          <w:trHeight w:val="275"/>
        </w:trPr>
        <w:tc>
          <w:tcPr>
            <w:tcW w:w="8765" w:type="dxa"/>
          </w:tcPr>
          <w:p w:rsidR="007C7FAC" w:rsidRDefault="009E6793">
            <w:pPr>
              <w:pStyle w:val="TableParagraph"/>
              <w:spacing w:line="256" w:lineRule="exact"/>
              <w:ind w:left="200"/>
              <w:rPr>
                <w:sz w:val="24"/>
              </w:rPr>
            </w:pPr>
            <w:r>
              <w:rPr>
                <w:sz w:val="24"/>
              </w:rPr>
              <w:t>2.6.ПрограммакоррекционнойработысдетьмисТНР…………………………...</w:t>
            </w:r>
          </w:p>
        </w:tc>
        <w:tc>
          <w:tcPr>
            <w:tcW w:w="873" w:type="dxa"/>
          </w:tcPr>
          <w:p w:rsidR="007C7FAC" w:rsidRDefault="009E6793">
            <w:pPr>
              <w:pStyle w:val="TableParagraph"/>
              <w:spacing w:line="256" w:lineRule="exact"/>
              <w:ind w:left="373"/>
              <w:rPr>
                <w:b/>
                <w:sz w:val="24"/>
              </w:rPr>
            </w:pPr>
            <w:r>
              <w:rPr>
                <w:b/>
                <w:sz w:val="24"/>
              </w:rPr>
              <w:t>78</w:t>
            </w:r>
          </w:p>
        </w:tc>
      </w:tr>
      <w:tr w:rsidR="007C7FAC">
        <w:trPr>
          <w:trHeight w:val="552"/>
        </w:trPr>
        <w:tc>
          <w:tcPr>
            <w:tcW w:w="8765" w:type="dxa"/>
          </w:tcPr>
          <w:p w:rsidR="007C7FAC" w:rsidRDefault="009E6793">
            <w:pPr>
              <w:pStyle w:val="TableParagraph"/>
              <w:spacing w:line="269" w:lineRule="exact"/>
              <w:ind w:left="200"/>
              <w:rPr>
                <w:sz w:val="24"/>
              </w:rPr>
            </w:pPr>
            <w:r>
              <w:rPr>
                <w:sz w:val="24"/>
              </w:rPr>
              <w:t>2.7.Содержаниедифференциальнойдиагностикиречевыхинеречевых</w:t>
            </w:r>
          </w:p>
          <w:p w:rsidR="007C7FAC" w:rsidRDefault="009E6793">
            <w:pPr>
              <w:pStyle w:val="TableParagraph"/>
              <w:spacing w:line="263" w:lineRule="exact"/>
              <w:ind w:left="200"/>
              <w:rPr>
                <w:sz w:val="24"/>
              </w:rPr>
            </w:pPr>
            <w:r>
              <w:rPr>
                <w:sz w:val="24"/>
              </w:rPr>
              <w:t>функцийдетейсТНР…………………………………………………………………</w:t>
            </w:r>
          </w:p>
        </w:tc>
        <w:tc>
          <w:tcPr>
            <w:tcW w:w="873" w:type="dxa"/>
          </w:tcPr>
          <w:p w:rsidR="007C7FAC" w:rsidRDefault="007C7FAC">
            <w:pPr>
              <w:pStyle w:val="TableParagraph"/>
              <w:spacing w:before="8"/>
              <w:rPr>
                <w:b/>
                <w:sz w:val="23"/>
              </w:rPr>
            </w:pPr>
          </w:p>
          <w:p w:rsidR="007C7FAC" w:rsidRDefault="009E6793">
            <w:pPr>
              <w:pStyle w:val="TableParagraph"/>
              <w:spacing w:line="259" w:lineRule="exact"/>
              <w:ind w:left="373"/>
              <w:rPr>
                <w:b/>
                <w:sz w:val="24"/>
              </w:rPr>
            </w:pPr>
            <w:r>
              <w:rPr>
                <w:b/>
                <w:sz w:val="24"/>
              </w:rPr>
              <w:t>82</w:t>
            </w:r>
          </w:p>
        </w:tc>
      </w:tr>
      <w:tr w:rsidR="007C7FAC">
        <w:trPr>
          <w:trHeight w:val="554"/>
        </w:trPr>
        <w:tc>
          <w:tcPr>
            <w:tcW w:w="8765" w:type="dxa"/>
          </w:tcPr>
          <w:p w:rsidR="007C7FAC" w:rsidRDefault="009E6793">
            <w:pPr>
              <w:pStyle w:val="TableParagraph"/>
              <w:spacing w:line="269" w:lineRule="exact"/>
              <w:ind w:left="200"/>
              <w:rPr>
                <w:sz w:val="24"/>
              </w:rPr>
            </w:pPr>
            <w:r>
              <w:rPr>
                <w:sz w:val="24"/>
              </w:rPr>
              <w:t>2.8.Осуществлениеквалифицированнойкоррекциинарушенийречеязыкавого</w:t>
            </w:r>
          </w:p>
          <w:p w:rsidR="007C7FAC" w:rsidRDefault="009E6793">
            <w:pPr>
              <w:pStyle w:val="TableParagraph"/>
              <w:spacing w:line="265" w:lineRule="exact"/>
              <w:ind w:left="200"/>
              <w:rPr>
                <w:sz w:val="24"/>
              </w:rPr>
            </w:pPr>
            <w:r>
              <w:rPr>
                <w:sz w:val="24"/>
              </w:rPr>
              <w:t>развитиядетейс ТНР…………………………………………………………………</w:t>
            </w:r>
          </w:p>
        </w:tc>
        <w:tc>
          <w:tcPr>
            <w:tcW w:w="873" w:type="dxa"/>
          </w:tcPr>
          <w:p w:rsidR="007C7FAC" w:rsidRDefault="007C7FAC">
            <w:pPr>
              <w:pStyle w:val="TableParagraph"/>
              <w:spacing w:before="8"/>
              <w:rPr>
                <w:b/>
                <w:sz w:val="23"/>
              </w:rPr>
            </w:pPr>
          </w:p>
          <w:p w:rsidR="007C7FAC" w:rsidRDefault="009E6793">
            <w:pPr>
              <w:pStyle w:val="TableParagraph"/>
              <w:spacing w:before="1" w:line="261" w:lineRule="exact"/>
              <w:ind w:left="373"/>
              <w:rPr>
                <w:b/>
                <w:sz w:val="24"/>
              </w:rPr>
            </w:pPr>
            <w:r>
              <w:rPr>
                <w:b/>
                <w:sz w:val="24"/>
              </w:rPr>
              <w:t>85</w:t>
            </w:r>
          </w:p>
        </w:tc>
      </w:tr>
      <w:tr w:rsidR="007C7FAC">
        <w:trPr>
          <w:trHeight w:val="273"/>
        </w:trPr>
        <w:tc>
          <w:tcPr>
            <w:tcW w:w="8765" w:type="dxa"/>
          </w:tcPr>
          <w:p w:rsidR="007C7FAC" w:rsidRDefault="009E6793">
            <w:pPr>
              <w:pStyle w:val="TableParagraph"/>
              <w:spacing w:line="254" w:lineRule="exact"/>
              <w:ind w:left="200"/>
              <w:rPr>
                <w:b/>
                <w:sz w:val="24"/>
              </w:rPr>
            </w:pPr>
            <w:r>
              <w:rPr>
                <w:b/>
                <w:sz w:val="24"/>
              </w:rPr>
              <w:t>3.ОРГАНИЗАЦИОННЫЙРАЗДЕЛ</w:t>
            </w:r>
          </w:p>
        </w:tc>
        <w:tc>
          <w:tcPr>
            <w:tcW w:w="873" w:type="dxa"/>
          </w:tcPr>
          <w:p w:rsidR="007C7FAC" w:rsidRDefault="007C7FAC">
            <w:pPr>
              <w:pStyle w:val="TableParagraph"/>
              <w:rPr>
                <w:sz w:val="20"/>
              </w:rPr>
            </w:pPr>
          </w:p>
        </w:tc>
      </w:tr>
      <w:tr w:rsidR="007C7FAC">
        <w:trPr>
          <w:trHeight w:val="276"/>
        </w:trPr>
        <w:tc>
          <w:tcPr>
            <w:tcW w:w="8765" w:type="dxa"/>
          </w:tcPr>
          <w:p w:rsidR="007C7FAC" w:rsidRDefault="009E6793">
            <w:pPr>
              <w:pStyle w:val="TableParagraph"/>
              <w:spacing w:line="256" w:lineRule="exact"/>
              <w:ind w:left="200"/>
              <w:rPr>
                <w:sz w:val="24"/>
              </w:rPr>
            </w:pPr>
            <w:r>
              <w:rPr>
                <w:sz w:val="24"/>
              </w:rPr>
              <w:t>3.1.Режимдняираспорядок..………………………………………………………...</w:t>
            </w:r>
          </w:p>
        </w:tc>
        <w:tc>
          <w:tcPr>
            <w:tcW w:w="873" w:type="dxa"/>
          </w:tcPr>
          <w:p w:rsidR="007C7FAC" w:rsidRDefault="009E6793">
            <w:pPr>
              <w:pStyle w:val="TableParagraph"/>
              <w:spacing w:line="256" w:lineRule="exact"/>
              <w:ind w:left="373"/>
              <w:rPr>
                <w:b/>
                <w:sz w:val="24"/>
              </w:rPr>
            </w:pPr>
            <w:r>
              <w:rPr>
                <w:b/>
                <w:sz w:val="24"/>
              </w:rPr>
              <w:t>91</w:t>
            </w:r>
          </w:p>
        </w:tc>
      </w:tr>
      <w:tr w:rsidR="007C7FAC">
        <w:trPr>
          <w:trHeight w:val="275"/>
        </w:trPr>
        <w:tc>
          <w:tcPr>
            <w:tcW w:w="8765" w:type="dxa"/>
          </w:tcPr>
          <w:p w:rsidR="007C7FAC" w:rsidRDefault="009E6793">
            <w:pPr>
              <w:pStyle w:val="TableParagraph"/>
              <w:spacing w:line="256" w:lineRule="exact"/>
              <w:ind w:left="200"/>
              <w:rPr>
                <w:sz w:val="24"/>
              </w:rPr>
            </w:pPr>
            <w:r>
              <w:rPr>
                <w:sz w:val="24"/>
              </w:rPr>
              <w:t>3.2.УчебныйпланкомпенсирующихгруппдлядетейсТНР……………………..</w:t>
            </w:r>
          </w:p>
        </w:tc>
        <w:tc>
          <w:tcPr>
            <w:tcW w:w="873" w:type="dxa"/>
          </w:tcPr>
          <w:p w:rsidR="007C7FAC" w:rsidRDefault="009E6793">
            <w:pPr>
              <w:pStyle w:val="TableParagraph"/>
              <w:spacing w:line="256" w:lineRule="exact"/>
              <w:ind w:left="373"/>
              <w:rPr>
                <w:b/>
                <w:sz w:val="24"/>
              </w:rPr>
            </w:pPr>
            <w:r>
              <w:rPr>
                <w:b/>
                <w:sz w:val="24"/>
              </w:rPr>
              <w:t>95</w:t>
            </w:r>
          </w:p>
        </w:tc>
      </w:tr>
      <w:tr w:rsidR="007C7FAC">
        <w:trPr>
          <w:trHeight w:val="276"/>
        </w:trPr>
        <w:tc>
          <w:tcPr>
            <w:tcW w:w="8765" w:type="dxa"/>
          </w:tcPr>
          <w:p w:rsidR="007C7FAC" w:rsidRDefault="009E6793">
            <w:pPr>
              <w:pStyle w:val="TableParagraph"/>
              <w:spacing w:line="256" w:lineRule="exact"/>
              <w:ind w:left="200"/>
              <w:rPr>
                <w:sz w:val="24"/>
              </w:rPr>
            </w:pPr>
            <w:r>
              <w:rPr>
                <w:sz w:val="24"/>
              </w:rPr>
              <w:t>3.3.Планированиеобразовательнойдеятельности….……………………………...</w:t>
            </w:r>
          </w:p>
        </w:tc>
        <w:tc>
          <w:tcPr>
            <w:tcW w:w="873" w:type="dxa"/>
          </w:tcPr>
          <w:p w:rsidR="007C7FAC" w:rsidRDefault="009E6793">
            <w:pPr>
              <w:pStyle w:val="TableParagraph"/>
              <w:spacing w:line="256" w:lineRule="exact"/>
              <w:ind w:left="373"/>
              <w:rPr>
                <w:b/>
                <w:sz w:val="24"/>
              </w:rPr>
            </w:pPr>
            <w:r>
              <w:rPr>
                <w:b/>
                <w:sz w:val="24"/>
              </w:rPr>
              <w:t>99</w:t>
            </w:r>
          </w:p>
        </w:tc>
      </w:tr>
      <w:tr w:rsidR="007C7FAC">
        <w:trPr>
          <w:trHeight w:val="276"/>
        </w:trPr>
        <w:tc>
          <w:tcPr>
            <w:tcW w:w="8765" w:type="dxa"/>
          </w:tcPr>
          <w:p w:rsidR="007C7FAC" w:rsidRDefault="009E6793">
            <w:pPr>
              <w:pStyle w:val="TableParagraph"/>
              <w:spacing w:line="256" w:lineRule="exact"/>
              <w:ind w:left="200"/>
              <w:rPr>
                <w:sz w:val="24"/>
              </w:rPr>
            </w:pPr>
            <w:r>
              <w:rPr>
                <w:sz w:val="24"/>
              </w:rPr>
              <w:t>3.4.Организацияразвивающейпредметно-пространственнойсреды…………….</w:t>
            </w:r>
          </w:p>
        </w:tc>
        <w:tc>
          <w:tcPr>
            <w:tcW w:w="873" w:type="dxa"/>
          </w:tcPr>
          <w:p w:rsidR="007C7FAC" w:rsidRDefault="009E6793">
            <w:pPr>
              <w:pStyle w:val="TableParagraph"/>
              <w:spacing w:line="256" w:lineRule="exact"/>
              <w:ind w:left="313"/>
              <w:rPr>
                <w:b/>
                <w:sz w:val="24"/>
              </w:rPr>
            </w:pPr>
            <w:r>
              <w:rPr>
                <w:b/>
                <w:sz w:val="24"/>
              </w:rPr>
              <w:t>118</w:t>
            </w:r>
          </w:p>
        </w:tc>
      </w:tr>
      <w:tr w:rsidR="007C7FAC">
        <w:trPr>
          <w:trHeight w:val="276"/>
        </w:trPr>
        <w:tc>
          <w:tcPr>
            <w:tcW w:w="8765" w:type="dxa"/>
          </w:tcPr>
          <w:p w:rsidR="007C7FAC" w:rsidRDefault="009E6793">
            <w:pPr>
              <w:pStyle w:val="TableParagraph"/>
              <w:spacing w:line="256" w:lineRule="exact"/>
              <w:ind w:left="200"/>
              <w:rPr>
                <w:sz w:val="24"/>
              </w:rPr>
            </w:pPr>
            <w:r>
              <w:rPr>
                <w:sz w:val="24"/>
              </w:rPr>
              <w:t>3.5.Материально-техническоеобеспечение…………..…………………………...</w:t>
            </w:r>
          </w:p>
        </w:tc>
        <w:tc>
          <w:tcPr>
            <w:tcW w:w="873" w:type="dxa"/>
          </w:tcPr>
          <w:p w:rsidR="007C7FAC" w:rsidRDefault="009E6793">
            <w:pPr>
              <w:pStyle w:val="TableParagraph"/>
              <w:spacing w:line="256" w:lineRule="exact"/>
              <w:ind w:left="313"/>
              <w:rPr>
                <w:b/>
                <w:sz w:val="24"/>
              </w:rPr>
            </w:pPr>
            <w:r>
              <w:rPr>
                <w:b/>
                <w:sz w:val="24"/>
              </w:rPr>
              <w:t>121</w:t>
            </w:r>
          </w:p>
        </w:tc>
      </w:tr>
      <w:tr w:rsidR="007C7FAC">
        <w:trPr>
          <w:trHeight w:val="276"/>
        </w:trPr>
        <w:tc>
          <w:tcPr>
            <w:tcW w:w="8765" w:type="dxa"/>
          </w:tcPr>
          <w:p w:rsidR="007C7FAC" w:rsidRDefault="009E6793">
            <w:pPr>
              <w:pStyle w:val="TableParagraph"/>
              <w:spacing w:line="256" w:lineRule="exact"/>
              <w:ind w:left="200"/>
              <w:rPr>
                <w:sz w:val="24"/>
              </w:rPr>
            </w:pPr>
            <w:r>
              <w:rPr>
                <w:sz w:val="24"/>
              </w:rPr>
              <w:t>3.6.Кадровые условияреализациипрограммы…………………..…....……………</w:t>
            </w:r>
          </w:p>
        </w:tc>
        <w:tc>
          <w:tcPr>
            <w:tcW w:w="873" w:type="dxa"/>
          </w:tcPr>
          <w:p w:rsidR="007C7FAC" w:rsidRDefault="009E6793">
            <w:pPr>
              <w:pStyle w:val="TableParagraph"/>
              <w:spacing w:line="256" w:lineRule="exact"/>
              <w:ind w:left="313"/>
              <w:rPr>
                <w:b/>
                <w:sz w:val="24"/>
              </w:rPr>
            </w:pPr>
            <w:r>
              <w:rPr>
                <w:b/>
                <w:sz w:val="24"/>
              </w:rPr>
              <w:t>126</w:t>
            </w:r>
          </w:p>
        </w:tc>
      </w:tr>
      <w:tr w:rsidR="007C7FAC">
        <w:trPr>
          <w:trHeight w:val="276"/>
        </w:trPr>
        <w:tc>
          <w:tcPr>
            <w:tcW w:w="8765" w:type="dxa"/>
          </w:tcPr>
          <w:p w:rsidR="007C7FAC" w:rsidRDefault="009E6793">
            <w:pPr>
              <w:pStyle w:val="TableParagraph"/>
              <w:spacing w:line="256" w:lineRule="exact"/>
              <w:ind w:left="200"/>
              <w:rPr>
                <w:sz w:val="24"/>
              </w:rPr>
            </w:pPr>
            <w:r>
              <w:rPr>
                <w:sz w:val="24"/>
              </w:rPr>
              <w:t>3.7.Программно-методическоеобеспечениеНОДвДОУ……………………….</w:t>
            </w:r>
          </w:p>
        </w:tc>
        <w:tc>
          <w:tcPr>
            <w:tcW w:w="873" w:type="dxa"/>
          </w:tcPr>
          <w:p w:rsidR="007C7FAC" w:rsidRDefault="009E6793">
            <w:pPr>
              <w:pStyle w:val="TableParagraph"/>
              <w:spacing w:line="256" w:lineRule="exact"/>
              <w:ind w:left="313"/>
              <w:rPr>
                <w:b/>
                <w:sz w:val="24"/>
              </w:rPr>
            </w:pPr>
            <w:r>
              <w:rPr>
                <w:b/>
                <w:sz w:val="24"/>
              </w:rPr>
              <w:t>127</w:t>
            </w:r>
          </w:p>
        </w:tc>
      </w:tr>
      <w:tr w:rsidR="007C7FAC">
        <w:trPr>
          <w:trHeight w:val="276"/>
        </w:trPr>
        <w:tc>
          <w:tcPr>
            <w:tcW w:w="8765" w:type="dxa"/>
          </w:tcPr>
          <w:p w:rsidR="007C7FAC" w:rsidRDefault="009E6793">
            <w:pPr>
              <w:pStyle w:val="TableParagraph"/>
              <w:spacing w:line="256" w:lineRule="exact"/>
              <w:ind w:left="200"/>
              <w:rPr>
                <w:sz w:val="24"/>
              </w:rPr>
            </w:pPr>
            <w:r>
              <w:rPr>
                <w:sz w:val="24"/>
              </w:rPr>
              <w:t>3.8.Финансовыеусловияреализациипрограммы………………………………….</w:t>
            </w:r>
          </w:p>
        </w:tc>
        <w:tc>
          <w:tcPr>
            <w:tcW w:w="873" w:type="dxa"/>
          </w:tcPr>
          <w:p w:rsidR="007C7FAC" w:rsidRDefault="009E6793">
            <w:pPr>
              <w:pStyle w:val="TableParagraph"/>
              <w:spacing w:line="256" w:lineRule="exact"/>
              <w:ind w:left="313"/>
              <w:rPr>
                <w:b/>
                <w:sz w:val="24"/>
              </w:rPr>
            </w:pPr>
            <w:r>
              <w:rPr>
                <w:b/>
                <w:sz w:val="24"/>
              </w:rPr>
              <w:t>131</w:t>
            </w:r>
          </w:p>
        </w:tc>
      </w:tr>
      <w:tr w:rsidR="007C7FAC">
        <w:trPr>
          <w:trHeight w:val="554"/>
        </w:trPr>
        <w:tc>
          <w:tcPr>
            <w:tcW w:w="8765" w:type="dxa"/>
          </w:tcPr>
          <w:p w:rsidR="007C7FAC" w:rsidRDefault="009E6793">
            <w:pPr>
              <w:pStyle w:val="TableParagraph"/>
              <w:spacing w:line="269" w:lineRule="exact"/>
              <w:ind w:left="200"/>
              <w:rPr>
                <w:sz w:val="24"/>
              </w:rPr>
            </w:pPr>
            <w:r>
              <w:rPr>
                <w:sz w:val="24"/>
              </w:rPr>
              <w:t>3.9.Перспективыработыпосовершенствованиюиразвитиюсодержания</w:t>
            </w:r>
          </w:p>
          <w:p w:rsidR="007C7FAC" w:rsidRDefault="009E6793">
            <w:pPr>
              <w:pStyle w:val="TableParagraph"/>
              <w:spacing w:line="265" w:lineRule="exact"/>
              <w:ind w:left="200"/>
              <w:rPr>
                <w:sz w:val="24"/>
              </w:rPr>
            </w:pPr>
            <w:r>
              <w:rPr>
                <w:sz w:val="24"/>
              </w:rPr>
              <w:t>программы……………………………………………………………………………..</w:t>
            </w:r>
          </w:p>
        </w:tc>
        <w:tc>
          <w:tcPr>
            <w:tcW w:w="873" w:type="dxa"/>
          </w:tcPr>
          <w:p w:rsidR="007C7FAC" w:rsidRDefault="007C7FAC">
            <w:pPr>
              <w:pStyle w:val="TableParagraph"/>
              <w:spacing w:before="8"/>
              <w:rPr>
                <w:b/>
                <w:sz w:val="23"/>
              </w:rPr>
            </w:pPr>
          </w:p>
          <w:p w:rsidR="007C7FAC" w:rsidRDefault="009E6793">
            <w:pPr>
              <w:pStyle w:val="TableParagraph"/>
              <w:spacing w:line="261" w:lineRule="exact"/>
              <w:ind w:left="313"/>
              <w:rPr>
                <w:b/>
                <w:sz w:val="24"/>
              </w:rPr>
            </w:pPr>
            <w:r>
              <w:rPr>
                <w:b/>
                <w:sz w:val="24"/>
              </w:rPr>
              <w:t>134</w:t>
            </w:r>
          </w:p>
        </w:tc>
      </w:tr>
      <w:tr w:rsidR="007C7FAC">
        <w:trPr>
          <w:trHeight w:val="273"/>
        </w:trPr>
        <w:tc>
          <w:tcPr>
            <w:tcW w:w="8765" w:type="dxa"/>
          </w:tcPr>
          <w:p w:rsidR="007C7FAC" w:rsidRDefault="009E6793">
            <w:pPr>
              <w:pStyle w:val="TableParagraph"/>
              <w:spacing w:line="254" w:lineRule="exact"/>
              <w:ind w:left="200"/>
              <w:rPr>
                <w:b/>
                <w:sz w:val="24"/>
              </w:rPr>
            </w:pPr>
            <w:r>
              <w:rPr>
                <w:b/>
                <w:sz w:val="24"/>
              </w:rPr>
              <w:t>4.ДОПОЛНИТЕЛЬНЫЙРАЗДЕЛ</w:t>
            </w:r>
          </w:p>
        </w:tc>
        <w:tc>
          <w:tcPr>
            <w:tcW w:w="873" w:type="dxa"/>
          </w:tcPr>
          <w:p w:rsidR="007C7FAC" w:rsidRDefault="007C7FAC">
            <w:pPr>
              <w:pStyle w:val="TableParagraph"/>
              <w:rPr>
                <w:sz w:val="20"/>
              </w:rPr>
            </w:pPr>
          </w:p>
        </w:tc>
      </w:tr>
      <w:tr w:rsidR="007C7FAC">
        <w:trPr>
          <w:trHeight w:val="272"/>
        </w:trPr>
        <w:tc>
          <w:tcPr>
            <w:tcW w:w="8765" w:type="dxa"/>
          </w:tcPr>
          <w:p w:rsidR="007C7FAC" w:rsidRDefault="009E6793">
            <w:pPr>
              <w:pStyle w:val="TableParagraph"/>
              <w:spacing w:line="253" w:lineRule="exact"/>
              <w:ind w:left="200"/>
              <w:rPr>
                <w:sz w:val="24"/>
              </w:rPr>
            </w:pPr>
            <w:r>
              <w:rPr>
                <w:sz w:val="24"/>
              </w:rPr>
              <w:t>4.1.Краткаяпрезентацияпрограммы……………………………………………….</w:t>
            </w:r>
          </w:p>
        </w:tc>
        <w:tc>
          <w:tcPr>
            <w:tcW w:w="873" w:type="dxa"/>
          </w:tcPr>
          <w:p w:rsidR="007C7FAC" w:rsidRDefault="009E6793">
            <w:pPr>
              <w:pStyle w:val="TableParagraph"/>
              <w:spacing w:line="253" w:lineRule="exact"/>
              <w:ind w:left="313"/>
              <w:rPr>
                <w:b/>
                <w:sz w:val="24"/>
              </w:rPr>
            </w:pPr>
            <w:r>
              <w:rPr>
                <w:b/>
                <w:sz w:val="24"/>
              </w:rPr>
              <w:t>136</w:t>
            </w:r>
          </w:p>
        </w:tc>
      </w:tr>
    </w:tbl>
    <w:p w:rsidR="007C7FAC" w:rsidRDefault="007C7FAC">
      <w:pPr>
        <w:spacing w:line="253" w:lineRule="exact"/>
        <w:rPr>
          <w:sz w:val="24"/>
        </w:rPr>
        <w:sectPr w:rsidR="007C7FAC">
          <w:pgSz w:w="11910" w:h="16840"/>
          <w:pgMar w:top="480" w:right="340" w:bottom="1160" w:left="460" w:header="0" w:footer="974" w:gutter="0"/>
          <w:cols w:space="720"/>
        </w:sectPr>
      </w:pPr>
    </w:p>
    <w:p w:rsidR="007C7FAC" w:rsidRDefault="009E6793">
      <w:pPr>
        <w:pStyle w:val="1"/>
        <w:spacing w:before="69" w:line="366" w:lineRule="exact"/>
        <w:ind w:right="648" w:firstLine="0"/>
        <w:jc w:val="center"/>
      </w:pPr>
      <w:r>
        <w:lastRenderedPageBreak/>
        <w:t>ВВЕДЕНИЕ</w:t>
      </w:r>
    </w:p>
    <w:p w:rsidR="007C7FAC" w:rsidRDefault="009E6793">
      <w:pPr>
        <w:pStyle w:val="a3"/>
        <w:ind w:right="225" w:firstLine="708"/>
      </w:pPr>
      <w:r>
        <w:t>Воспитанники с тяжелыми нарушениями речи (далее - ТНР) представляют собой сложнуюразнороднуюгруппу,характеризующуюсяразнойстепеньюимеханизмомнарушенияречи,временем его возникновения, разнороднымуровнем психофизического развития. Это определяетразличные возможностидетейвовладениинавыками речевогообщения.</w:t>
      </w:r>
    </w:p>
    <w:p w:rsidR="007C7FAC" w:rsidRDefault="009E6793">
      <w:pPr>
        <w:pStyle w:val="a3"/>
        <w:ind w:right="219" w:firstLine="708"/>
      </w:pPr>
      <w:r>
        <w:t>ДошкольникисТНРовладеваютграмматическимиформамисловоизменения,словообразования, типамипредложений,какправило,в тойжепоследовательности,чтоипринормальном речевом развитии. Своеобразие овладения грамматическим строем речи детьми с ТНРпроявляетсявболеемедленномтемпеусвоения,вдисгармонииразвитииморфологическойисинтаксическойсистемыязыка,семантическихформально-языковыхкомпонентов,вискаженииобщейкартиныречевого развития.</w:t>
      </w:r>
    </w:p>
    <w:p w:rsidR="007C7FAC" w:rsidRDefault="009E6793">
      <w:pPr>
        <w:pStyle w:val="a3"/>
        <w:ind w:right="222" w:firstLine="708"/>
      </w:pPr>
      <w:r>
        <w:t>При включении ребенка с речевыми нарушениями в образовательный процесс дошкольнойобразовательной организации обязательным условием является организация его систематического,адекватного, непрерывного психолого-медико-педагогического сопровождения. Реализация данногоусловиявозможнаблагодаряимеющейсявРоссийскойФедерациисистемымедико-психолого-педагогическойпомощидошкольникамсТНР.</w:t>
      </w:r>
    </w:p>
    <w:p w:rsidR="007C7FAC" w:rsidRDefault="009E6793">
      <w:pPr>
        <w:pStyle w:val="a3"/>
        <w:ind w:right="218" w:firstLine="708"/>
      </w:pPr>
      <w:r>
        <w:t>С учетом специфики дошкольного образования как фундамента всего последующего общегообразования, в соответствии с Федеральным законом «Об образовании в Российской Федерации» иФедеральнымгосударственнымобразовательнымстандартомдошкольногообразования(далее–ФГОСДО,Стандарт),разработананастоящая«Адаптированнаяосновнаяобразовательнаяпрограмма дошкольного образования для детей с тяжелыми нарушениями речи МАДОУ «Центрразвитияребенка–детскийсад№91»НижнекамскогомуниципальногорайонаРеспубликиТатарстан»(далее– ПрограммаилиАООП).</w:t>
      </w:r>
    </w:p>
    <w:p w:rsidR="007C7FAC" w:rsidRDefault="009E6793">
      <w:pPr>
        <w:pStyle w:val="a3"/>
        <w:ind w:right="227" w:firstLine="708"/>
      </w:pPr>
      <w:r>
        <w:t>Стандарт определяет инвариантные цели и ориентиры разработки основных образовательныхпрограмм дошкольного образования, а Программа предоставляет примеры вариативных способов исредствихдостижения.</w:t>
      </w:r>
    </w:p>
    <w:p w:rsidR="007C7FAC" w:rsidRDefault="009E6793">
      <w:pPr>
        <w:ind w:left="392" w:right="218" w:firstLine="768"/>
        <w:jc w:val="both"/>
        <w:rPr>
          <w:sz w:val="24"/>
        </w:rPr>
      </w:pPr>
      <w:r>
        <w:rPr>
          <w:sz w:val="24"/>
        </w:rPr>
        <w:t>Присоставлении«Адаптированнойосновнойобразовательнойпрограммыдошкольногообразования для детей с тяжелыми нарушениями речи МАДОУ «Центр развития ребенка – детскийсад№91»НижнекамскогомуниципальногорайонаРеспубликиТатарстан»былаиспользована</w:t>
      </w:r>
      <w:r>
        <w:rPr>
          <w:b/>
          <w:i/>
          <w:sz w:val="24"/>
        </w:rPr>
        <w:t>Примерная адаптированная основная образовательная программа дошкольного образования длядетейстяжелыминарушениямиречи,одобреннаярешениемфедеральногоучебно-методическогообъединенияпообщемуобразованию07.12.2017годапротокол№6/17</w:t>
      </w:r>
      <w:r>
        <w:rPr>
          <w:sz w:val="24"/>
        </w:rPr>
        <w:t>.Этапрограмма является документом, с учетом которого организации, осуществляющие образовательнуюдеятельность на уровне дошкольного образования (далее – ДОУ), самостоятельно разрабатывают иутверждают адаптированную основную общеобразовательную программу дошкольного образованиядля детейс тяжелыми нарушениями речи.</w:t>
      </w:r>
    </w:p>
    <w:p w:rsidR="007C7FAC" w:rsidRDefault="009E6793">
      <w:pPr>
        <w:pStyle w:val="a3"/>
        <w:ind w:right="227" w:firstLine="708"/>
      </w:pPr>
      <w:r>
        <w:t>Посвоемуорганизационно-управленческомустатусу«Адаптированнаяосновнаяобразовательнаяпрограммадошкольногообразованиядлядетей стяжелыминарушениямиречиМАДОУ «Центр развития ребенка – детский сад № 91» Нижнекамского муниципального районаРеспубликиТатарстан»имеетрамочныйхарактериобладаетмодульнойструктурой.</w:t>
      </w:r>
    </w:p>
    <w:p w:rsidR="007C7FAC" w:rsidRDefault="009E6793">
      <w:pPr>
        <w:pStyle w:val="a3"/>
        <w:ind w:right="224" w:firstLine="708"/>
      </w:pPr>
      <w:r>
        <w:t>РамочныйхарактерПрограммыраскрываетсячерезпредставлениеобщеймоделиобразовательногопроцессавДОУ,возрастныхнормативовразвития,общихиособыхобразовательныхпотребностейдетейдошкольноговозрастастяжелыминарушениямиречи,определение структуры и наполнения содержания образовательной деятельности в соответствии снаправлениямиразвитияребенкавпятиобразовательныхобластях.Образовательныеобласти,содержание образовательной деятельности, равно как и организация образовательной среды, в томчислепредметно-пространственнаяи развивающаяобразовательнаясреда, выступают вкачествемодулей, из которых создается адаптированная основная образовательная программа дошкольнойобразовательнойорганизациидля детейдошкольноговозрастасТНР.</w:t>
      </w:r>
    </w:p>
    <w:p w:rsidR="007C7FAC" w:rsidRDefault="009E6793">
      <w:pPr>
        <w:pStyle w:val="a3"/>
        <w:ind w:right="236" w:firstLine="708"/>
      </w:pPr>
      <w:r>
        <w:t>Содержание Программы в соответствии с требованиями Стандарта включает три основныхраздела– целевой, содержательныйиорганизационный.</w:t>
      </w:r>
    </w:p>
    <w:p w:rsidR="007C7FAC" w:rsidRDefault="009E6793">
      <w:pPr>
        <w:pStyle w:val="a3"/>
        <w:ind w:right="233" w:firstLine="708"/>
      </w:pPr>
      <w:r>
        <w:lastRenderedPageBreak/>
        <w:t>ЦелевойразделПрограммывключаетпояснительнуюзапискуипланируемыерезультатыосвоенияПрограммы,определяетеецелиизадачи,принципыиподходыкформированиюПрограммы,планируемые результатыееосвоения ввидецелевыхориентиров.</w:t>
      </w:r>
    </w:p>
    <w:p w:rsidR="007C7FAC" w:rsidRDefault="007C7FAC">
      <w:pPr>
        <w:sectPr w:rsidR="007C7FAC">
          <w:pgSz w:w="11910" w:h="16840"/>
          <w:pgMar w:top="480" w:right="340" w:bottom="1160" w:left="460" w:header="0" w:footer="974" w:gutter="0"/>
          <w:cols w:space="720"/>
        </w:sectPr>
      </w:pPr>
    </w:p>
    <w:p w:rsidR="007C7FAC" w:rsidRDefault="009E6793">
      <w:pPr>
        <w:pStyle w:val="a3"/>
        <w:spacing w:before="64"/>
        <w:ind w:right="222" w:firstLine="708"/>
      </w:pPr>
      <w:r>
        <w:lastRenderedPageBreak/>
        <w:t>СодержательныйразделПрограммывключаетописаниеобразовательнойдеятельностипопяти образовательным областям: социально-коммуникативное развитие; познавательное развитие;речевоеразвитие;художественно-эстетическоеразвитие;физическоеразвитие;формы,способы,методы и средства реализации программы, которые отражают следующие аспекты образовательнойсреды: предметно-пространственная развивающая образовательная среда; характер взаимодействиясо взрослыми; характер взаимодействия с другими детьми; систему отношений ребенка к миру, кдругимлюдям,ксебесамому;содержаниеобразовательнойдеятельностипопрофессиональнойкоррекциинарушенийразвитиядетей(коррекционнуюпрограмму).</w:t>
      </w:r>
    </w:p>
    <w:p w:rsidR="007C7FAC" w:rsidRDefault="009E6793">
      <w:pPr>
        <w:pStyle w:val="a3"/>
        <w:ind w:left="1100"/>
      </w:pPr>
      <w:r>
        <w:t>АООПдлядетейсТНРпредполагает:</w:t>
      </w:r>
    </w:p>
    <w:p w:rsidR="007C7FAC" w:rsidRDefault="009E6793">
      <w:pPr>
        <w:pStyle w:val="a4"/>
        <w:numPr>
          <w:ilvl w:val="0"/>
          <w:numId w:val="109"/>
        </w:numPr>
        <w:tabs>
          <w:tab w:val="left" w:pos="645"/>
        </w:tabs>
        <w:ind w:right="224" w:firstLine="60"/>
        <w:jc w:val="both"/>
        <w:rPr>
          <w:sz w:val="24"/>
        </w:rPr>
      </w:pPr>
      <w:r>
        <w:rPr>
          <w:sz w:val="24"/>
        </w:rPr>
        <w:t>конкретизацию планируемых результатов и целевых ориентиров для детей разных возрастныхгруппсучетомособенностейречеязыковыхнарушенийисопутствующихпроявлений;</w:t>
      </w:r>
    </w:p>
    <w:p w:rsidR="007C7FAC" w:rsidRDefault="009E6793">
      <w:pPr>
        <w:pStyle w:val="a4"/>
        <w:numPr>
          <w:ilvl w:val="0"/>
          <w:numId w:val="109"/>
        </w:numPr>
        <w:tabs>
          <w:tab w:val="left" w:pos="701"/>
        </w:tabs>
        <w:spacing w:before="1"/>
        <w:ind w:right="223" w:firstLine="0"/>
        <w:jc w:val="both"/>
        <w:rPr>
          <w:sz w:val="24"/>
        </w:rPr>
      </w:pPr>
      <w:r>
        <w:rPr>
          <w:sz w:val="24"/>
        </w:rPr>
        <w:t>дополнениесодержательногоразделанаправлениямикоррекционно-развивающейработы,способствующейквалифицированнойкоррекциинедостатковречеязыковогоразвитиядетей,психологической,моторно-двигательнойбазыречи,профилактикепотенциальновозможныхтрудностейвовладенииграмотой иобучениивцелом;</w:t>
      </w:r>
    </w:p>
    <w:p w:rsidR="007C7FAC" w:rsidRDefault="009E6793">
      <w:pPr>
        <w:pStyle w:val="a4"/>
        <w:numPr>
          <w:ilvl w:val="0"/>
          <w:numId w:val="109"/>
        </w:numPr>
        <w:tabs>
          <w:tab w:val="left" w:pos="573"/>
        </w:tabs>
        <w:ind w:right="223" w:firstLine="0"/>
        <w:jc w:val="both"/>
        <w:rPr>
          <w:sz w:val="24"/>
        </w:rPr>
      </w:pPr>
      <w:r>
        <w:rPr>
          <w:sz w:val="24"/>
        </w:rPr>
        <w:t>определение содержания программы коррекционной работы с детьми с тяжелыми нарушениямиречисучетомструктурыдефекта,собоснованнымпривлечениемкомплексных,парциальныхпрограмм,методическихидидактическихпособийииныхсодержательныхресурсов,предназначенныхдляиспользованиявработесдетьми,имеющимиречеязыковыенарушенияисопутствующиепроявлениявобщейструктуредефекта;</w:t>
      </w:r>
    </w:p>
    <w:p w:rsidR="007C7FAC" w:rsidRDefault="009E6793">
      <w:pPr>
        <w:pStyle w:val="a4"/>
        <w:numPr>
          <w:ilvl w:val="0"/>
          <w:numId w:val="109"/>
        </w:numPr>
        <w:tabs>
          <w:tab w:val="left" w:pos="537"/>
        </w:tabs>
        <w:spacing w:before="1"/>
        <w:ind w:right="230" w:firstLine="0"/>
        <w:jc w:val="both"/>
        <w:rPr>
          <w:sz w:val="24"/>
        </w:rPr>
      </w:pPr>
      <w:r>
        <w:rPr>
          <w:sz w:val="24"/>
        </w:rPr>
        <w:t>конкретизация и дополнение пунктов организационного раздела с учетом изменений, необходимыхдляэффективнойработысдетьмисТНРвчастипланированияобразовательнойдеятельности,обеспеченияпсихолого-педагогическихусловийразвития</w:t>
      </w:r>
    </w:p>
    <w:p w:rsidR="007C7FAC" w:rsidRDefault="009E6793">
      <w:pPr>
        <w:pStyle w:val="a3"/>
        <w:ind w:right="223"/>
      </w:pPr>
      <w:r>
        <w:t>детей,режимаираспорядкадня,кадровогообеспечения,оформленияпредметно-развивающейсреды,перечнянормативныхинормативно-правовыхдокументов,перечнялитературныхисточников.</w:t>
      </w:r>
    </w:p>
    <w:p w:rsidR="007C7FAC" w:rsidRDefault="009E6793">
      <w:pPr>
        <w:pStyle w:val="a3"/>
        <w:ind w:right="228" w:firstLine="708"/>
      </w:pPr>
      <w:r>
        <w:t>АООП для детей с тяжелыми нарушениями речи опирается на использование специальныхметодов,привлечениеспециальныхкомплексныхипарциальныхобразовательныхпрограмм(полностьюиличастично),специальныхметодическихпособийидидактическихматериалов.РеализацияАООПдлядетейсТНРподразумеваетквалифицированнуюкоррекциюнарушенийразвитиядетейвформе  проведения подгрупповыхииндивидуальныхзанятий.</w:t>
      </w:r>
    </w:p>
    <w:p w:rsidR="007C7FAC" w:rsidRDefault="009E6793">
      <w:pPr>
        <w:pStyle w:val="a3"/>
        <w:ind w:right="888" w:firstLine="708"/>
      </w:pPr>
      <w:r>
        <w:t>Программа определяет примерное содержание образовательных областей сучетомвозрастныхииндивидуальныхособенностейдетейвразличныхвидахдеятельности,такихкак:</w:t>
      </w:r>
    </w:p>
    <w:p w:rsidR="007C7FAC" w:rsidRDefault="009E6793">
      <w:pPr>
        <w:pStyle w:val="a4"/>
        <w:numPr>
          <w:ilvl w:val="0"/>
          <w:numId w:val="108"/>
        </w:numPr>
        <w:tabs>
          <w:tab w:val="left" w:pos="573"/>
        </w:tabs>
        <w:ind w:left="572" w:hanging="181"/>
        <w:jc w:val="both"/>
        <w:rPr>
          <w:sz w:val="24"/>
        </w:rPr>
      </w:pPr>
      <w:r>
        <w:rPr>
          <w:sz w:val="24"/>
        </w:rPr>
        <w:t>игровая(сюжетно-ролеваяигра,играсправиламиидругиевидыигры),</w:t>
      </w:r>
    </w:p>
    <w:p w:rsidR="007C7FAC" w:rsidRDefault="009E6793">
      <w:pPr>
        <w:pStyle w:val="a4"/>
        <w:numPr>
          <w:ilvl w:val="0"/>
          <w:numId w:val="108"/>
        </w:numPr>
        <w:tabs>
          <w:tab w:val="left" w:pos="573"/>
        </w:tabs>
        <w:spacing w:before="1"/>
        <w:ind w:left="572" w:hanging="181"/>
        <w:rPr>
          <w:sz w:val="24"/>
        </w:rPr>
      </w:pPr>
      <w:r>
        <w:rPr>
          <w:sz w:val="24"/>
        </w:rPr>
        <w:t>коммуникативная(общениеивзаимодействиесовзрослымиидругимидетьми),</w:t>
      </w:r>
    </w:p>
    <w:p w:rsidR="007C7FAC" w:rsidRDefault="009E6793">
      <w:pPr>
        <w:pStyle w:val="a4"/>
        <w:numPr>
          <w:ilvl w:val="0"/>
          <w:numId w:val="108"/>
        </w:numPr>
        <w:tabs>
          <w:tab w:val="left" w:pos="621"/>
        </w:tabs>
        <w:ind w:right="228" w:firstLine="0"/>
        <w:rPr>
          <w:sz w:val="24"/>
        </w:rPr>
      </w:pPr>
      <w:r>
        <w:rPr>
          <w:sz w:val="24"/>
        </w:rPr>
        <w:t>познавательно-исследовательская(исследованиеипознаниеприродного исоциальногомиров впроцессенаблюденияивзаимодействияс ними),атакжетакимивидамиактивностиребенка,как:</w:t>
      </w:r>
    </w:p>
    <w:p w:rsidR="007C7FAC" w:rsidRDefault="009E6793">
      <w:pPr>
        <w:pStyle w:val="a4"/>
        <w:numPr>
          <w:ilvl w:val="0"/>
          <w:numId w:val="108"/>
        </w:numPr>
        <w:tabs>
          <w:tab w:val="left" w:pos="573"/>
        </w:tabs>
        <w:ind w:left="572" w:hanging="181"/>
        <w:rPr>
          <w:sz w:val="24"/>
        </w:rPr>
      </w:pPr>
      <w:r>
        <w:rPr>
          <w:sz w:val="24"/>
        </w:rPr>
        <w:t>восприятиехудожественнойлитературыифольклора,</w:t>
      </w:r>
    </w:p>
    <w:p w:rsidR="007C7FAC" w:rsidRDefault="009E6793">
      <w:pPr>
        <w:pStyle w:val="a4"/>
        <w:numPr>
          <w:ilvl w:val="0"/>
          <w:numId w:val="108"/>
        </w:numPr>
        <w:tabs>
          <w:tab w:val="left" w:pos="573"/>
        </w:tabs>
        <w:ind w:left="572" w:hanging="181"/>
        <w:rPr>
          <w:sz w:val="24"/>
        </w:rPr>
      </w:pPr>
      <w:r>
        <w:rPr>
          <w:sz w:val="24"/>
        </w:rPr>
        <w:t>самообслуживаниеиэлементарныйбытовойтруд(впомещенииинаулице),</w:t>
      </w:r>
    </w:p>
    <w:p w:rsidR="007C7FAC" w:rsidRDefault="009E6793">
      <w:pPr>
        <w:pStyle w:val="a4"/>
        <w:numPr>
          <w:ilvl w:val="0"/>
          <w:numId w:val="108"/>
        </w:numPr>
        <w:tabs>
          <w:tab w:val="left" w:pos="573"/>
        </w:tabs>
        <w:ind w:left="572" w:hanging="181"/>
        <w:rPr>
          <w:sz w:val="24"/>
        </w:rPr>
      </w:pPr>
      <w:r>
        <w:rPr>
          <w:sz w:val="24"/>
        </w:rPr>
        <w:t>конструирование(конструкторы,модули,бумага,природныйиинойматериал),</w:t>
      </w:r>
    </w:p>
    <w:p w:rsidR="007C7FAC" w:rsidRDefault="009E6793">
      <w:pPr>
        <w:pStyle w:val="a4"/>
        <w:numPr>
          <w:ilvl w:val="0"/>
          <w:numId w:val="108"/>
        </w:numPr>
        <w:tabs>
          <w:tab w:val="left" w:pos="573"/>
        </w:tabs>
        <w:ind w:left="572" w:hanging="181"/>
        <w:rPr>
          <w:sz w:val="24"/>
        </w:rPr>
      </w:pPr>
      <w:r>
        <w:rPr>
          <w:sz w:val="24"/>
        </w:rPr>
        <w:t>изобразительная(рисование,лепка,аппликация),</w:t>
      </w:r>
    </w:p>
    <w:p w:rsidR="007C7FAC" w:rsidRDefault="009E6793">
      <w:pPr>
        <w:pStyle w:val="a4"/>
        <w:numPr>
          <w:ilvl w:val="0"/>
          <w:numId w:val="108"/>
        </w:numPr>
        <w:tabs>
          <w:tab w:val="left" w:pos="617"/>
        </w:tabs>
        <w:ind w:right="226" w:firstLine="0"/>
        <w:rPr>
          <w:sz w:val="24"/>
        </w:rPr>
      </w:pPr>
      <w:r>
        <w:rPr>
          <w:sz w:val="24"/>
        </w:rPr>
        <w:t>музыкальная(восприятиеипониманиесмысламузыкальныхпроизведений,пение,музыкально-ритмические движения, игрына детскихмузыкальныхинструментах),</w:t>
      </w:r>
    </w:p>
    <w:p w:rsidR="007C7FAC" w:rsidRDefault="009E6793">
      <w:pPr>
        <w:pStyle w:val="a4"/>
        <w:numPr>
          <w:ilvl w:val="0"/>
          <w:numId w:val="108"/>
        </w:numPr>
        <w:tabs>
          <w:tab w:val="left" w:pos="573"/>
        </w:tabs>
        <w:spacing w:line="272" w:lineRule="exact"/>
        <w:ind w:left="572" w:hanging="181"/>
        <w:rPr>
          <w:sz w:val="24"/>
        </w:rPr>
      </w:pPr>
      <w:r>
        <w:rPr>
          <w:sz w:val="24"/>
        </w:rPr>
        <w:t>двигательные(овладениеосновнымидвижениями)формыактивностиребенка.</w:t>
      </w:r>
    </w:p>
    <w:p w:rsidR="007C7FAC" w:rsidRDefault="009E6793">
      <w:pPr>
        <w:pStyle w:val="a3"/>
        <w:ind w:right="225" w:firstLine="708"/>
      </w:pPr>
      <w:r>
        <w:t>Содержательный раздел Программы включает описание коррекционно- развивающей работы,обеспечивающейадаптациюиинтеграциюдетейстяжелыминарушениямиречивобщество.Коррекционная программа:</w:t>
      </w:r>
    </w:p>
    <w:p w:rsidR="007C7FAC" w:rsidRDefault="009E6793">
      <w:pPr>
        <w:pStyle w:val="a4"/>
        <w:numPr>
          <w:ilvl w:val="0"/>
          <w:numId w:val="109"/>
        </w:numPr>
        <w:tabs>
          <w:tab w:val="left" w:pos="728"/>
          <w:tab w:val="left" w:pos="729"/>
          <w:tab w:val="left" w:pos="1875"/>
          <w:tab w:val="left" w:pos="3606"/>
          <w:tab w:val="left" w:pos="4589"/>
          <w:tab w:val="left" w:pos="6512"/>
          <w:tab w:val="left" w:pos="7735"/>
          <w:tab w:val="left" w:pos="9714"/>
        </w:tabs>
        <w:ind w:right="231" w:firstLine="0"/>
        <w:rPr>
          <w:sz w:val="24"/>
        </w:rPr>
      </w:pPr>
      <w:r>
        <w:rPr>
          <w:sz w:val="24"/>
        </w:rPr>
        <w:t>является</w:t>
      </w:r>
      <w:r>
        <w:rPr>
          <w:sz w:val="24"/>
        </w:rPr>
        <w:tab/>
        <w:t>неотъемлемой</w:t>
      </w:r>
      <w:r>
        <w:rPr>
          <w:sz w:val="24"/>
        </w:rPr>
        <w:tab/>
        <w:t>частью</w:t>
      </w:r>
      <w:r>
        <w:rPr>
          <w:sz w:val="24"/>
        </w:rPr>
        <w:tab/>
        <w:t>адаптированной</w:t>
      </w:r>
      <w:r>
        <w:rPr>
          <w:sz w:val="24"/>
        </w:rPr>
        <w:tab/>
        <w:t>основной</w:t>
      </w:r>
      <w:r>
        <w:rPr>
          <w:sz w:val="24"/>
        </w:rPr>
        <w:tab/>
        <w:t>образовательной</w:t>
      </w:r>
      <w:r>
        <w:rPr>
          <w:sz w:val="24"/>
        </w:rPr>
        <w:tab/>
      </w:r>
      <w:r>
        <w:rPr>
          <w:spacing w:val="-1"/>
          <w:sz w:val="24"/>
        </w:rPr>
        <w:t>программы</w:t>
      </w:r>
      <w:r>
        <w:rPr>
          <w:sz w:val="24"/>
        </w:rPr>
        <w:t>дошкольногообразованиядетейдошкольноговозрастас тяжѐлыминарушениями речи;</w:t>
      </w:r>
    </w:p>
    <w:p w:rsidR="007C7FAC" w:rsidRDefault="009E6793">
      <w:pPr>
        <w:pStyle w:val="a4"/>
        <w:numPr>
          <w:ilvl w:val="0"/>
          <w:numId w:val="109"/>
        </w:numPr>
        <w:tabs>
          <w:tab w:val="left" w:pos="529"/>
        </w:tabs>
        <w:ind w:left="528" w:hanging="137"/>
        <w:rPr>
          <w:sz w:val="24"/>
        </w:rPr>
      </w:pPr>
      <w:r>
        <w:rPr>
          <w:sz w:val="24"/>
        </w:rPr>
        <w:t>обеспечиваетдостижениемаксимальнойкоррекциинарушений развития;</w:t>
      </w:r>
    </w:p>
    <w:p w:rsidR="007C7FAC" w:rsidRDefault="009E6793">
      <w:pPr>
        <w:pStyle w:val="a4"/>
        <w:numPr>
          <w:ilvl w:val="0"/>
          <w:numId w:val="109"/>
        </w:numPr>
        <w:tabs>
          <w:tab w:val="left" w:pos="653"/>
        </w:tabs>
        <w:ind w:right="229" w:firstLine="0"/>
        <w:rPr>
          <w:sz w:val="24"/>
        </w:rPr>
      </w:pPr>
      <w:r>
        <w:rPr>
          <w:sz w:val="24"/>
        </w:rPr>
        <w:t>учитываетособыеобразовательныепотребностидетейдошкольноговозрастастяжѐлыминарушениями</w:t>
      </w:r>
      <w:r>
        <w:rPr>
          <w:sz w:val="24"/>
        </w:rPr>
        <w:lastRenderedPageBreak/>
        <w:t>речи.</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3"/>
        <w:spacing w:before="64"/>
        <w:ind w:right="229" w:firstLine="708"/>
      </w:pPr>
      <w:r>
        <w:lastRenderedPageBreak/>
        <w:t>Программаобеспечиваетпланируемыерезультатыдошкольногообразованиядетейстяжѐлыми нарушениями речи в виде целевых ориентиров в условиях дошкольных образовательныхгруппкомпенсирующейнаправленности.</w:t>
      </w:r>
    </w:p>
    <w:p w:rsidR="007C7FAC" w:rsidRDefault="009E6793">
      <w:pPr>
        <w:pStyle w:val="a3"/>
        <w:ind w:right="222" w:firstLine="708"/>
      </w:pPr>
      <w:r>
        <w:t>В Организационномразделе программы представлены условия,в томчислематериально-техническоеобеспечение, обеспеченность методическими материалами и средствами обученияивоспитания, распорядок и/или режим дня, особенности организации предметно-пространственнойразвивающей образовательной среды, а также психолого - педагогически, кадровые и финансовыеусловияреализациипрограммы.Вчастифинансовыхусловийописаныособенностифинансово-экономического обеспечениядошкольного образованиядетей дошкольного возрастастяжѐлыминарушениямиречи.</w:t>
      </w:r>
    </w:p>
    <w:p w:rsidR="007C7FAC" w:rsidRDefault="009E6793">
      <w:pPr>
        <w:pStyle w:val="a3"/>
        <w:spacing w:before="1"/>
        <w:ind w:right="221" w:firstLine="708"/>
      </w:pPr>
      <w:r>
        <w:t>Программа также содержит рекомендации по развивающему оцениванию достижения целей вформе педагогической и психологической диагностики развития детей, а также качества реализацииосновнойобщеобразовательнойпрограммыДОУ.СистемаоцениваниякачествареализациипрограммыДОУнаправленавпервуюочередьнаоцениваниесозданныхДОУусловийвнутриобразовательногопроцесса.</w:t>
      </w:r>
    </w:p>
    <w:p w:rsidR="007C7FAC" w:rsidRDefault="009E6793">
      <w:pPr>
        <w:pStyle w:val="a3"/>
        <w:ind w:right="229" w:firstLine="708"/>
      </w:pPr>
      <w:r>
        <w:t>Учитывая, что педагогический процесс может меняться в зависимости от созданных условий,ДОУ ежегодно вносит дополнения и изменения в АООП по решению педагогического совета и присогласованиисродительскимкомитетом.ДляэтогокАООПоформляетсяприложениесдополнениями и изменениями к конкретным разделам. Данные изменения и дополнения отражаютсяучебномплане на текущийучебныйгод.</w:t>
      </w:r>
    </w:p>
    <w:p w:rsidR="007C7FAC" w:rsidRDefault="009E6793">
      <w:pPr>
        <w:pStyle w:val="a3"/>
        <w:spacing w:before="1"/>
        <w:ind w:right="232" w:firstLine="708"/>
      </w:pPr>
      <w:r>
        <w:t>Программа составлена с учетом мнения участников образовательных отношений (законныхпредставителей).</w:t>
      </w:r>
    </w:p>
    <w:p w:rsidR="007C7FAC" w:rsidRDefault="007C7FAC">
      <w:pPr>
        <w:sectPr w:rsidR="007C7FAC">
          <w:pgSz w:w="11910" w:h="16840"/>
          <w:pgMar w:top="480" w:right="340" w:bottom="1240" w:left="460" w:header="0" w:footer="974" w:gutter="0"/>
          <w:cols w:space="720"/>
        </w:sectPr>
      </w:pPr>
    </w:p>
    <w:p w:rsidR="007C7FAC" w:rsidRDefault="009E6793">
      <w:pPr>
        <w:pStyle w:val="1"/>
        <w:ind w:left="3989" w:firstLine="0"/>
      </w:pPr>
      <w:r>
        <w:lastRenderedPageBreak/>
        <w:t>1.ЦЕЛЕВОЙРАЗДЕЛ</w:t>
      </w:r>
    </w:p>
    <w:p w:rsidR="007C7FAC" w:rsidRDefault="009E6793">
      <w:pPr>
        <w:pStyle w:val="2"/>
        <w:spacing w:before="277"/>
        <w:ind w:left="3869"/>
      </w:pPr>
      <w:r>
        <w:t>1.1.Пояснительнаязаписка</w:t>
      </w:r>
    </w:p>
    <w:p w:rsidR="007C7FAC" w:rsidRDefault="007C7FAC">
      <w:pPr>
        <w:pStyle w:val="a3"/>
        <w:ind w:left="0"/>
        <w:jc w:val="left"/>
        <w:rPr>
          <w:b/>
          <w:sz w:val="28"/>
        </w:rPr>
      </w:pPr>
    </w:p>
    <w:p w:rsidR="007C7FAC" w:rsidRDefault="009E6793">
      <w:pPr>
        <w:pStyle w:val="a4"/>
        <w:numPr>
          <w:ilvl w:val="2"/>
          <w:numId w:val="107"/>
        </w:numPr>
        <w:tabs>
          <w:tab w:val="left" w:pos="4277"/>
        </w:tabs>
        <w:jc w:val="left"/>
        <w:rPr>
          <w:b/>
          <w:sz w:val="28"/>
        </w:rPr>
      </w:pPr>
      <w:r>
        <w:rPr>
          <w:b/>
          <w:sz w:val="28"/>
        </w:rPr>
        <w:t>ЦелиизадачиПрограммы</w:t>
      </w:r>
    </w:p>
    <w:p w:rsidR="007C7FAC" w:rsidRDefault="007C7FAC">
      <w:pPr>
        <w:pStyle w:val="a3"/>
        <w:spacing w:before="9"/>
        <w:ind w:left="0"/>
        <w:jc w:val="left"/>
        <w:rPr>
          <w:b/>
          <w:sz w:val="15"/>
        </w:rPr>
      </w:pPr>
    </w:p>
    <w:p w:rsidR="007C7FAC" w:rsidRDefault="009E6793">
      <w:pPr>
        <w:pStyle w:val="3"/>
        <w:spacing w:before="90"/>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14" w:firstLine="708"/>
      </w:pPr>
      <w:r>
        <w:t>«Примерная адаптированная основная образовательная программа дошкольного образованиядетей с тяжелыми нарушениями речи МАДОУ «Центр развития ребенка– детский сад № 91» НМРРТ(далее-Программа)предназначенадляспециалистовМАДОУ«Центрразвитияребенка–детский сад № 91» НМР РТ, в которой воспитываются дети с тяжелыми нарушениями речи (далее -детис ТНР).</w:t>
      </w:r>
    </w:p>
    <w:p w:rsidR="007C7FAC" w:rsidRDefault="009E6793">
      <w:pPr>
        <w:pStyle w:val="a3"/>
        <w:ind w:right="225" w:firstLine="708"/>
      </w:pPr>
      <w:r>
        <w:t>Детистяжелыминарушениямиречи–этоособаякатегориядетейснарушениямивсехкомпонентовречиприсохранномслухеипервичносохранноминтеллекте.Кгруппедетейстяжелыми нарушениями речи относятся дети с фонетико-фонематическим недоразвитием речи придислалии, ринолалии, легкой степени дизартрии; с общим недоразвитием речи всех уровней речевогоразвития при дизартрии, ринолалии, алалии и т.д., у которых имеются нарушения всех компонентовязыка.</w:t>
      </w:r>
    </w:p>
    <w:p w:rsidR="007C7FAC" w:rsidRDefault="009E6793">
      <w:pPr>
        <w:pStyle w:val="a3"/>
        <w:spacing w:before="1"/>
        <w:ind w:right="225" w:firstLine="708"/>
      </w:pPr>
      <w:r>
        <w:t>Активноеусвоениефонетико-фонематических,лексическихиграмматическихзакономерностей начинается у детей в 1,5-3 года и, в основном, заканчивается в дошкольном детстве.Речь ребенка формируется под непосредственным влиянием речи окружающих его взрослых и вбольшойстепенизависитотдостаточнойречевойпрактики,культурыречевогоокружения,отвоспитания иобучения.</w:t>
      </w:r>
    </w:p>
    <w:p w:rsidR="007C7FAC" w:rsidRDefault="009E6793">
      <w:pPr>
        <w:pStyle w:val="a3"/>
        <w:ind w:right="231" w:firstLine="708"/>
      </w:pPr>
      <w:r>
        <w:t>Фонетико-фонематическое недоразвитие речи проявляется в нарушении звукопроизношения ифонематическогослуха.</w:t>
      </w:r>
    </w:p>
    <w:p w:rsidR="007C7FAC" w:rsidRDefault="009E6793">
      <w:pPr>
        <w:pStyle w:val="a3"/>
        <w:ind w:right="218" w:firstLine="708"/>
      </w:pPr>
      <w:r>
        <w:t>Общеенедоразвитиеречипроявляетсявнарушенииразличныхкомпонентовречи:звукопроизношенияфонематическогослуха,лексико-грамматическогострояразнойстепенивыраженности.Речьребѐнкаоценивается почетыремуровнямразвития речи.</w:t>
      </w:r>
    </w:p>
    <w:p w:rsidR="007C7FAC" w:rsidRDefault="009E6793">
      <w:pPr>
        <w:pStyle w:val="a3"/>
        <w:ind w:right="220" w:firstLine="708"/>
      </w:pPr>
      <w:r>
        <w:t>НаIуровнеречевогоразвитияуребѐнканаблюдаетсяполноеотсутствиеилирезкоеограничение словесных средств общения. Словарный запас состоит из отдельных лепетных слов,звуковыхилизвукоподражательныхкомплексов,сопровождающихсяжестамиимимикой;наIIуровнеречевогоразвитиявречиребенкаприсутствуеткороткаяаграмматичнаяфраза,словарьсостоитизсловпростойслоговойструктуры(чащесуществительные,глаголы,качественныеприлагательные),но,нарядусэтим,произносительныевозможностиребенказначительноотстаютотвозрастнойнормы;наIIIуровнеречевогоразвитиявречиребенкапоявляетсяразвернутаяфразовая речь с выраженными элементами лексико-грамматического и фонетико-фонематическогонедоразвития; на IV уровне речевого развития при наличии развернутой фразовой речи наблюдаютсяостаточныепроявлениянедоразвитиявсех компонентовязыковойсистемы.</w:t>
      </w:r>
    </w:p>
    <w:p w:rsidR="007C7FAC" w:rsidRDefault="009E6793">
      <w:pPr>
        <w:pStyle w:val="a3"/>
        <w:spacing w:before="1"/>
        <w:ind w:right="229" w:firstLine="708"/>
      </w:pPr>
      <w:r>
        <w:t>Заикание-нарушениетемпо-ритмическойорганизацииречи,обусловленноесудорожнымсостояниеммышцречевогоаппарата.</w:t>
      </w:r>
    </w:p>
    <w:p w:rsidR="007C7FAC" w:rsidRDefault="009E6793">
      <w:pPr>
        <w:pStyle w:val="a3"/>
        <w:spacing w:before="1"/>
        <w:ind w:right="231" w:firstLine="708"/>
      </w:pPr>
      <w:r>
        <w:t>Таким образом, ТНР выявляется у детей дошкольного возраста со следующими речевыминарушениями – дислалия, ринолалия, дизартрия, алалия, детская афазия, неврозоподобное заикание(поклинико-педагогическойклассификацииречевых нарушений).</w:t>
      </w:r>
    </w:p>
    <w:p w:rsidR="007C7FAC" w:rsidRDefault="009E6793">
      <w:pPr>
        <w:pStyle w:val="a3"/>
        <w:ind w:right="221" w:firstLine="708"/>
      </w:pPr>
      <w:r>
        <w:rPr>
          <w:b/>
        </w:rPr>
        <w:t xml:space="preserve">Целью Программы </w:t>
      </w:r>
      <w:r>
        <w:t>является проектирование социальной ситуации развития, осуществлениекоррекционно-развивающейдеятельностииразвивающейпредметно-пространственнойсреды,обеспечивающих позитивную социализацию, мотивацию и поддержку индивидуальности ребенка сограниченнымивозможностями здоровья(далее–</w:t>
      </w:r>
    </w:p>
    <w:p w:rsidR="007C7FAC" w:rsidRDefault="009E6793">
      <w:pPr>
        <w:pStyle w:val="a3"/>
      </w:pPr>
      <w:r>
        <w:t>детисОВЗ),втомчислесинвалидностью, воспитанникастяжѐлыминарушениямиречи.</w:t>
      </w:r>
    </w:p>
    <w:p w:rsidR="007C7FAC" w:rsidRDefault="009E6793">
      <w:pPr>
        <w:pStyle w:val="a3"/>
        <w:ind w:right="223" w:firstLine="708"/>
      </w:pPr>
      <w:r>
        <w:t xml:space="preserve">Коррекционная помощь детям с ТНР является одним из приоритетных направлений в областиобразования.В логопедииактуальность проблемы </w:t>
      </w:r>
      <w:r>
        <w:lastRenderedPageBreak/>
        <w:t>раннеговыявления,диагностикиикоррекциинарушенийречевогоразвитиядетейобусловленаследующимифакторами:соднойстороны,растет</w:t>
      </w:r>
    </w:p>
    <w:p w:rsidR="007C7FAC" w:rsidRDefault="007C7FAC">
      <w:pPr>
        <w:sectPr w:rsidR="007C7FAC">
          <w:pgSz w:w="11910" w:h="16840"/>
          <w:pgMar w:top="860" w:right="340" w:bottom="1240" w:left="460" w:header="0" w:footer="974" w:gutter="0"/>
          <w:cols w:space="720"/>
        </w:sectPr>
      </w:pPr>
    </w:p>
    <w:p w:rsidR="007C7FAC" w:rsidRDefault="009E6793">
      <w:pPr>
        <w:pStyle w:val="a3"/>
        <w:spacing w:before="64"/>
        <w:ind w:right="225"/>
      </w:pPr>
      <w:r>
        <w:lastRenderedPageBreak/>
        <w:t>число детей дошкольного возраста с нарушениями речевого развитияразной степени выраженностии различного этиопатогенеза, которые часто приводят к тяжелым системным речевым нарушениям вдошкольномишкольномвозрасте.</w:t>
      </w:r>
    </w:p>
    <w:p w:rsidR="007C7FAC" w:rsidRDefault="009E6793">
      <w:pPr>
        <w:pStyle w:val="a3"/>
        <w:ind w:right="225" w:firstLine="708"/>
      </w:pPr>
      <w:r>
        <w:t>Программа способствует реализации прав детей дошкольного возраста, в том числе, детей стяжелыми нарушениями речи, на получение доступного и качественного образования, обеспечиваетразвитиеспособностейкаждогоребенка,формированиеиразвитиеличностиребенкавсоответствиис принятыми в семье и обществе духовно- нравственными и социокультурными ценностями в целяхинтеллектуального,духовно-нравственного,творческогоифизическогоразвитиячеловека,удовлетворения его образовательных потребностейиинтересов.</w:t>
      </w:r>
    </w:p>
    <w:p w:rsidR="007C7FAC" w:rsidRDefault="009E6793">
      <w:pPr>
        <w:pStyle w:val="a3"/>
        <w:ind w:right="234" w:firstLine="708"/>
      </w:pPr>
      <w:r>
        <w:t>Доступное и качественное образование детей дошкольного возраста с ТНР достигается черезрешениеследующих</w:t>
      </w:r>
      <w:r>
        <w:rPr>
          <w:b/>
        </w:rPr>
        <w:t>задач</w:t>
      </w:r>
      <w:r>
        <w:t>:</w:t>
      </w:r>
    </w:p>
    <w:p w:rsidR="007C7FAC" w:rsidRDefault="009E6793">
      <w:pPr>
        <w:pStyle w:val="a4"/>
        <w:numPr>
          <w:ilvl w:val="0"/>
          <w:numId w:val="108"/>
        </w:numPr>
        <w:tabs>
          <w:tab w:val="left" w:pos="573"/>
        </w:tabs>
        <w:spacing w:before="1"/>
        <w:ind w:left="572" w:hanging="181"/>
        <w:rPr>
          <w:sz w:val="24"/>
        </w:rPr>
      </w:pPr>
      <w:r>
        <w:rPr>
          <w:sz w:val="24"/>
        </w:rPr>
        <w:t>реализацияадаптированнойосновнойобразовательнойпрограммы;</w:t>
      </w:r>
    </w:p>
    <w:p w:rsidR="007C7FAC" w:rsidRDefault="009E6793">
      <w:pPr>
        <w:pStyle w:val="a4"/>
        <w:numPr>
          <w:ilvl w:val="0"/>
          <w:numId w:val="108"/>
        </w:numPr>
        <w:tabs>
          <w:tab w:val="left" w:pos="573"/>
        </w:tabs>
        <w:ind w:left="572" w:hanging="181"/>
        <w:rPr>
          <w:sz w:val="24"/>
        </w:rPr>
      </w:pPr>
      <w:r>
        <w:rPr>
          <w:sz w:val="24"/>
        </w:rPr>
        <w:t>коррекциянедостатковпсихофизическогоразвитиядетейсТНР;</w:t>
      </w:r>
    </w:p>
    <w:p w:rsidR="007C7FAC" w:rsidRDefault="009E6793">
      <w:pPr>
        <w:pStyle w:val="a4"/>
        <w:numPr>
          <w:ilvl w:val="0"/>
          <w:numId w:val="108"/>
        </w:numPr>
        <w:tabs>
          <w:tab w:val="left" w:pos="609"/>
        </w:tabs>
        <w:ind w:right="231" w:firstLine="0"/>
        <w:rPr>
          <w:sz w:val="24"/>
        </w:rPr>
      </w:pPr>
      <w:r>
        <w:rPr>
          <w:sz w:val="24"/>
        </w:rPr>
        <w:t>охранаиукреплениефизическогоипсихическогодетейсТНР,втомчислеихэмоциональногоблагополучия;</w:t>
      </w:r>
    </w:p>
    <w:p w:rsidR="007C7FAC" w:rsidRDefault="009E6793">
      <w:pPr>
        <w:pStyle w:val="a4"/>
        <w:numPr>
          <w:ilvl w:val="0"/>
          <w:numId w:val="108"/>
        </w:numPr>
        <w:tabs>
          <w:tab w:val="left" w:pos="693"/>
        </w:tabs>
        <w:ind w:right="230" w:firstLine="0"/>
        <w:rPr>
          <w:sz w:val="24"/>
        </w:rPr>
      </w:pPr>
      <w:r>
        <w:rPr>
          <w:sz w:val="24"/>
        </w:rPr>
        <w:t>обеспечениеравныхвозможностейдляполноценногоразвитияребенкасТНРвпериоддошкольногодетстванезависимоотместапроживания,пола,нации,языка,социальногостатуса;</w:t>
      </w:r>
    </w:p>
    <w:p w:rsidR="007C7FAC" w:rsidRDefault="009E6793">
      <w:pPr>
        <w:pStyle w:val="a4"/>
        <w:numPr>
          <w:ilvl w:val="0"/>
          <w:numId w:val="108"/>
        </w:numPr>
        <w:tabs>
          <w:tab w:val="left" w:pos="589"/>
        </w:tabs>
        <w:ind w:right="219" w:firstLine="0"/>
        <w:jc w:val="both"/>
        <w:rPr>
          <w:sz w:val="24"/>
        </w:rPr>
      </w:pPr>
      <w:r>
        <w:rPr>
          <w:sz w:val="24"/>
        </w:rPr>
        <w:t>создание благоприятных условий развития в соответствии с их возрастными, психофизическими ииндивидуальнымиособенностями,развитиеспособностейитворческогопотенциалакаждогоребенкасТНРкак субъекта отношенийс другимидетьми,взрослыми имиром;</w:t>
      </w:r>
    </w:p>
    <w:p w:rsidR="007C7FAC" w:rsidRDefault="009E6793">
      <w:pPr>
        <w:pStyle w:val="a4"/>
        <w:numPr>
          <w:ilvl w:val="0"/>
          <w:numId w:val="108"/>
        </w:numPr>
        <w:tabs>
          <w:tab w:val="left" w:pos="617"/>
        </w:tabs>
        <w:spacing w:before="1"/>
        <w:ind w:right="222" w:firstLine="0"/>
        <w:jc w:val="both"/>
        <w:rPr>
          <w:sz w:val="24"/>
        </w:rPr>
      </w:pPr>
      <w:r>
        <w:rPr>
          <w:sz w:val="24"/>
        </w:rPr>
        <w:t>объединение обучения и воспитания в целостный образовательный процесс на основе духовно-нравственныхисоциокультурныхценностей,принятыхвобществеправилинормповедениявинтересахчеловека, семьи,общества;</w:t>
      </w:r>
    </w:p>
    <w:p w:rsidR="007C7FAC" w:rsidRDefault="009E6793">
      <w:pPr>
        <w:pStyle w:val="a4"/>
        <w:numPr>
          <w:ilvl w:val="0"/>
          <w:numId w:val="108"/>
        </w:numPr>
        <w:tabs>
          <w:tab w:val="left" w:pos="617"/>
        </w:tabs>
        <w:ind w:right="229" w:firstLine="0"/>
        <w:jc w:val="both"/>
        <w:rPr>
          <w:sz w:val="24"/>
        </w:rPr>
      </w:pPr>
      <w:r>
        <w:rPr>
          <w:sz w:val="24"/>
        </w:rPr>
        <w:t>формирование общей культуры личности детей с ТНР, развитие их социальных, нравственных,эстетических,интеллектуальных,физическихкачеств,инициативности,самостоятельностииответственностиребенка,формирование предпосылокучебнойдеятельности;</w:t>
      </w:r>
    </w:p>
    <w:p w:rsidR="007C7FAC" w:rsidRDefault="009E6793">
      <w:pPr>
        <w:pStyle w:val="a4"/>
        <w:numPr>
          <w:ilvl w:val="0"/>
          <w:numId w:val="108"/>
        </w:numPr>
        <w:tabs>
          <w:tab w:val="left" w:pos="633"/>
        </w:tabs>
        <w:ind w:right="236" w:firstLine="0"/>
        <w:jc w:val="both"/>
        <w:rPr>
          <w:sz w:val="24"/>
        </w:rPr>
      </w:pPr>
      <w:r>
        <w:rPr>
          <w:sz w:val="24"/>
        </w:rPr>
        <w:t>формированиесоциокультурной среды, соответствующей психофизическим и индивидуальнымособенностямдетейс ТНР;</w:t>
      </w:r>
    </w:p>
    <w:p w:rsidR="007C7FAC" w:rsidRDefault="009E6793">
      <w:pPr>
        <w:pStyle w:val="a4"/>
        <w:numPr>
          <w:ilvl w:val="0"/>
          <w:numId w:val="108"/>
        </w:numPr>
        <w:tabs>
          <w:tab w:val="left" w:pos="585"/>
        </w:tabs>
        <w:ind w:right="228" w:firstLine="0"/>
        <w:jc w:val="both"/>
        <w:rPr>
          <w:sz w:val="24"/>
        </w:rPr>
      </w:pPr>
      <w:r>
        <w:rPr>
          <w:sz w:val="24"/>
        </w:rPr>
        <w:t>обеспечение психолого-педагогической поддержки семьи и повышение компетентности родителей(законныхпредставителей)ввопросахразвитияиобразования,охраныиукрепленияздоровьядетейс ТНР;</w:t>
      </w:r>
    </w:p>
    <w:p w:rsidR="007C7FAC" w:rsidRDefault="009E6793">
      <w:pPr>
        <w:pStyle w:val="a4"/>
        <w:numPr>
          <w:ilvl w:val="0"/>
          <w:numId w:val="108"/>
        </w:numPr>
        <w:tabs>
          <w:tab w:val="left" w:pos="653"/>
        </w:tabs>
        <w:ind w:right="220" w:firstLine="0"/>
        <w:rPr>
          <w:sz w:val="24"/>
        </w:rPr>
      </w:pPr>
      <w:r>
        <w:rPr>
          <w:sz w:val="24"/>
        </w:rPr>
        <w:t>обеспечениепреемственностицелей,задачисодержаниядошкольногообщегоиначальногообщегообразования.</w:t>
      </w:r>
    </w:p>
    <w:p w:rsidR="007C7FAC" w:rsidRDefault="009E6793">
      <w:pPr>
        <w:pStyle w:val="a3"/>
        <w:ind w:firstLine="708"/>
        <w:jc w:val="left"/>
      </w:pPr>
      <w:r>
        <w:t>Приразработкеиконструированииадаптированнойосновнойобразовательнойпрограммымогутиспользоватьсякомплексныеобразовательныепрограммы,соответствующие Стандарту(см.п.</w:t>
      </w:r>
    </w:p>
    <w:p w:rsidR="007C7FAC" w:rsidRDefault="009E6793">
      <w:pPr>
        <w:pStyle w:val="a3"/>
        <w:spacing w:before="1"/>
        <w:jc w:val="left"/>
      </w:pPr>
      <w:r>
        <w:t>«Переченьлитературныхисточников») ипарциальные</w:t>
      </w:r>
    </w:p>
    <w:p w:rsidR="007C7FAC" w:rsidRDefault="009E6793">
      <w:pPr>
        <w:pStyle w:val="a3"/>
        <w:ind w:right="233"/>
        <w:jc w:val="left"/>
      </w:pPr>
      <w:r>
        <w:t>образовательныепрограммы(см.п.«Переченьлитературныхисточников»),атакжеметодическиеинаучно-практические материалы.</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pStyle w:val="4"/>
        <w:spacing w:before="90" w:line="274" w:lineRule="exact"/>
        <w:ind w:left="1100"/>
        <w:jc w:val="both"/>
      </w:pPr>
      <w:r>
        <w:t>Задачиреализациипрограммы:</w:t>
      </w:r>
    </w:p>
    <w:p w:rsidR="007C7FAC" w:rsidRDefault="009E6793">
      <w:pPr>
        <w:pStyle w:val="a4"/>
        <w:numPr>
          <w:ilvl w:val="0"/>
          <w:numId w:val="106"/>
        </w:numPr>
        <w:tabs>
          <w:tab w:val="left" w:pos="1282"/>
        </w:tabs>
        <w:ind w:right="218" w:firstLine="708"/>
        <w:jc w:val="both"/>
        <w:rPr>
          <w:sz w:val="24"/>
        </w:rPr>
      </w:pPr>
      <w:r>
        <w:rPr>
          <w:sz w:val="24"/>
        </w:rPr>
        <w:t>Разработка эффективной модели взаимодействия специалистов и воспитателей на основетехнологиикомплексно-тематического планированиясцельюреализацииосновныхнаправленийразвитияиобразованиядошкольников:социально-коммуникативное,познавательное,речевое,художественно-эстетическое,физическое.</w:t>
      </w:r>
    </w:p>
    <w:p w:rsidR="007C7FAC" w:rsidRDefault="009E6793">
      <w:pPr>
        <w:pStyle w:val="a4"/>
        <w:numPr>
          <w:ilvl w:val="0"/>
          <w:numId w:val="106"/>
        </w:numPr>
        <w:tabs>
          <w:tab w:val="left" w:pos="1282"/>
        </w:tabs>
        <w:ind w:right="231" w:firstLine="708"/>
        <w:jc w:val="both"/>
        <w:rPr>
          <w:sz w:val="24"/>
        </w:rPr>
      </w:pPr>
      <w:r>
        <w:rPr>
          <w:sz w:val="24"/>
        </w:rPr>
        <w:t>Отработка вариантов планирования, позволяющих полностью реализовать поставленные впрограммекоррекционно-развивающиезадачи.</w:t>
      </w:r>
    </w:p>
    <w:p w:rsidR="007C7FAC" w:rsidRDefault="009E6793">
      <w:pPr>
        <w:pStyle w:val="a4"/>
        <w:numPr>
          <w:ilvl w:val="0"/>
          <w:numId w:val="106"/>
        </w:numPr>
        <w:tabs>
          <w:tab w:val="left" w:pos="1282"/>
        </w:tabs>
        <w:ind w:right="227" w:firstLine="708"/>
        <w:jc w:val="both"/>
        <w:rPr>
          <w:sz w:val="24"/>
        </w:rPr>
      </w:pPr>
      <w:r>
        <w:rPr>
          <w:sz w:val="24"/>
        </w:rPr>
        <w:t>Развитие активных форм вовлечения родителей в коррекционно-образовательный процессДОУивзаимодействиесдругимисоциальнымиинститутами(экологическийцентр,СОШ,музыкальная школа,ППМК, идругие).</w:t>
      </w:r>
    </w:p>
    <w:p w:rsidR="007C7FAC" w:rsidRDefault="009E6793">
      <w:pPr>
        <w:pStyle w:val="a4"/>
        <w:numPr>
          <w:ilvl w:val="0"/>
          <w:numId w:val="106"/>
        </w:numPr>
        <w:tabs>
          <w:tab w:val="left" w:pos="1341"/>
        </w:tabs>
        <w:ind w:left="1340" w:hanging="241"/>
        <w:jc w:val="both"/>
        <w:rPr>
          <w:sz w:val="24"/>
        </w:rPr>
      </w:pPr>
      <w:r>
        <w:rPr>
          <w:sz w:val="24"/>
        </w:rPr>
        <w:t>Созданиеразвивающейсредывгруппахкомпенсирующейнаправленности.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3"/>
        <w:spacing w:before="64"/>
        <w:ind w:right="222" w:firstLine="708"/>
      </w:pPr>
      <w:r>
        <w:lastRenderedPageBreak/>
        <w:t>Основнымивидамидеятельностиприреализациипрограммыявляютсяречевая,коммуникативнаяиигровая,аосновнойформойработысдетьмисТНР–</w:t>
      </w:r>
      <w:r>
        <w:rPr>
          <w:i/>
        </w:rPr>
        <w:t>коррекционно-развивающие занятия</w:t>
      </w:r>
      <w:r>
        <w:t>.</w:t>
      </w:r>
    </w:p>
    <w:p w:rsidR="007C7FAC" w:rsidRDefault="009E6793">
      <w:pPr>
        <w:pStyle w:val="a3"/>
        <w:ind w:right="227" w:firstLine="708"/>
      </w:pPr>
      <w:r>
        <w:t>Все развивающие и коррекционно-развивающие индивидуальные, подгрупповые. Групповые,интегрированныезанятиявсоответствиисметодикойносятигровойхарактер,насыщеныразнообразнымииграмииразвивающимиигровымиупражнениями.Всевидызанятийвсоответствиис даннойпрограммойнетождественнышкольномуурокуине являютсяегоаналогом.</w:t>
      </w:r>
    </w:p>
    <w:p w:rsidR="007C7FAC" w:rsidRDefault="009E6793">
      <w:pPr>
        <w:pStyle w:val="a3"/>
        <w:ind w:right="220" w:firstLine="708"/>
      </w:pPr>
      <w:r>
        <w:t>Опорныеконспектыигровыхразвивающихзанятийикоррекционно-развивающиезанятиймогутбытьпредставленывуказанныхпрограммойметодическихкомплектах,атакжеразрабатываться педагогами самостоятельно.</w:t>
      </w:r>
    </w:p>
    <w:p w:rsidR="007C7FAC" w:rsidRDefault="009E6793">
      <w:pPr>
        <w:pStyle w:val="a3"/>
        <w:spacing w:before="1"/>
        <w:ind w:left="1100"/>
      </w:pPr>
      <w:r>
        <w:t>ВсодержанииПрограммыотраженынаправления:</w:t>
      </w:r>
    </w:p>
    <w:p w:rsidR="007C7FAC" w:rsidRDefault="009E6793">
      <w:pPr>
        <w:pStyle w:val="a4"/>
        <w:numPr>
          <w:ilvl w:val="0"/>
          <w:numId w:val="105"/>
        </w:numPr>
        <w:tabs>
          <w:tab w:val="left" w:pos="1237"/>
        </w:tabs>
        <w:ind w:left="1236" w:hanging="137"/>
        <w:jc w:val="both"/>
        <w:rPr>
          <w:sz w:val="24"/>
        </w:rPr>
      </w:pPr>
      <w:r>
        <w:rPr>
          <w:sz w:val="24"/>
        </w:rPr>
        <w:t>ознакомлениядошкольниковскультуройиязыкомтатарскогонарода;;</w:t>
      </w:r>
    </w:p>
    <w:p w:rsidR="007C7FAC" w:rsidRDefault="009E6793">
      <w:pPr>
        <w:pStyle w:val="a4"/>
        <w:numPr>
          <w:ilvl w:val="0"/>
          <w:numId w:val="105"/>
        </w:numPr>
        <w:tabs>
          <w:tab w:val="left" w:pos="1325"/>
        </w:tabs>
        <w:ind w:right="224" w:firstLine="708"/>
        <w:jc w:val="both"/>
        <w:rPr>
          <w:sz w:val="24"/>
        </w:rPr>
      </w:pPr>
      <w:r>
        <w:rPr>
          <w:sz w:val="24"/>
        </w:rPr>
        <w:t>развитияличности,мотивациииспособностейдетейвразныхвидахдеятельностиинаправлениях развития и образования детей: социально-коммуникативное развитие, познавательноеразвитие,речевое развитие,художественно-эстетическоеразвитиефизическоеразвитие.</w:t>
      </w:r>
    </w:p>
    <w:p w:rsidR="007C7FAC" w:rsidRDefault="009E6793">
      <w:pPr>
        <w:ind w:left="1160"/>
        <w:jc w:val="both"/>
        <w:rPr>
          <w:i/>
          <w:sz w:val="24"/>
        </w:rPr>
      </w:pPr>
      <w:r>
        <w:rPr>
          <w:sz w:val="24"/>
        </w:rPr>
        <w:t>Программа</w:t>
      </w:r>
      <w:r>
        <w:rPr>
          <w:i/>
          <w:sz w:val="24"/>
        </w:rPr>
        <w:t>реализуется:</w:t>
      </w:r>
    </w:p>
    <w:p w:rsidR="007C7FAC" w:rsidRDefault="009E6793">
      <w:pPr>
        <w:pStyle w:val="a4"/>
        <w:numPr>
          <w:ilvl w:val="0"/>
          <w:numId w:val="105"/>
        </w:numPr>
        <w:tabs>
          <w:tab w:val="left" w:pos="1525"/>
        </w:tabs>
        <w:ind w:right="232" w:firstLine="708"/>
        <w:jc w:val="both"/>
        <w:rPr>
          <w:sz w:val="24"/>
        </w:rPr>
      </w:pPr>
      <w:r>
        <w:rPr>
          <w:sz w:val="24"/>
        </w:rPr>
        <w:t>внепосредственнообразовательнойдеятельности,совместнойдеятельности,осуществляемойвходережимныхмоментов,гдеребенокосваивает,закрепляетиапробируетполученныеумения;</w:t>
      </w:r>
    </w:p>
    <w:p w:rsidR="007C7FAC" w:rsidRDefault="009E6793">
      <w:pPr>
        <w:pStyle w:val="a4"/>
        <w:numPr>
          <w:ilvl w:val="0"/>
          <w:numId w:val="105"/>
        </w:numPr>
        <w:tabs>
          <w:tab w:val="left" w:pos="1341"/>
        </w:tabs>
        <w:spacing w:before="1"/>
        <w:ind w:right="228" w:firstLine="708"/>
        <w:jc w:val="both"/>
        <w:rPr>
          <w:sz w:val="24"/>
        </w:rPr>
      </w:pPr>
      <w:r>
        <w:rPr>
          <w:sz w:val="24"/>
        </w:rPr>
        <w:t>всамостоятельнойдеятельностидетей,гдеребенокможетвыбратьдеятельностьпоинтересам,взаимодействоватьсосверстникаминаравноправныхпозициях,решатьпроблемныеситуацииидр.;</w:t>
      </w:r>
    </w:p>
    <w:p w:rsidR="007C7FAC" w:rsidRDefault="009E6793">
      <w:pPr>
        <w:pStyle w:val="a4"/>
        <w:numPr>
          <w:ilvl w:val="0"/>
          <w:numId w:val="105"/>
        </w:numPr>
        <w:tabs>
          <w:tab w:val="left" w:pos="1237"/>
        </w:tabs>
        <w:ind w:left="1236" w:hanging="137"/>
        <w:jc w:val="both"/>
        <w:rPr>
          <w:sz w:val="24"/>
        </w:rPr>
      </w:pPr>
      <w:r>
        <w:rPr>
          <w:sz w:val="24"/>
        </w:rPr>
        <w:t>вовзаимодействиис семьямидетей.</w:t>
      </w:r>
    </w:p>
    <w:p w:rsidR="007C7FAC" w:rsidRDefault="009E6793">
      <w:pPr>
        <w:pStyle w:val="a3"/>
        <w:ind w:left="1100"/>
      </w:pPr>
      <w:r>
        <w:t>Программаможеткорректироватьсявсвязисизменениями:</w:t>
      </w:r>
    </w:p>
    <w:p w:rsidR="007C7FAC" w:rsidRDefault="009E6793">
      <w:pPr>
        <w:pStyle w:val="a4"/>
        <w:numPr>
          <w:ilvl w:val="0"/>
          <w:numId w:val="105"/>
        </w:numPr>
        <w:tabs>
          <w:tab w:val="left" w:pos="1237"/>
        </w:tabs>
        <w:ind w:left="1236" w:hanging="137"/>
        <w:jc w:val="both"/>
        <w:rPr>
          <w:sz w:val="24"/>
        </w:rPr>
      </w:pPr>
      <w:r>
        <w:rPr>
          <w:sz w:val="24"/>
        </w:rPr>
        <w:t>нормативно-правовойбазыдошкольногообразования;</w:t>
      </w:r>
    </w:p>
    <w:p w:rsidR="007C7FAC" w:rsidRDefault="009E6793">
      <w:pPr>
        <w:pStyle w:val="a4"/>
        <w:numPr>
          <w:ilvl w:val="0"/>
          <w:numId w:val="105"/>
        </w:numPr>
        <w:tabs>
          <w:tab w:val="left" w:pos="1237"/>
        </w:tabs>
        <w:ind w:left="1236" w:hanging="137"/>
        <w:rPr>
          <w:sz w:val="24"/>
        </w:rPr>
      </w:pPr>
      <w:r>
        <w:rPr>
          <w:sz w:val="24"/>
        </w:rPr>
        <w:t>наборомдетейиихзаболеваниями;</w:t>
      </w:r>
    </w:p>
    <w:p w:rsidR="007C7FAC" w:rsidRDefault="009E6793">
      <w:pPr>
        <w:pStyle w:val="a4"/>
        <w:numPr>
          <w:ilvl w:val="0"/>
          <w:numId w:val="105"/>
        </w:numPr>
        <w:tabs>
          <w:tab w:val="left" w:pos="1237"/>
        </w:tabs>
        <w:ind w:left="1236" w:hanging="137"/>
        <w:rPr>
          <w:sz w:val="24"/>
        </w:rPr>
      </w:pPr>
      <w:r>
        <w:rPr>
          <w:sz w:val="24"/>
        </w:rPr>
        <w:t>образовательнымзапросомродителей;</w:t>
      </w:r>
    </w:p>
    <w:p w:rsidR="007C7FAC" w:rsidRDefault="009E6793">
      <w:pPr>
        <w:pStyle w:val="a4"/>
        <w:numPr>
          <w:ilvl w:val="0"/>
          <w:numId w:val="105"/>
        </w:numPr>
        <w:tabs>
          <w:tab w:val="left" w:pos="1241"/>
        </w:tabs>
        <w:ind w:left="1240" w:hanging="141"/>
        <w:rPr>
          <w:sz w:val="24"/>
        </w:rPr>
      </w:pPr>
      <w:r>
        <w:rPr>
          <w:sz w:val="24"/>
        </w:rPr>
        <w:t>условиямивДОУ.</w:t>
      </w:r>
    </w:p>
    <w:p w:rsidR="007C7FAC" w:rsidRDefault="007C7FAC">
      <w:pPr>
        <w:pStyle w:val="a3"/>
        <w:spacing w:before="4"/>
        <w:ind w:left="0"/>
        <w:jc w:val="left"/>
      </w:pPr>
    </w:p>
    <w:p w:rsidR="007C7FAC" w:rsidRDefault="009E6793">
      <w:pPr>
        <w:pStyle w:val="3"/>
        <w:numPr>
          <w:ilvl w:val="2"/>
          <w:numId w:val="107"/>
        </w:numPr>
        <w:tabs>
          <w:tab w:val="left" w:pos="4339"/>
        </w:tabs>
        <w:ind w:left="4338" w:hanging="542"/>
        <w:jc w:val="left"/>
        <w:rPr>
          <w:sz w:val="22"/>
        </w:rPr>
      </w:pPr>
      <w:r>
        <w:t>РесурсноеобеспечениеПрограммы</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left="1100"/>
      </w:pPr>
      <w:r>
        <w:t>ПрисоставленииАООПДОиспользовались:</w:t>
      </w:r>
    </w:p>
    <w:p w:rsidR="007C7FAC" w:rsidRDefault="009E6793">
      <w:pPr>
        <w:pStyle w:val="a4"/>
        <w:numPr>
          <w:ilvl w:val="0"/>
          <w:numId w:val="105"/>
        </w:numPr>
        <w:tabs>
          <w:tab w:val="left" w:pos="1261"/>
        </w:tabs>
        <w:spacing w:before="1"/>
        <w:ind w:right="222" w:firstLine="708"/>
        <w:jc w:val="both"/>
        <w:rPr>
          <w:sz w:val="24"/>
        </w:rPr>
      </w:pPr>
      <w:r>
        <w:rPr>
          <w:sz w:val="24"/>
        </w:rPr>
        <w:t>Примерная адаптированная основная образовательная программа дошкольного образованиядлядетейстяжелыминарушениямиречи,одобреннаярешениемфедеральногоучебно-методическогообъединения пообщемуобразованию07.12.2017года протокол№6/17.</w:t>
      </w:r>
    </w:p>
    <w:p w:rsidR="007C7FAC" w:rsidRDefault="009E6793">
      <w:pPr>
        <w:pStyle w:val="a3"/>
        <w:ind w:right="222" w:firstLine="708"/>
      </w:pPr>
      <w:r>
        <w:t>-Комплексная образовательная программа дошкольного образования «Детство» /Т.И.Бабаева,А.Г.Гогоберидзе, О.В.Солнцева и др. - СПб.: ООО «ИЗДАТЕЛЬСТВО «ДЕТСТВО-ПРЕСС», 2019.-352с.Рецензия о т26.06.2019 г.ФГБОУВОМГППУ;</w:t>
      </w:r>
    </w:p>
    <w:p w:rsidR="007C7FAC" w:rsidRDefault="009E6793">
      <w:pPr>
        <w:pStyle w:val="a4"/>
        <w:numPr>
          <w:ilvl w:val="0"/>
          <w:numId w:val="105"/>
        </w:numPr>
        <w:tabs>
          <w:tab w:val="left" w:pos="1409"/>
        </w:tabs>
        <w:ind w:right="229" w:firstLine="708"/>
        <w:jc w:val="both"/>
        <w:rPr>
          <w:sz w:val="24"/>
        </w:rPr>
      </w:pPr>
      <w:r>
        <w:rPr>
          <w:sz w:val="24"/>
        </w:rPr>
        <w:t>учебно-методическийкомплектнабазекомплекснойобразовательнойпрограммыдошкольногообразования«Детство».</w:t>
      </w:r>
    </w:p>
    <w:p w:rsidR="007C7FAC" w:rsidRDefault="007C7FAC">
      <w:pPr>
        <w:pStyle w:val="a3"/>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10"/>
        <w:ind w:left="0"/>
        <w:jc w:val="left"/>
        <w:rPr>
          <w:b/>
          <w:sz w:val="15"/>
        </w:rPr>
      </w:pPr>
    </w:p>
    <w:p w:rsidR="007C7FAC" w:rsidRDefault="003563B2">
      <w:pPr>
        <w:pStyle w:val="a3"/>
        <w:spacing w:before="90"/>
        <w:ind w:left="1100"/>
      </w:pPr>
      <w:r>
        <w:pict>
          <v:rect id="_x0000_s1034" style="position:absolute;left:0;text-align:left;margin-left:470.15pt;margin-top:18.1pt;width:5.8pt;height:14.2pt;z-index:-20411392;mso-position-horizontal-relative:page" fillcolor="#f8f8f9" stroked="f">
            <w10:wrap anchorx="page"/>
          </v:rect>
        </w:pict>
      </w:r>
      <w:r w:rsidR="009E6793">
        <w:t>Вметодический комплектООПДОвключены:</w:t>
      </w:r>
    </w:p>
    <w:p w:rsidR="007C7FAC" w:rsidRDefault="009E6793">
      <w:pPr>
        <w:pStyle w:val="a4"/>
        <w:numPr>
          <w:ilvl w:val="0"/>
          <w:numId w:val="105"/>
        </w:numPr>
        <w:tabs>
          <w:tab w:val="left" w:pos="1273"/>
        </w:tabs>
        <w:ind w:right="225" w:firstLine="708"/>
        <w:jc w:val="both"/>
        <w:rPr>
          <w:sz w:val="24"/>
        </w:rPr>
      </w:pPr>
      <w:r>
        <w:rPr>
          <w:sz w:val="24"/>
        </w:rPr>
        <w:t>региональная образовательная программа дошкольного образования«С</w:t>
      </w:r>
      <w:r>
        <w:rPr>
          <w:rFonts w:ascii="Microsoft Sans Serif" w:hAnsi="Microsoft Sans Serif"/>
          <w:sz w:val="21"/>
        </w:rPr>
        <w:t>ө</w:t>
      </w:r>
      <w:r>
        <w:rPr>
          <w:sz w:val="24"/>
        </w:rPr>
        <w:t>енеч» – «Радостьпознания»/Р.К.Шаехова-Казань:Магариф-Вакыт,2016 – 190с;</w:t>
      </w:r>
    </w:p>
    <w:p w:rsidR="007C7FAC" w:rsidRDefault="009E6793">
      <w:pPr>
        <w:pStyle w:val="a3"/>
        <w:ind w:right="226" w:firstLine="708"/>
      </w:pPr>
      <w:r>
        <w:t>-Парциальнаяпрограммахудожественно-эстетическогоразвитиядетей2-7летвизобразительной деятельности «Цветные ладошки» / И.А.Лыкова – М: ИД «Цветной мир», 2018- 136с.;</w:t>
      </w:r>
    </w:p>
    <w:p w:rsidR="007C7FAC" w:rsidRDefault="009E6793">
      <w:pPr>
        <w:pStyle w:val="a3"/>
        <w:ind w:right="233" w:firstLine="708"/>
        <w:jc w:val="left"/>
      </w:pPr>
      <w:r>
        <w:t>-Парциальнаяобразовательнаяпрограмма«Умныепальчики:конструированиевдетскомсаду»/И.А.Лыкова– М:ИД«Цветноймир», 2018-190 с.</w:t>
      </w:r>
    </w:p>
    <w:p w:rsidR="007C7FAC" w:rsidRDefault="007C7FAC">
      <w:pPr>
        <w:sectPr w:rsidR="007C7FAC">
          <w:pgSz w:w="11910" w:h="16840"/>
          <w:pgMar w:top="480" w:right="340" w:bottom="1240" w:left="460" w:header="0" w:footer="974" w:gutter="0"/>
          <w:cols w:space="720"/>
        </w:sectPr>
      </w:pPr>
    </w:p>
    <w:p w:rsidR="007C7FAC" w:rsidRDefault="009E6793">
      <w:pPr>
        <w:pStyle w:val="a4"/>
        <w:numPr>
          <w:ilvl w:val="0"/>
          <w:numId w:val="105"/>
        </w:numPr>
        <w:tabs>
          <w:tab w:val="left" w:pos="1297"/>
        </w:tabs>
        <w:spacing w:before="64"/>
        <w:ind w:right="226" w:firstLine="708"/>
        <w:rPr>
          <w:sz w:val="23"/>
        </w:rPr>
      </w:pPr>
      <w:r>
        <w:rPr>
          <w:sz w:val="24"/>
        </w:rPr>
        <w:lastRenderedPageBreak/>
        <w:t>КирилловаЮ.А.</w:t>
      </w:r>
      <w:r>
        <w:rPr>
          <w:sz w:val="23"/>
        </w:rPr>
        <w:t>Парциальнаяпрограммафизическогоразвитиявгруппекомпенсирующейнаправленностидлядетейстяжелыминарушениямиречи(ОНР)с3до7лет.—Изд.2-е,перераб.идоп.</w:t>
      </w:r>
    </w:p>
    <w:p w:rsidR="007C7FAC" w:rsidRDefault="009E6793">
      <w:pPr>
        <w:pStyle w:val="a4"/>
        <w:numPr>
          <w:ilvl w:val="0"/>
          <w:numId w:val="104"/>
        </w:numPr>
        <w:tabs>
          <w:tab w:val="left" w:pos="757"/>
        </w:tabs>
        <w:spacing w:before="1"/>
        <w:ind w:right="220" w:firstLine="0"/>
        <w:jc w:val="both"/>
        <w:rPr>
          <w:sz w:val="23"/>
        </w:rPr>
      </w:pPr>
      <w:r>
        <w:rPr>
          <w:sz w:val="23"/>
        </w:rPr>
        <w:t>СПб.:ООО«ИЗДАТЕЛЬСТВО«ДЕТСТВО-ПРЕСС»,2016.—128с.(МетодическийкомплектпрограммыН. В. Нищевой).</w:t>
      </w:r>
    </w:p>
    <w:p w:rsidR="007C7FAC" w:rsidRDefault="009E6793">
      <w:pPr>
        <w:pStyle w:val="a4"/>
        <w:numPr>
          <w:ilvl w:val="1"/>
          <w:numId w:val="104"/>
        </w:numPr>
        <w:tabs>
          <w:tab w:val="left" w:pos="1289"/>
        </w:tabs>
        <w:ind w:right="225" w:firstLine="708"/>
        <w:jc w:val="both"/>
        <w:rPr>
          <w:sz w:val="24"/>
        </w:rPr>
      </w:pPr>
      <w:r>
        <w:rPr>
          <w:sz w:val="24"/>
        </w:rPr>
        <w:t>учебно-методический комплект на базе примерной основной образовательной программыдошкольного образования «От рождения до школы». /Под. Ред. Н.Е. Вераксы, Т.С. Комаровой, М.А.Васильевой.– 3-е изд., испр.идоп.–М.:МОЗАИКА-СИНТЕЗ,2015. –368 С.</w:t>
      </w:r>
    </w:p>
    <w:p w:rsidR="007C7FAC" w:rsidRDefault="009E6793">
      <w:pPr>
        <w:pStyle w:val="a4"/>
        <w:numPr>
          <w:ilvl w:val="1"/>
          <w:numId w:val="104"/>
        </w:numPr>
        <w:tabs>
          <w:tab w:val="left" w:pos="1237"/>
        </w:tabs>
        <w:ind w:left="1236" w:hanging="137"/>
        <w:jc w:val="both"/>
        <w:rPr>
          <w:sz w:val="24"/>
        </w:rPr>
      </w:pPr>
      <w:r>
        <w:rPr>
          <w:sz w:val="24"/>
        </w:rPr>
        <w:t>методическиерекомендацииповзаимодействиюспециалистов;</w:t>
      </w:r>
    </w:p>
    <w:p w:rsidR="007C7FAC" w:rsidRDefault="009E6793">
      <w:pPr>
        <w:pStyle w:val="a4"/>
        <w:numPr>
          <w:ilvl w:val="1"/>
          <w:numId w:val="104"/>
        </w:numPr>
        <w:tabs>
          <w:tab w:val="left" w:pos="1301"/>
        </w:tabs>
        <w:ind w:right="222" w:firstLine="708"/>
        <w:rPr>
          <w:sz w:val="24"/>
        </w:rPr>
      </w:pPr>
      <w:r>
        <w:rPr>
          <w:sz w:val="24"/>
        </w:rPr>
        <w:t>авторскиепрограммы,разработкипедагоговдетскогосадапоконструктивно-модельнойдеятельности,пескографии,сенсорномуразвитию.</w:t>
      </w:r>
    </w:p>
    <w:p w:rsidR="007C7FAC" w:rsidRDefault="009E6793">
      <w:pPr>
        <w:pStyle w:val="a3"/>
        <w:ind w:left="1100"/>
        <w:jc w:val="left"/>
      </w:pPr>
      <w:r>
        <w:rPr>
          <w:w w:val="99"/>
        </w:rPr>
        <w:t>-</w:t>
      </w:r>
    </w:p>
    <w:p w:rsidR="007C7FAC" w:rsidRDefault="009E6793">
      <w:pPr>
        <w:pStyle w:val="3"/>
        <w:numPr>
          <w:ilvl w:val="2"/>
          <w:numId w:val="107"/>
        </w:numPr>
        <w:tabs>
          <w:tab w:val="left" w:pos="3293"/>
        </w:tabs>
        <w:spacing w:before="2" w:line="480" w:lineRule="auto"/>
        <w:ind w:left="1100" w:right="2532" w:firstLine="1592"/>
        <w:jc w:val="left"/>
      </w:pPr>
      <w:r>
        <w:t>ПринципыиподходыкреализацииПрограммы</w:t>
      </w:r>
      <w:r>
        <w:rPr>
          <w:u w:val="thick"/>
        </w:rPr>
        <w:t>Обязательнаячасть</w:t>
      </w:r>
    </w:p>
    <w:p w:rsidR="007C7FAC" w:rsidRDefault="009E6793">
      <w:pPr>
        <w:pStyle w:val="a3"/>
        <w:spacing w:line="273" w:lineRule="exact"/>
        <w:ind w:left="1100"/>
        <w:jc w:val="left"/>
      </w:pPr>
      <w:r>
        <w:t>ВсоответствиисоСтандартомПрограммапостроенанаследующихпринципах:</w:t>
      </w:r>
    </w:p>
    <w:p w:rsidR="007C7FAC" w:rsidRDefault="009E6793">
      <w:pPr>
        <w:pStyle w:val="a4"/>
        <w:numPr>
          <w:ilvl w:val="0"/>
          <w:numId w:val="103"/>
        </w:numPr>
        <w:tabs>
          <w:tab w:val="left" w:pos="633"/>
        </w:tabs>
        <w:ind w:hanging="241"/>
        <w:jc w:val="left"/>
        <w:rPr>
          <w:sz w:val="24"/>
        </w:rPr>
      </w:pPr>
      <w:r>
        <w:rPr>
          <w:sz w:val="24"/>
        </w:rPr>
        <w:t>Общиепринципыиподходыкформированиюпрограмм:</w:t>
      </w:r>
    </w:p>
    <w:p w:rsidR="007C7FAC" w:rsidRDefault="009E6793">
      <w:pPr>
        <w:pStyle w:val="a4"/>
        <w:numPr>
          <w:ilvl w:val="0"/>
          <w:numId w:val="108"/>
        </w:numPr>
        <w:tabs>
          <w:tab w:val="left" w:pos="573"/>
        </w:tabs>
        <w:ind w:left="572" w:hanging="181"/>
        <w:rPr>
          <w:sz w:val="24"/>
        </w:rPr>
      </w:pPr>
      <w:r>
        <w:rPr>
          <w:sz w:val="24"/>
        </w:rPr>
        <w:t>поддержкаразнообразиядетства;</w:t>
      </w:r>
    </w:p>
    <w:p w:rsidR="007C7FAC" w:rsidRDefault="009E6793">
      <w:pPr>
        <w:pStyle w:val="a4"/>
        <w:numPr>
          <w:ilvl w:val="0"/>
          <w:numId w:val="108"/>
        </w:numPr>
        <w:tabs>
          <w:tab w:val="left" w:pos="573"/>
        </w:tabs>
        <w:ind w:left="572" w:hanging="181"/>
        <w:rPr>
          <w:sz w:val="24"/>
        </w:rPr>
      </w:pPr>
      <w:r>
        <w:rPr>
          <w:sz w:val="24"/>
        </w:rPr>
        <w:t>сохранениеуникальностиисамоценностидетствакакважногоэтапавобщемразвитиичеловека;</w:t>
      </w:r>
    </w:p>
    <w:p w:rsidR="007C7FAC" w:rsidRDefault="009E6793">
      <w:pPr>
        <w:pStyle w:val="a4"/>
        <w:numPr>
          <w:ilvl w:val="0"/>
          <w:numId w:val="108"/>
        </w:numPr>
        <w:tabs>
          <w:tab w:val="left" w:pos="573"/>
        </w:tabs>
        <w:ind w:left="572" w:hanging="181"/>
        <w:rPr>
          <w:sz w:val="24"/>
        </w:rPr>
      </w:pPr>
      <w:r>
        <w:rPr>
          <w:sz w:val="24"/>
        </w:rPr>
        <w:t>позитивнаясоциализацияребенка;</w:t>
      </w:r>
    </w:p>
    <w:p w:rsidR="007C7FAC" w:rsidRDefault="009E6793">
      <w:pPr>
        <w:pStyle w:val="a4"/>
        <w:numPr>
          <w:ilvl w:val="0"/>
          <w:numId w:val="108"/>
        </w:numPr>
        <w:tabs>
          <w:tab w:val="left" w:pos="693"/>
        </w:tabs>
        <w:ind w:right="228" w:firstLine="0"/>
        <w:rPr>
          <w:sz w:val="24"/>
        </w:rPr>
      </w:pPr>
      <w:r>
        <w:rPr>
          <w:sz w:val="24"/>
        </w:rPr>
        <w:t>личностно-развивающийигуманистическийхарактервзаимодействиявзрослых(родителей(законныхпредставителей),педагогическихииныхработниковОрганизации)идетей;</w:t>
      </w:r>
    </w:p>
    <w:p w:rsidR="007C7FAC" w:rsidRDefault="009E6793">
      <w:pPr>
        <w:pStyle w:val="a4"/>
        <w:numPr>
          <w:ilvl w:val="0"/>
          <w:numId w:val="108"/>
        </w:numPr>
        <w:tabs>
          <w:tab w:val="left" w:pos="637"/>
        </w:tabs>
        <w:ind w:right="232" w:firstLine="0"/>
        <w:rPr>
          <w:sz w:val="24"/>
        </w:rPr>
      </w:pPr>
      <w:r>
        <w:rPr>
          <w:sz w:val="24"/>
        </w:rPr>
        <w:t>содействиеисотрудничество  детейи  взрослых,признаниеребенкаполноценнымучастником(субъектом)образовательных отношений;</w:t>
      </w:r>
    </w:p>
    <w:p w:rsidR="007C7FAC" w:rsidRDefault="009E6793">
      <w:pPr>
        <w:pStyle w:val="a4"/>
        <w:numPr>
          <w:ilvl w:val="0"/>
          <w:numId w:val="108"/>
        </w:numPr>
        <w:tabs>
          <w:tab w:val="left" w:pos="573"/>
        </w:tabs>
        <w:ind w:left="572" w:hanging="181"/>
        <w:rPr>
          <w:sz w:val="24"/>
        </w:rPr>
      </w:pPr>
      <w:r>
        <w:rPr>
          <w:sz w:val="24"/>
        </w:rPr>
        <w:t>сотрудничествоОрганизацииссемьей;</w:t>
      </w:r>
    </w:p>
    <w:p w:rsidR="007C7FAC" w:rsidRDefault="009E6793">
      <w:pPr>
        <w:pStyle w:val="a4"/>
        <w:numPr>
          <w:ilvl w:val="0"/>
          <w:numId w:val="108"/>
        </w:numPr>
        <w:tabs>
          <w:tab w:val="left" w:pos="585"/>
        </w:tabs>
        <w:spacing w:before="1"/>
        <w:ind w:right="226" w:firstLine="0"/>
        <w:rPr>
          <w:sz w:val="24"/>
        </w:rPr>
      </w:pPr>
      <w:r>
        <w:rPr>
          <w:sz w:val="24"/>
        </w:rPr>
        <w:t>возрастнаяадекватностьобразования.Этотпринциппредполагаетподборпедагогомсодержанияиметодовдошкольного образованиявсоответствиисвозрастными</w:t>
      </w:r>
    </w:p>
    <w:p w:rsidR="007C7FAC" w:rsidRDefault="009E6793">
      <w:pPr>
        <w:pStyle w:val="a3"/>
        <w:jc w:val="left"/>
      </w:pPr>
      <w:r>
        <w:t>особенностямидетей.</w:t>
      </w:r>
    </w:p>
    <w:p w:rsidR="007C7FAC" w:rsidRDefault="009E6793">
      <w:pPr>
        <w:pStyle w:val="a4"/>
        <w:numPr>
          <w:ilvl w:val="0"/>
          <w:numId w:val="103"/>
        </w:numPr>
        <w:tabs>
          <w:tab w:val="left" w:pos="1341"/>
        </w:tabs>
        <w:ind w:left="1340" w:hanging="241"/>
        <w:jc w:val="left"/>
        <w:rPr>
          <w:sz w:val="24"/>
        </w:rPr>
      </w:pPr>
      <w:r>
        <w:rPr>
          <w:sz w:val="24"/>
        </w:rPr>
        <w:t>Специфическиепринципыиподходыкформированиюпрограммы:</w:t>
      </w:r>
    </w:p>
    <w:p w:rsidR="007C7FAC" w:rsidRDefault="009E6793">
      <w:pPr>
        <w:pStyle w:val="a4"/>
        <w:numPr>
          <w:ilvl w:val="0"/>
          <w:numId w:val="108"/>
        </w:numPr>
        <w:tabs>
          <w:tab w:val="left" w:pos="597"/>
        </w:tabs>
        <w:ind w:right="229" w:firstLine="0"/>
        <w:jc w:val="both"/>
        <w:rPr>
          <w:sz w:val="24"/>
        </w:rPr>
      </w:pPr>
      <w:r>
        <w:rPr>
          <w:sz w:val="24"/>
        </w:rPr>
        <w:t>сетевое взаимодействие с организациями социализации, образования, охраны здоровья и другимипартнерами, которые могут внести вклад в развитие и образование детей, а также использованиересурсов местного сообщества и вариативных программ дополнительного образования детей дляобогащениядетскогоразвития.Программапредполагает,чтоОрганизацияустанавливаетпартнерские отношения не только с семьями детей, но и с другими организациями и лицами, которыемогутспособствоватьудовлетворениюособыхобразовательныхпотребностейдетейсТНР,оказанию психолого- педагогической и/или медицинской поддержки в случае необходимости (Центрпсихолого-педагогической, медицинскойисоциальнойпомощиидр.);</w:t>
      </w:r>
    </w:p>
    <w:p w:rsidR="007C7FAC" w:rsidRDefault="009E6793">
      <w:pPr>
        <w:pStyle w:val="a4"/>
        <w:numPr>
          <w:ilvl w:val="0"/>
          <w:numId w:val="108"/>
        </w:numPr>
        <w:tabs>
          <w:tab w:val="left" w:pos="693"/>
        </w:tabs>
        <w:spacing w:before="1"/>
        <w:ind w:right="229" w:firstLine="0"/>
        <w:jc w:val="both"/>
        <w:rPr>
          <w:sz w:val="24"/>
        </w:rPr>
      </w:pPr>
      <w:r>
        <w:rPr>
          <w:sz w:val="24"/>
        </w:rPr>
        <w:t>индивидуализациядошкольногообразованиядетейсТНРпредполагаеттакоепостроениеобразовательнойдеятельности,котороеоткрываетвозможностидляиндивидуализацииобразовательногопроцессаиучитываетегоинтересы,мотивы,способностиипсихофизическиеособенности;</w:t>
      </w:r>
    </w:p>
    <w:p w:rsidR="007C7FAC" w:rsidRDefault="009E6793">
      <w:pPr>
        <w:pStyle w:val="a4"/>
        <w:numPr>
          <w:ilvl w:val="0"/>
          <w:numId w:val="108"/>
        </w:numPr>
        <w:tabs>
          <w:tab w:val="left" w:pos="709"/>
        </w:tabs>
        <w:ind w:right="229" w:firstLine="0"/>
        <w:jc w:val="both"/>
        <w:rPr>
          <w:sz w:val="24"/>
        </w:rPr>
      </w:pPr>
      <w:r>
        <w:rPr>
          <w:sz w:val="24"/>
        </w:rPr>
        <w:t>развивающеевариативноеобразование.Этотпринциппредполагает,чтообразовательноесодержаниепредлагаетсяребенкучерезразныевидыдеятельностисучетомзонактуальногоиближайшего развития ребенка (Л.С.Выготский), что способствуетразвитию, расширению как явных,такискрытых возможностейребенка;</w:t>
      </w:r>
    </w:p>
    <w:p w:rsidR="007C7FAC" w:rsidRDefault="009E6793">
      <w:pPr>
        <w:pStyle w:val="a4"/>
        <w:numPr>
          <w:ilvl w:val="0"/>
          <w:numId w:val="108"/>
        </w:numPr>
        <w:tabs>
          <w:tab w:val="left" w:pos="661"/>
        </w:tabs>
        <w:ind w:right="226" w:firstLine="0"/>
        <w:jc w:val="both"/>
        <w:rPr>
          <w:sz w:val="24"/>
        </w:rPr>
      </w:pPr>
      <w:r>
        <w:rPr>
          <w:sz w:val="24"/>
        </w:rPr>
        <w:t xml:space="preserve">полнотасодержанияиинтеграцияотдельныхобразовательныхобластей.ВсоответствиисоСтандартом Программа предполагает всестороннее социально- коммуникативное, познавательное,речевое, художественно-эстетическое и физическое развитие детей посредством различных видовдетскойактивности.ДелениеПрограммынаобразовательныеобластинеозначает,чтокаждаяобразовательная область осваивается ребенком по отдельности, в форме изолированных занятий помоделишкольныхпредметов.МеждуотдельнымиразделамиПрограммысуществуютмногообразныевзаимосвязи:познавательноеразвитиедетейсТНРтесносвязаносречевымисоциально- коммуникативным, художественно-эстетическое – с познавательным и речевым и </w:t>
      </w:r>
      <w:r>
        <w:rPr>
          <w:sz w:val="24"/>
        </w:rPr>
        <w:lastRenderedPageBreak/>
        <w:t>т.п.Содержаниеобразовательнойдеятельностивкаждойобластитесносвязаносдругимиобластями.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3"/>
        <w:spacing w:before="64"/>
        <w:ind w:right="232"/>
      </w:pPr>
      <w:r>
        <w:lastRenderedPageBreak/>
        <w:t>Такая организация образовательного процесса соответствует особенностям развития детей с ТНРдошкольноговозраста;</w:t>
      </w:r>
    </w:p>
    <w:p w:rsidR="007C7FAC" w:rsidRDefault="009E6793">
      <w:pPr>
        <w:pStyle w:val="a4"/>
        <w:numPr>
          <w:ilvl w:val="0"/>
          <w:numId w:val="108"/>
        </w:numPr>
        <w:tabs>
          <w:tab w:val="left" w:pos="621"/>
        </w:tabs>
        <w:ind w:right="229" w:firstLine="0"/>
        <w:jc w:val="both"/>
        <w:rPr>
          <w:sz w:val="24"/>
        </w:rPr>
      </w:pPr>
      <w:r>
        <w:rPr>
          <w:sz w:val="24"/>
        </w:rPr>
        <w:t>инвариантность ценностей и целей при вариативности средств реализации и достижения целейПрограммы. Стандарт и Программа задают инвариантные ценности и ориентиры, с учетом которыхОрганизация должна разработать свою адаптированную основную образовательную программу. Приэтом заОрганизацией остаѐтсяправо выбораспособов их достижения, выбораобразовательныхпрограмм,учитывающихразнородностьсоставагруппвоспитанников,ихпсихофизическихособенностей,запросовродителей(законныхпредставителей).</w:t>
      </w:r>
    </w:p>
    <w:p w:rsidR="007C7FAC" w:rsidRDefault="007C7FAC">
      <w:pPr>
        <w:pStyle w:val="a3"/>
        <w:spacing w:before="4"/>
        <w:ind w:left="0"/>
        <w:jc w:val="left"/>
      </w:pPr>
    </w:p>
    <w:p w:rsidR="007C7FAC" w:rsidRDefault="009E6793">
      <w:pPr>
        <w:pStyle w:val="3"/>
      </w:pPr>
      <w:r>
        <w:rPr>
          <w:u w:val="thick"/>
        </w:rPr>
        <w:t>Часть,формируемаяучастникамиобразовательныхотношений</w:t>
      </w:r>
    </w:p>
    <w:p w:rsidR="007C7FAC" w:rsidRDefault="007C7FAC">
      <w:pPr>
        <w:pStyle w:val="a3"/>
        <w:spacing w:before="10"/>
        <w:ind w:left="0"/>
        <w:jc w:val="left"/>
        <w:rPr>
          <w:b/>
          <w:sz w:val="15"/>
        </w:rPr>
      </w:pPr>
    </w:p>
    <w:p w:rsidR="007C7FAC" w:rsidRDefault="009E6793">
      <w:pPr>
        <w:pStyle w:val="a3"/>
        <w:spacing w:before="90"/>
        <w:ind w:left="1100"/>
        <w:jc w:val="left"/>
      </w:pPr>
      <w:r>
        <w:t>Основополагающиепринципыреализациипрограммы:</w:t>
      </w:r>
    </w:p>
    <w:p w:rsidR="007C7FAC" w:rsidRDefault="009E6793">
      <w:pPr>
        <w:pStyle w:val="a4"/>
        <w:numPr>
          <w:ilvl w:val="0"/>
          <w:numId w:val="109"/>
        </w:numPr>
        <w:tabs>
          <w:tab w:val="left" w:pos="529"/>
        </w:tabs>
        <w:ind w:left="528" w:hanging="137"/>
        <w:rPr>
          <w:sz w:val="24"/>
        </w:rPr>
      </w:pPr>
      <w:r>
        <w:rPr>
          <w:sz w:val="24"/>
        </w:rPr>
        <w:t>онтогенетическийпринцип(учетзакономерностейразвитиядетскойречивнорме);</w:t>
      </w:r>
    </w:p>
    <w:p w:rsidR="007C7FAC" w:rsidRDefault="009E6793">
      <w:pPr>
        <w:pStyle w:val="a4"/>
        <w:numPr>
          <w:ilvl w:val="0"/>
          <w:numId w:val="109"/>
        </w:numPr>
        <w:tabs>
          <w:tab w:val="left" w:pos="565"/>
        </w:tabs>
        <w:ind w:right="229" w:firstLine="0"/>
        <w:rPr>
          <w:sz w:val="24"/>
        </w:rPr>
      </w:pPr>
      <w:r>
        <w:rPr>
          <w:sz w:val="24"/>
        </w:rPr>
        <w:t>принципиндивидуализации(учетвозможностей,особенностейразвитияипотребностейкаждогоребенка);</w:t>
      </w:r>
    </w:p>
    <w:p w:rsidR="007C7FAC" w:rsidRDefault="009E6793">
      <w:pPr>
        <w:pStyle w:val="a4"/>
        <w:numPr>
          <w:ilvl w:val="0"/>
          <w:numId w:val="109"/>
        </w:numPr>
        <w:tabs>
          <w:tab w:val="left" w:pos="529"/>
        </w:tabs>
        <w:ind w:left="528" w:hanging="137"/>
        <w:rPr>
          <w:sz w:val="24"/>
        </w:rPr>
      </w:pPr>
      <w:r>
        <w:rPr>
          <w:sz w:val="24"/>
        </w:rPr>
        <w:t>принциппризнаниякаждогоребенкаполноправнымучастникомобразовательногопроцесса;</w:t>
      </w:r>
    </w:p>
    <w:p w:rsidR="007C7FAC" w:rsidRDefault="009E6793">
      <w:pPr>
        <w:pStyle w:val="a4"/>
        <w:numPr>
          <w:ilvl w:val="0"/>
          <w:numId w:val="109"/>
        </w:numPr>
        <w:tabs>
          <w:tab w:val="left" w:pos="597"/>
        </w:tabs>
        <w:spacing w:before="1"/>
        <w:ind w:right="229" w:firstLine="0"/>
        <w:rPr>
          <w:sz w:val="24"/>
        </w:rPr>
      </w:pPr>
      <w:r>
        <w:rPr>
          <w:sz w:val="24"/>
        </w:rPr>
        <w:t>принципподдержкидетскойинициативыиформированияпознавательныхинтересовкаждогоребенка;</w:t>
      </w:r>
    </w:p>
    <w:p w:rsidR="007C7FAC" w:rsidRDefault="009E6793">
      <w:pPr>
        <w:pStyle w:val="a4"/>
        <w:numPr>
          <w:ilvl w:val="0"/>
          <w:numId w:val="109"/>
        </w:numPr>
        <w:tabs>
          <w:tab w:val="left" w:pos="529"/>
        </w:tabs>
        <w:ind w:left="528" w:hanging="137"/>
        <w:rPr>
          <w:sz w:val="24"/>
        </w:rPr>
      </w:pPr>
      <w:r>
        <w:rPr>
          <w:sz w:val="24"/>
        </w:rPr>
        <w:t>принципинтеграции усилийспециалистовисемейвоспитанников;</w:t>
      </w:r>
    </w:p>
    <w:p w:rsidR="007C7FAC" w:rsidRDefault="009E6793">
      <w:pPr>
        <w:pStyle w:val="a4"/>
        <w:numPr>
          <w:ilvl w:val="0"/>
          <w:numId w:val="109"/>
        </w:numPr>
        <w:tabs>
          <w:tab w:val="left" w:pos="601"/>
        </w:tabs>
        <w:ind w:right="228" w:firstLine="0"/>
        <w:rPr>
          <w:sz w:val="24"/>
        </w:rPr>
      </w:pPr>
      <w:r>
        <w:rPr>
          <w:sz w:val="24"/>
        </w:rPr>
        <w:t>принципконкретностиидоступностиучебногоматериала,соответствиятребований,методов,приемовиусловия образования индивидуальнымивозрастнымособенностямдетей;</w:t>
      </w:r>
    </w:p>
    <w:p w:rsidR="007C7FAC" w:rsidRDefault="009E6793">
      <w:pPr>
        <w:pStyle w:val="a4"/>
        <w:numPr>
          <w:ilvl w:val="0"/>
          <w:numId w:val="109"/>
        </w:numPr>
        <w:tabs>
          <w:tab w:val="left" w:pos="529"/>
        </w:tabs>
        <w:ind w:left="528" w:hanging="137"/>
        <w:rPr>
          <w:sz w:val="24"/>
        </w:rPr>
      </w:pPr>
      <w:r>
        <w:rPr>
          <w:sz w:val="24"/>
        </w:rPr>
        <w:t>принципсистематичностиивзаимосвязиучебногоматериала;</w:t>
      </w:r>
    </w:p>
    <w:p w:rsidR="007C7FAC" w:rsidRDefault="009E6793">
      <w:pPr>
        <w:pStyle w:val="a3"/>
        <w:jc w:val="left"/>
      </w:pPr>
      <w:r>
        <w:t>-принциппостепенностиподачиучебногоматериала;</w:t>
      </w:r>
    </w:p>
    <w:p w:rsidR="007C7FAC" w:rsidRDefault="009E6793">
      <w:pPr>
        <w:pStyle w:val="a4"/>
        <w:numPr>
          <w:ilvl w:val="0"/>
          <w:numId w:val="109"/>
        </w:numPr>
        <w:tabs>
          <w:tab w:val="left" w:pos="537"/>
        </w:tabs>
        <w:ind w:right="236" w:firstLine="0"/>
        <w:rPr>
          <w:sz w:val="24"/>
        </w:rPr>
      </w:pPr>
      <w:r>
        <w:rPr>
          <w:sz w:val="24"/>
        </w:rPr>
        <w:t>принципконцентрическогонаращиванияинформациивкаждойизпоследующихвозрастныхгруппвовсех пятиобразовательных областях.</w:t>
      </w:r>
    </w:p>
    <w:p w:rsidR="007C7FAC" w:rsidRDefault="009E6793">
      <w:pPr>
        <w:pStyle w:val="a3"/>
        <w:ind w:right="221" w:firstLine="708"/>
      </w:pPr>
      <w:r>
        <w:t>Выполнениеобучающих,коррекционно-развивающих,воспитательныхзадачпрограммыобеспечиваетсяинтеграциейусилийспециалистовпедагогическогоимедицинскогопрофилейисемейвоспитанников.Реализацияпринципаинтеграцииспособствуетболеевысокимтемпамразвития детей, более полному раскрытию творческого потенциала каждого ребенка, возможностей испособностей, заложенных в детях природой, и предусматривает совместную работу воспитателей,учителей-логопедов, педагога-психолога, музыкального руководителя, инструктора по физическомуразвитию,другихспециалистовДОУиродителейдошкольников.</w:t>
      </w:r>
    </w:p>
    <w:p w:rsidR="007C7FAC" w:rsidRDefault="007C7FAC">
      <w:pPr>
        <w:pStyle w:val="a3"/>
        <w:spacing w:before="5"/>
        <w:ind w:left="0"/>
        <w:jc w:val="left"/>
      </w:pPr>
    </w:p>
    <w:p w:rsidR="007C7FAC" w:rsidRDefault="009E6793">
      <w:pPr>
        <w:pStyle w:val="3"/>
        <w:numPr>
          <w:ilvl w:val="2"/>
          <w:numId w:val="107"/>
        </w:numPr>
        <w:tabs>
          <w:tab w:val="left" w:pos="2201"/>
        </w:tabs>
        <w:spacing w:line="480" w:lineRule="auto"/>
        <w:ind w:left="2953" w:right="1322" w:hanging="1473"/>
        <w:jc w:val="both"/>
      </w:pPr>
      <w:r>
        <w:t>Характеристика особенностей развития детей дошкольного возрастаВозрастные особенности развитиядетей3-4года</w:t>
      </w:r>
    </w:p>
    <w:p w:rsidR="007C7FAC" w:rsidRDefault="009E6793">
      <w:pPr>
        <w:pStyle w:val="a3"/>
        <w:ind w:right="218" w:firstLine="708"/>
      </w:pPr>
      <w:r>
        <w:rPr>
          <w:b/>
        </w:rPr>
        <w:t xml:space="preserve">Эмоционально отзывчивый. </w:t>
      </w:r>
      <w:r>
        <w:t>Проявляет эмоциональнуюотзывчивость, подражая примерувзрослых, старается утешить обиженного, угостить, обрадовать, помочь. Начинает в мимике и жестахразличатэмоциональныесостояниялюдей,веселуюигрустнуюмузыку,веселоеигранитноенастроениесверстников,взрослых,эмоциональнооткликаетсянасодержаниепрочитанного,сопереживаетгероям.</w:t>
      </w:r>
    </w:p>
    <w:p w:rsidR="007C7FAC" w:rsidRDefault="009E6793">
      <w:pPr>
        <w:spacing w:before="3" w:line="237" w:lineRule="auto"/>
        <w:ind w:left="392" w:right="219" w:firstLine="708"/>
        <w:jc w:val="both"/>
        <w:rPr>
          <w:sz w:val="24"/>
        </w:rPr>
      </w:pPr>
      <w:r>
        <w:rPr>
          <w:b/>
          <w:sz w:val="24"/>
        </w:rPr>
        <w:t>Овладевшийсредствамиобщенияиспособамивзаимодействиясовзрослымиисверстниками.</w:t>
      </w:r>
      <w:r>
        <w:rPr>
          <w:sz w:val="24"/>
        </w:rPr>
        <w:t>Охотновключаетсявсовместнуюдеятельностьсовзрослым,подражаетегодействиям, отвечает на вопросы взрослого и комментирует его действия в процессе в совместнойигры, выполнения режимных моментов. Проявляет интерес к сверстникам, к взаимодействию в игре,вповседневномобщенииибытовой деятельности.</w:t>
      </w:r>
    </w:p>
    <w:p w:rsidR="007C7FAC" w:rsidRDefault="009E6793">
      <w:pPr>
        <w:pStyle w:val="a3"/>
        <w:spacing w:before="4"/>
        <w:ind w:right="219" w:firstLine="708"/>
      </w:pPr>
      <w:r>
        <w:t xml:space="preserve">Ребенок может спокойно, не мешая другому ребенку, играть рядом, объединяться в игре собщейигрушкой,участвоватьвнесложнойсовместнойпрактическойдеятельности.Проявляетстремление к положительным поступкам, взаимоотношения зависят от ситуации и пока еще требуютпостоянноговниманиявоспитателя.Активноучаствуетвразнообразныхвидахдеятельности:двигательныхупражнениях,вдействияхпообследованиюсвойствикачествпредметовиихиспользованию, в рисовании, лепке, речевом общении, в творчестве. Принимает цель, в играх, </w:t>
      </w:r>
      <w:r>
        <w:lastRenderedPageBreak/>
        <w:t>впредметнойихудожественнойдеятельностипопоказуипобуждениювзрослыхребенокдоводит</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7"/>
      </w:pPr>
      <w:r>
        <w:lastRenderedPageBreak/>
        <w:t>начатую работу до определенного результата. Понимает, что вещи, предметы сделаны людьми итребуютбережного обращениясними.</w:t>
      </w:r>
    </w:p>
    <w:p w:rsidR="007C7FAC" w:rsidRDefault="009E6793">
      <w:pPr>
        <w:pStyle w:val="a3"/>
        <w:ind w:right="221" w:firstLine="768"/>
      </w:pPr>
      <w:r>
        <w:t>Значительно увеличился запас слов, совершенствуется грамматический строй речи, ребенокпользуется не только простыми, ноисложными предложениями.</w:t>
      </w:r>
    </w:p>
    <w:p w:rsidR="007C7FAC" w:rsidRDefault="009E6793">
      <w:pPr>
        <w:spacing w:before="4"/>
        <w:ind w:left="392" w:right="218" w:firstLine="708"/>
        <w:jc w:val="both"/>
        <w:rPr>
          <w:sz w:val="24"/>
        </w:rPr>
      </w:pPr>
      <w:r>
        <w:rPr>
          <w:b/>
          <w:sz w:val="24"/>
        </w:rPr>
        <w:t xml:space="preserve">Способныйрешатьинтеллектуальныеи личностныезадачи(проблемы),адекватныевозрасту. </w:t>
      </w:r>
      <w:r>
        <w:rPr>
          <w:sz w:val="24"/>
        </w:rPr>
        <w:t>Владеет игровыми действиями с игрушками и предметами-заместителями, разворачиваетигровой сюжет из нескольких эпизодов, приобрел первичные умения ролевого поведения. Способенпредложитьсобственныйзамыселивоплотитьеговигре,рисунке, постройке.</w:t>
      </w:r>
    </w:p>
    <w:p w:rsidR="007C7FAC" w:rsidRDefault="009E6793">
      <w:pPr>
        <w:pStyle w:val="a3"/>
        <w:ind w:right="222" w:firstLine="708"/>
      </w:pPr>
      <w:r>
        <w:rPr>
          <w:b/>
        </w:rPr>
        <w:t>Физическиразвитый,овладевшийосновнымикультурно-гигиеническиминавыками.</w:t>
      </w:r>
      <w:r>
        <w:t>Сформированасоответствующаявозрастукоординациядвижений.Ребѐнокпроявляетположительноеотношениекразнообразнымфизическимупражнениям,стремитсяксамостоятельностивдвигательнойдеятельности,избирателенпоотношениюкнекоторымдвигательным действиям и подвижным играм.Владеет элементарной культурой поведения во времяедызастолом,навыкамисамообслуживания:умывания,одевания.Правильнопользуетсяпредметамиличнойгигиены(полотенцем,носовым платком, расческой).</w:t>
      </w:r>
    </w:p>
    <w:p w:rsidR="007C7FAC" w:rsidRDefault="009E6793">
      <w:pPr>
        <w:pStyle w:val="a3"/>
        <w:ind w:right="218" w:firstLine="708"/>
      </w:pPr>
      <w:r>
        <w:rPr>
          <w:b/>
        </w:rPr>
        <w:t>Любознательный,активный</w:t>
      </w:r>
      <w:r>
        <w:t>.Проявляетинтерескмиру,потребностьвпознавательномобщении со взрослыми, задает вопросы о людях, их действиях, о животных, предметах ближайшегоокружения.Проявляетстремлениекнаблюдению,сравнению,обследованиюсвойствикачествпредметов,использованиюсенсорныхэталонов(круг,квадрат,треугольник),кпростейшемуэкспериментированиюспредметамииматериалами.Всовместнойспедагогомпознавательнойдеятельностипереживаетчувствоудивления, радостипознаниямира.</w:t>
      </w:r>
    </w:p>
    <w:p w:rsidR="007C7FAC" w:rsidRDefault="009E6793">
      <w:pPr>
        <w:pStyle w:val="a3"/>
        <w:ind w:right="221" w:firstLine="708"/>
      </w:pPr>
      <w:r>
        <w:t>Способеннетолькообъединятьпредметыповнешнемусходству(форма,цвет,величина),ноиусваиватьобщепринятыепредставленияогруппахпредметов(одежда,посуда,игрушки).Участвует в элементарной исследовательской деятельности по изучению качеств и свойств объектовнеживойприроды,впосильнойдеятельностипо уходузарастениямииживотнымиуголкаприроды.</w:t>
      </w:r>
    </w:p>
    <w:p w:rsidR="007C7FAC" w:rsidRDefault="009E6793">
      <w:pPr>
        <w:spacing w:before="4" w:line="237" w:lineRule="auto"/>
        <w:ind w:left="392" w:right="220" w:firstLine="708"/>
        <w:jc w:val="both"/>
        <w:rPr>
          <w:sz w:val="24"/>
        </w:rPr>
      </w:pPr>
      <w:r>
        <w:rPr>
          <w:b/>
          <w:sz w:val="24"/>
        </w:rPr>
        <w:t xml:space="preserve">Имеющийпервичныепредставленияосебе,семье,обществе,государстве,миреиприроде. </w:t>
      </w:r>
      <w:r>
        <w:rPr>
          <w:sz w:val="24"/>
        </w:rPr>
        <w:t>Знает свои имя, фамилию, пол, возраст. Осознает свои отдельныеуменияи действия,которыесамостоятельноосвоены(«Яумеюстроитьдом»,«Яумеюсамзастегиватькуртку»ит.п.).</w:t>
      </w:r>
    </w:p>
    <w:p w:rsidR="007C7FAC" w:rsidRDefault="009E6793">
      <w:pPr>
        <w:pStyle w:val="a3"/>
        <w:spacing w:before="3"/>
        <w:ind w:right="224"/>
      </w:pPr>
      <w:r>
        <w:t>Узнает дом, квартиру, в которой живет, детский сад, группу, своих воспитателей, няню. Знает членовсемьи и ближайших родственников. Разговаривает со взрослым о членах своей семьи, отвечая навопросыприрассматриваниисемейногоальбомаилифотографий.Называетхорошознакомыхживотныхирастения ближайшегоокружения,ихдействия,яркие признакивнешнеговида.</w:t>
      </w:r>
    </w:p>
    <w:p w:rsidR="007C7FAC" w:rsidRDefault="009E6793">
      <w:pPr>
        <w:spacing w:before="4"/>
        <w:ind w:left="392" w:right="223" w:firstLine="708"/>
        <w:jc w:val="both"/>
        <w:rPr>
          <w:sz w:val="24"/>
        </w:rPr>
      </w:pPr>
      <w:r>
        <w:rPr>
          <w:b/>
          <w:sz w:val="24"/>
        </w:rPr>
        <w:t xml:space="preserve">Способныйуправлятьсвоимповедениемипланироватьсвоидействиянаосновепервичных ценностных представлений, соблюдающий элементарные общепринятые нормы иправила поведения. </w:t>
      </w:r>
      <w:r>
        <w:rPr>
          <w:sz w:val="24"/>
        </w:rPr>
        <w:t>Освоил некоторые нормы и правила поведения, связанные с определѐннымиразрешениями и запретами («можно», «нужно», «нельзя»), может увидеть несоответствие поведениядругогоребенканормамиправиламповедения.Испытываетудовлетворениеотодобренияправильныхдействийвзрослыми.</w:t>
      </w:r>
    </w:p>
    <w:p w:rsidR="007C7FAC" w:rsidRDefault="009E6793">
      <w:pPr>
        <w:ind w:left="392" w:right="223" w:firstLine="708"/>
        <w:jc w:val="both"/>
        <w:rPr>
          <w:sz w:val="24"/>
        </w:rPr>
      </w:pPr>
      <w:r>
        <w:rPr>
          <w:b/>
          <w:sz w:val="24"/>
        </w:rPr>
        <w:t>Овладевшийуниверсальнымипредпосылкамиучебнойдеятельности</w:t>
      </w:r>
      <w:r>
        <w:rPr>
          <w:sz w:val="24"/>
        </w:rPr>
        <w:t>.Внимательновслушиваетсявречьиуказаниявзрослого,принимаетобразец.Следуявопросамвзрослого,рассматриваетпредметы,игрушки,иллюстрации,слушаеткомментарииипояснения взрослого.</w:t>
      </w:r>
    </w:p>
    <w:p w:rsidR="007C7FAC" w:rsidRDefault="007C7FAC">
      <w:pPr>
        <w:pStyle w:val="a3"/>
        <w:ind w:left="0"/>
        <w:jc w:val="left"/>
      </w:pPr>
    </w:p>
    <w:p w:rsidR="007C7FAC" w:rsidRDefault="009E6793">
      <w:pPr>
        <w:pStyle w:val="3"/>
        <w:spacing w:before="1"/>
        <w:ind w:left="812" w:right="648"/>
        <w:jc w:val="center"/>
      </w:pPr>
      <w:r>
        <w:t>Возрастныеособенности развитиядетей4-5лет</w:t>
      </w:r>
    </w:p>
    <w:p w:rsidR="007C7FAC" w:rsidRDefault="007C7FAC">
      <w:pPr>
        <w:pStyle w:val="a3"/>
        <w:spacing w:before="3"/>
        <w:ind w:left="0"/>
        <w:jc w:val="left"/>
        <w:rPr>
          <w:b/>
          <w:sz w:val="23"/>
        </w:rPr>
      </w:pPr>
    </w:p>
    <w:p w:rsidR="007C7FAC" w:rsidRDefault="009E6793">
      <w:pPr>
        <w:pStyle w:val="a3"/>
        <w:ind w:right="219"/>
      </w:pPr>
      <w:r>
        <w:rPr>
          <w:b/>
          <w:i/>
        </w:rPr>
        <w:t>Физически развитый, овладевший основными культурно-гигиеническими навыками</w:t>
      </w:r>
      <w:r>
        <w:t xml:space="preserve">. Движениястали значительно более уверенными и разнообразными. Ребенок испытывает острую потребность вдвижении,отличаетсявысокойвозбудимостью.Вслучаеограниченияактивнойдвигательнойдеятельностибыстроперевозбуждается,становитсянепослушнымкапризным.Эмоциональноокрашенная деятельность становится нетолько средством физического развития, но и способомпсихологической разгрузки. Выполняет доступные возрасту гигиенические процедуры, </w:t>
      </w:r>
      <w:r>
        <w:lastRenderedPageBreak/>
        <w:t>соблюдаетэлементарныеправилаЗОЖ:рассказываетопоследовательностиинеобходимостивыполнениякультурно-гигиеническихнавыков.Самостоятеленвсамообслуживании,самставитцель,видитнеобходимостьвыполненияопределѐнныхдействий.Впривычнойобстановкесамостоятельновыполняетзнакомыеправилаобщениясовзрослыми:здороваетсяипрощается,говорит«спасибо» 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3"/>
      </w:pPr>
      <w:r>
        <w:lastRenderedPageBreak/>
        <w:t>«пожалуйста». По напоминаю взрослого старается придерживаться основных правил поведения вбытуинаулице.</w:t>
      </w:r>
    </w:p>
    <w:p w:rsidR="007C7FAC" w:rsidRDefault="009E6793">
      <w:pPr>
        <w:pStyle w:val="a3"/>
        <w:ind w:right="219" w:firstLine="708"/>
      </w:pPr>
      <w:r>
        <w:rPr>
          <w:b/>
          <w:i/>
        </w:rPr>
        <w:t>Любознательный,активный</w:t>
      </w:r>
      <w:r>
        <w:t>.Отличаетсявысокойактивностьюилюбознательностью.Задаетмноговопросовпоисковогохарактера:«Почему?,«Зачем?»,«Длячего?»,стремитсяустановитьсвязиизависимостивприроде,социальноммире.Владеетосновнымиспособамипознания, имеет некоторый опыт деятельности и запас представлений об окружающем; с помощьювоспитателяактивновключаетсявдеятельностьэкспериментирования.Впроцессесовместнойисследовательскойдеятельностиактивнопознаетиназываетсвойстваикачествапредметов,особенностиобъектов природы,обследовательские действия.Объединяет предметы иобъекты ввидовые категориисуказанием характерныхпризнаков.</w:t>
      </w:r>
    </w:p>
    <w:p w:rsidR="007C7FAC" w:rsidRDefault="009E6793">
      <w:pPr>
        <w:pStyle w:val="a3"/>
        <w:spacing w:before="1"/>
        <w:ind w:right="220" w:firstLine="708"/>
      </w:pPr>
      <w:r>
        <w:rPr>
          <w:b/>
          <w:i/>
        </w:rPr>
        <w:t>Эмоциональнойотзывчивый</w:t>
      </w:r>
      <w:r>
        <w:t>.Откликаетсянаэмоцииблизкихлюдейидрузей.Дляпривлеченияисохранениявниманиясверстникаребенокиспользуетсредстваинтонационнойречевой выразительности (силу голоса, интонацию, ритм и темп речи). Выразительно читает стихи,пересказывает короткие сказки и рассказы, передавая свое отношение к героям. Использует в речисловаучастия,эмоциональногосочувствия,состраданиядляподдержаниясотрудничества,установленияотношенийсосверстникамиивзрослыми.Спомощьюобразныхсредствязыкапередаетэмоциональныесостояниялюдейиживотных.Испытываетрадостьотобщениясживотными и растениями, как знакомыми, так и новыми для него. Сопереживает персонажам сказок.Эмоциональнореагируетна художественные произведения, мирприроды.</w:t>
      </w:r>
    </w:p>
    <w:p w:rsidR="007C7FAC" w:rsidRDefault="009E6793">
      <w:pPr>
        <w:pStyle w:val="a3"/>
        <w:spacing w:before="4"/>
        <w:ind w:right="222" w:firstLine="708"/>
      </w:pPr>
      <w:r>
        <w:rPr>
          <w:b/>
          <w:i/>
        </w:rPr>
        <w:t xml:space="preserve">Овладевшийсредствамиобщенияиспособамивзаимодействиясовзрослымиисверстниками. </w:t>
      </w:r>
      <w:r>
        <w:t>Проявляет стремление к общению со сверстниками, нуждается в содержательныхконтактах со сверстниками по поводу игрушек, совместных игр, общих дел, налаживаются первыедружеские связи между детьми. По предложению воспитателя может договориться со сверстником.Стремитсяксамовыражениювдеятельности,кпризнаниюиуважениюсверстников.Охотносотрудничаетсовзрослыминетольковпрактическихделах,ноиактивностремитсякпознавательному, интеллектуальному общению со взрослыми: задает много вопросов поисковогохарактера.Начинаетпроявлятьуважениекстаршим,называетпоименииотчеству.Речевыеконтактыстановятсяболеедлительными иактивными.</w:t>
      </w:r>
    </w:p>
    <w:p w:rsidR="007C7FAC" w:rsidRDefault="009E6793">
      <w:pPr>
        <w:pStyle w:val="a3"/>
        <w:ind w:right="221" w:firstLine="708"/>
      </w:pPr>
      <w:r>
        <w:t>В играх наблюдается разнообразие сюжетов. Называет роли до начала игры, обозначает своюновуюрольпоходуигры.Проявляетсамостоятельностьввыбореииспользованиипредметов-заместителей,синтересомвключаетсявролевойдиалогсосверстниками.Выдвигаетигровыезамыслы, инициативен в развитии игрового сюжета. Вступает в ролевой диалог. Проявляет интерес кигровому экспериментированиюспредметамииматериалами.Проявляеттворчествовсозданииигровой обстановки, в театрализации. В играх с правилами принимает игровую задачу, проявляетинтерес к результату,выигрышу.</w:t>
      </w:r>
    </w:p>
    <w:p w:rsidR="007C7FAC" w:rsidRDefault="009E6793">
      <w:pPr>
        <w:spacing w:before="2"/>
        <w:ind w:left="392" w:right="218" w:firstLine="708"/>
        <w:jc w:val="right"/>
        <w:rPr>
          <w:sz w:val="24"/>
        </w:rPr>
      </w:pPr>
      <w:r>
        <w:rPr>
          <w:b/>
          <w:i/>
          <w:sz w:val="24"/>
        </w:rPr>
        <w:t>Способный управлятьсвоиповедениемипланироватьсвоидействиянаосновепервичныхценностныхпредставлений,соблюдающийэлементарныеобщепринятыенормыиправилаповедения.</w:t>
      </w:r>
      <w:r>
        <w:rPr>
          <w:sz w:val="24"/>
        </w:rPr>
        <w:t>Владеетразнымиспособамидеятельности,проявляетсамостоятельность,стремитсяксамовыражению.Поведениеопределяетсятребованиямисосторонывзрослыхипервичнымиценностнымипредставлениямиотом,«чтотакоехорошоичтотакоеплохо» (например,нельзядраться,нехорошоябедничать,нужноделиться,нужноуважатьвзрослыхипр.)Спомощьювзрослогоребенокможетнаметитьдействия,направленныенадостижениеконкретнойцели.</w:t>
      </w:r>
      <w:r>
        <w:rPr>
          <w:b/>
          <w:i/>
          <w:sz w:val="24"/>
        </w:rPr>
        <w:t>Способныйрешатьинтеллектуальныеиличностныезадачи(проблемы),адекватныевозрасту</w:t>
      </w:r>
      <w:r>
        <w:rPr>
          <w:sz w:val="24"/>
        </w:rPr>
        <w:t>.Ребенокможетприменятьусвоенныезнанияиспособыдеятельностидлярешениянесложныхзадач,поставленныхвзрослым.Доброжелателенвобщениисосверстникамивсовместныхделах;проявляетинтерескразнымвидамдеятельности,активноучаствуетвних.</w:t>
      </w:r>
    </w:p>
    <w:p w:rsidR="007C7FAC" w:rsidRDefault="009E6793">
      <w:pPr>
        <w:pStyle w:val="a3"/>
        <w:ind w:right="231"/>
      </w:pPr>
      <w:r>
        <w:t>Овладевает умениями экспериментирования и при содействии взрослого активно использует их дляосвоения интеллектуальных ибытовыхзадач.</w:t>
      </w:r>
    </w:p>
    <w:p w:rsidR="007C7FAC" w:rsidRDefault="009E6793">
      <w:pPr>
        <w:pStyle w:val="4"/>
        <w:spacing w:line="237" w:lineRule="auto"/>
        <w:ind w:left="392" w:right="222" w:firstLine="708"/>
        <w:jc w:val="both"/>
        <w:rPr>
          <w:b w:val="0"/>
          <w:i w:val="0"/>
        </w:rPr>
      </w:pPr>
      <w:r>
        <w:t>Имеющийпервичныепредставленияосебе,семье,обществе(ближайшемсоциуме),государстве (стране), миреиприроде.</w:t>
      </w:r>
      <w:r>
        <w:rPr>
          <w:b w:val="0"/>
          <w:i w:val="0"/>
        </w:rPr>
        <w:t>Имеетпредставления:</w:t>
      </w:r>
    </w:p>
    <w:p w:rsidR="007C7FAC" w:rsidRDefault="009E6793">
      <w:pPr>
        <w:pStyle w:val="a3"/>
        <w:ind w:right="226"/>
      </w:pPr>
      <w:r>
        <w:rPr>
          <w:i/>
        </w:rPr>
        <w:t>-о себе</w:t>
      </w:r>
      <w:r>
        <w:t xml:space="preserve">: знает свое имя полное и краткое, фамилию, возраст, пол. Осознает некоторые свои умения(«умеюрисовать»ипр.),знания(«знаю,очемэтасказка»),то,чемунаучился(«строитьдом»).Стремится узнать от взрослого некоторые сведения о своем организме (для чего нужны руки,ноги,глаза, </w:t>
      </w:r>
      <w:r>
        <w:lastRenderedPageBreak/>
        <w:t>ресницыипр.);</w:t>
      </w:r>
    </w:p>
    <w:p w:rsidR="007C7FAC" w:rsidRDefault="007C7FAC">
      <w:pPr>
        <w:sectPr w:rsidR="007C7FAC">
          <w:pgSz w:w="11910" w:h="16840"/>
          <w:pgMar w:top="480" w:right="340" w:bottom="1240" w:left="460" w:header="0" w:footer="974" w:gutter="0"/>
          <w:cols w:space="720"/>
        </w:sectPr>
      </w:pPr>
    </w:p>
    <w:p w:rsidR="007C7FAC" w:rsidRDefault="009E6793">
      <w:pPr>
        <w:pStyle w:val="a4"/>
        <w:numPr>
          <w:ilvl w:val="0"/>
          <w:numId w:val="102"/>
        </w:numPr>
        <w:tabs>
          <w:tab w:val="left" w:pos="533"/>
        </w:tabs>
        <w:spacing w:before="64"/>
        <w:ind w:right="218" w:firstLine="0"/>
        <w:jc w:val="both"/>
        <w:rPr>
          <w:sz w:val="24"/>
        </w:rPr>
      </w:pPr>
      <w:r>
        <w:rPr>
          <w:i/>
          <w:sz w:val="24"/>
        </w:rPr>
        <w:lastRenderedPageBreak/>
        <w:t>о семье</w:t>
      </w:r>
      <w:r>
        <w:rPr>
          <w:sz w:val="24"/>
        </w:rPr>
        <w:t>: знает состав своей семьи, рассказывает о деятельности членов своей семьи, о происшедшихсемейныхсобытиях,праздниках,о любимыхигрушках,домашних животных;</w:t>
      </w:r>
    </w:p>
    <w:p w:rsidR="007C7FAC" w:rsidRDefault="009E6793">
      <w:pPr>
        <w:pStyle w:val="a3"/>
        <w:ind w:right="229"/>
      </w:pPr>
      <w:r>
        <w:rPr>
          <w:i/>
        </w:rPr>
        <w:t>-обобществе</w:t>
      </w:r>
      <w:r>
        <w:t>(ближайшемсоциуме),егокультурныхценностях:беседуетсвоспитателемопрофессияхработниковдетскогосада:помощникавоспитателя,повара,медицинскойсѐстры,воспитателя прачки;</w:t>
      </w:r>
    </w:p>
    <w:p w:rsidR="007C7FAC" w:rsidRDefault="009E6793">
      <w:pPr>
        <w:pStyle w:val="a4"/>
        <w:numPr>
          <w:ilvl w:val="0"/>
          <w:numId w:val="102"/>
        </w:numPr>
        <w:tabs>
          <w:tab w:val="left" w:pos="613"/>
        </w:tabs>
        <w:ind w:right="232" w:firstLine="0"/>
        <w:jc w:val="both"/>
        <w:rPr>
          <w:sz w:val="24"/>
        </w:rPr>
      </w:pPr>
      <w:r>
        <w:rPr>
          <w:i/>
          <w:sz w:val="24"/>
        </w:rPr>
        <w:t>огосударстве</w:t>
      </w:r>
      <w:r>
        <w:rPr>
          <w:sz w:val="24"/>
        </w:rPr>
        <w:t>:знаетназваниестраныигорода,вкоторомживет,хорошоориентируетсявближайшемокружении.</w:t>
      </w:r>
    </w:p>
    <w:p w:rsidR="007C7FAC" w:rsidRDefault="009E6793">
      <w:pPr>
        <w:ind w:left="392" w:right="224" w:firstLine="708"/>
        <w:jc w:val="both"/>
        <w:rPr>
          <w:sz w:val="24"/>
        </w:rPr>
      </w:pPr>
      <w:r>
        <w:rPr>
          <w:b/>
          <w:i/>
          <w:sz w:val="24"/>
        </w:rPr>
        <w:t>Овладевший универсальными предпосылками учебной деятельности</w:t>
      </w:r>
      <w:r>
        <w:rPr>
          <w:sz w:val="24"/>
        </w:rPr>
        <w:t>. Умеет работать пообразцу,слушатьвзрослогоивыполнятьегозадания,отвечать, когда спрашивают.</w:t>
      </w:r>
    </w:p>
    <w:p w:rsidR="007C7FAC" w:rsidRDefault="009E6793">
      <w:pPr>
        <w:ind w:left="392" w:right="221" w:firstLine="708"/>
        <w:jc w:val="both"/>
        <w:rPr>
          <w:sz w:val="24"/>
        </w:rPr>
      </w:pPr>
      <w:r>
        <w:rPr>
          <w:b/>
          <w:i/>
          <w:sz w:val="24"/>
        </w:rPr>
        <w:t>Овладевшийнеобходимымиспециальнымиумениямиинавыками.</w:t>
      </w:r>
      <w:r>
        <w:rPr>
          <w:sz w:val="24"/>
        </w:rPr>
        <w:t>Сформированыспециальныеумения и навыки (речевые, изобразительные, музыкальные, конструктивные и др.),необходимыедляосуществления различных видовдетскойдеятельности.</w:t>
      </w:r>
    </w:p>
    <w:p w:rsidR="007C7FAC" w:rsidRDefault="007C7FAC">
      <w:pPr>
        <w:pStyle w:val="a3"/>
        <w:spacing w:before="5"/>
        <w:ind w:left="0"/>
        <w:jc w:val="left"/>
      </w:pPr>
    </w:p>
    <w:p w:rsidR="007C7FAC" w:rsidRDefault="009E6793">
      <w:pPr>
        <w:pStyle w:val="3"/>
        <w:ind w:left="808" w:right="648"/>
        <w:jc w:val="center"/>
      </w:pPr>
      <w:r>
        <w:t>Возрастныеособенностиразвитиядетей5-6лет</w:t>
      </w:r>
    </w:p>
    <w:p w:rsidR="007C7FAC" w:rsidRDefault="007C7FAC">
      <w:pPr>
        <w:pStyle w:val="a3"/>
        <w:spacing w:before="7"/>
        <w:ind w:left="0"/>
        <w:jc w:val="left"/>
        <w:rPr>
          <w:b/>
          <w:sz w:val="23"/>
        </w:rPr>
      </w:pPr>
    </w:p>
    <w:p w:rsidR="007C7FAC" w:rsidRDefault="009E6793">
      <w:pPr>
        <w:pStyle w:val="a3"/>
        <w:ind w:right="225" w:firstLine="708"/>
      </w:pPr>
      <w:r>
        <w:rPr>
          <w:b/>
          <w:i/>
        </w:rPr>
        <w:t>Физическийразвитый,овладевшийосновнымикультурно-гигиеническиминавыками</w:t>
      </w:r>
      <w:r>
        <w:t>.Проявляетинтерескфизическимупражнениям.Ребенокправильновыполняетфизическиеупражнения, проявляет самоконтроль и самооценку. Может самостоятельно придумать и выполнитьнесложные физические упражнения. Самостоятельно выполняет основные культурно-гигиеническиепроцессы (культура еды, умывания, одевание), владеет приемами чистки одежды и обуви с помощьющетки. Самостоятельно замечает, когда нужно вымыть руки или причесаться. Освоил отдельныеправила безопасного поведения, способен рассказать взрослому о своем самочувствии и о некоторыхопасныхситуациях, которыенужноизбегать.</w:t>
      </w:r>
    </w:p>
    <w:p w:rsidR="007C7FAC" w:rsidRDefault="009E6793">
      <w:pPr>
        <w:pStyle w:val="a3"/>
        <w:spacing w:before="1"/>
        <w:ind w:right="225" w:firstLine="708"/>
      </w:pPr>
      <w:r>
        <w:rPr>
          <w:b/>
          <w:i/>
        </w:rPr>
        <w:t>Любознательный,активный</w:t>
      </w:r>
      <w:r>
        <w:t>.Проявляетинтеллектуальнуюактивность,проявляетсяпознавательныйинтерес.Можетпринятьисамостоятельнопоставитьпознавательнуюзадачуирешитьеедоступнымиспособами.Проявляетинтеллектуальныеэмоции,догадкуисообразительность,судовольствиемэкспериментирует.Испытываетинтересксобытиям,находящимся за рамками личного опыта, интересуется событиями прошлого и будущего, жизньюродногогородаистраны,разныминародами,животнымиирастительныммиром.Фантазирует,сочиняетразныеистории, предлагаетпутирешенияпроблем.</w:t>
      </w:r>
    </w:p>
    <w:p w:rsidR="007C7FAC" w:rsidRDefault="009E6793">
      <w:pPr>
        <w:pStyle w:val="a3"/>
        <w:spacing w:before="5"/>
        <w:ind w:right="225" w:firstLine="708"/>
      </w:pPr>
      <w:r>
        <w:rPr>
          <w:b/>
          <w:i/>
        </w:rPr>
        <w:t>Способныйрешатьинтеллектуальныеиличностныезадачи(проблемы)адекватныевозрасту</w:t>
      </w:r>
      <w:r>
        <w:t>. Ребенок проявляет самостоятельность в разнообразных видах деятельности, стремится кпроявлению творческой инициативы. Может самостоятельно поставить цель, обдумать путь к еедостижению,осуществитьзамыселиоценитьполученныйрезультатспозициицели.Понимаетэмоциональное состояние взрослых и других детей, выраженные в мимике, пантомимике, действиях,интонацииречи,проявляетготовностьпомочь,сочувствие.Способеннаходитьобщиечертывнастроениилюдей,музыки,природы,картины,скульптурногоизображения.Высказываетсвоемнение о причинах того или иного эмоционального состояния людей, понимает некоторые образныесредства, которые используются для передачи настроения в изобразительном искусстве, музыке, вхудожественнойлитературе.</w:t>
      </w:r>
    </w:p>
    <w:p w:rsidR="007C7FAC" w:rsidRDefault="009E6793">
      <w:pPr>
        <w:spacing w:before="3" w:line="237" w:lineRule="auto"/>
        <w:ind w:left="392" w:right="226" w:firstLine="708"/>
        <w:jc w:val="both"/>
        <w:rPr>
          <w:sz w:val="24"/>
        </w:rPr>
      </w:pPr>
      <w:r>
        <w:rPr>
          <w:b/>
          <w:i/>
          <w:sz w:val="24"/>
        </w:rPr>
        <w:t>Овладевшийсредствамиобщенияиспособамивзаимодействиясовзрослымиисверстниками</w:t>
      </w:r>
      <w:r>
        <w:rPr>
          <w:sz w:val="24"/>
        </w:rPr>
        <w:t>. Проявляет интерес к взрослым. Умеет интересоваться состоянием здоровья близкихлюдей, ласково называет их. Стремится рассказывать старшим о своих делах, любимых игрушках икнигах. Внимателен к поручениям взрослых, проявляет самостоятельность и настойчивость в ихвыполнении,вступаетвсотрудничество.</w:t>
      </w:r>
    </w:p>
    <w:p w:rsidR="007C7FAC" w:rsidRDefault="009E6793">
      <w:pPr>
        <w:pStyle w:val="a3"/>
        <w:spacing w:before="4"/>
        <w:ind w:right="226" w:firstLine="708"/>
      </w:pPr>
      <w:r>
        <w:t>Детимогутсамостоятельноилиснебольшойпомощьювоспитателяобъединятьсядлясовместной деятельности, определять общий замысел, распределять роли, согласовывать действия,оценивать полученный результат и характер взаимоотношений. Ребенок стремитсярегулироватьсвою активность: соблюдать очередность, учитывать права других людей. Проявляет инициативу вобщении – делится впечатлениями со сверстниками, задает вопросы, привлекает к общению другихдетей.</w:t>
      </w:r>
    </w:p>
    <w:p w:rsidR="007C7FAC" w:rsidRDefault="009E6793">
      <w:pPr>
        <w:pStyle w:val="a3"/>
        <w:spacing w:before="1"/>
        <w:ind w:right="223" w:firstLine="708"/>
      </w:pPr>
      <w:r>
        <w:t>Можетпредварительнообозначитьтемуигры,заинтересовансовместнойигрой.Согласовываетвигровойдеятельностисвоиинтересыиинтересыпартнеров,умеетобъяснитьзамыслы,адресоватьобращениепартнеру.Проявляетинтерескигровомуэкспериментированию.К</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8"/>
      </w:pPr>
      <w:r>
        <w:lastRenderedPageBreak/>
        <w:t>развивающим и познавательным играм; в играх с готовым содержанием и правилами действуют вточномсоответствиисигровой задачейиправилами.</w:t>
      </w:r>
    </w:p>
    <w:p w:rsidR="007C7FAC" w:rsidRDefault="009E6793">
      <w:pPr>
        <w:pStyle w:val="a3"/>
        <w:ind w:right="226" w:firstLine="708"/>
      </w:pPr>
      <w:r>
        <w:t>Имеетбогатыйсловарныйзапас.Речьчистая,грамматическиправильная,выразительная.Значительно увеличивается запас слов, совершенствуется грамматический строй речи, появляютсяэлементарныевидысужденийобокружающем.Ребѐнокпользуетсянетолькопростыми,ноисложнымипредложениями.</w:t>
      </w:r>
    </w:p>
    <w:p w:rsidR="007C7FAC" w:rsidRDefault="009E6793">
      <w:pPr>
        <w:pStyle w:val="a3"/>
        <w:ind w:right="222" w:firstLine="708"/>
      </w:pPr>
      <w:r>
        <w:rPr>
          <w:b/>
          <w:i/>
        </w:rPr>
        <w:t>Имеющий первичные представления о себе, семье, обществе, государстве, мире и природе</w:t>
      </w:r>
      <w:r>
        <w:t>.Знаетсвоиимя,отчество,фамилию,пол,дату рождения,адрес,номертелефона,членовсемья,профессии родителей. Располагает некоторыми сведениями оборганизме, назначении отдельныхорганов, условиях их нормального функционирования. Охотно рассказывает о себе, событиях своейжизни, мечтах достижениях, увлечениях. Имеет положительною самооценку, стремится к успешнойдеятельности.Имеетпредставленияосемье,семейныхиродственныхсвязи,какпроявляютсяотношения любви и заботы в семье,знает некоторые культурные традиции иувлечения членовсемьи. Имеет представление о значимости профессий родителей, устанавливает связи между видамитруда.Имеетразвернутыепредставленияородномгороде.Знаетназваниесвоейстраны,еегосударсвтенныесимволы,испытываетчувствогордостисвоейстраной.Имеетнекоторыепредставления о природе родной страны, достопримечательностях России и родного города, яркихсобытиях ее недавнего прошлого, великих россиянах. Проявляет интерес к жизни людей в другихстранах мира. Стремится поделиться впечатлениями о поездках в другие города, другие страны мира.Имеет представление о многообразии растений и животных, их потребностях как живых организмов,владеет представлениями об уходе за растениями, некоторыми животными, стремится применятьимеющиеся представлениявсобственнойдеятельности.</w:t>
      </w:r>
    </w:p>
    <w:p w:rsidR="007C7FAC" w:rsidRDefault="009E6793">
      <w:pPr>
        <w:spacing w:before="6"/>
        <w:ind w:left="392" w:right="222" w:firstLine="708"/>
        <w:jc w:val="both"/>
        <w:rPr>
          <w:sz w:val="24"/>
        </w:rPr>
      </w:pPr>
      <w:r>
        <w:rPr>
          <w:b/>
          <w:i/>
          <w:sz w:val="24"/>
        </w:rPr>
        <w:t>Способныйуправлятьсвоимповедениемипланироватьсвоидействиянаосновепервичных ценностных представлений, соблюдающий элементарные общепринятые нормы иправила поведения</w:t>
      </w:r>
      <w:r>
        <w:rPr>
          <w:sz w:val="24"/>
        </w:rPr>
        <w:t>. Соблюдает установленный порядок поведения в группе, ориентируется в своемповедении не только на контроль воспитателя, но и на самоконтроль на основе известных правил,владеетприемамисправедливогораспределенияигрушек,предметов.Понимает,почемунужновыполнятьправилакультурыповедения,представляетпоследствиясвоихнеосторожныхдействийдля других людей.   Стремится к мирному разрешению конфликтов. Может испытывать потребностьвподдержкеинаправлениивзрослоговвыполненииправилповедениявновыхусловиях.</w:t>
      </w:r>
    </w:p>
    <w:p w:rsidR="007C7FAC" w:rsidRDefault="009E6793">
      <w:pPr>
        <w:pStyle w:val="a3"/>
        <w:ind w:right="220" w:firstLine="708"/>
      </w:pPr>
      <w:r>
        <w:rPr>
          <w:b/>
          <w:i/>
        </w:rPr>
        <w:t>Овладевший универсальными предпосылками учебной деятельности</w:t>
      </w:r>
      <w:r>
        <w:t>. Слушает и понимаетвзрослого,действуетпоправилуилиобразцувразныхвидахдеятельности,способенкпроизвольнымдействиям,самостоятельнопланируетиназываетдва-трипоследовательныхдействия, способен удерживать в памяти правило, высказанное взрослым, и действовать по нему безнапоминания, способен аргументировать свои суждения, стремится к результативному выполнениюработывсоответствиистемой,кпозитивнойоценке результатавзрослым.</w:t>
      </w:r>
    </w:p>
    <w:p w:rsidR="007C7FAC" w:rsidRDefault="007C7FAC">
      <w:pPr>
        <w:pStyle w:val="a3"/>
        <w:spacing w:before="1"/>
        <w:ind w:left="0"/>
        <w:jc w:val="left"/>
      </w:pPr>
    </w:p>
    <w:p w:rsidR="007C7FAC" w:rsidRDefault="009E6793">
      <w:pPr>
        <w:pStyle w:val="3"/>
        <w:ind w:left="812" w:right="648"/>
        <w:jc w:val="center"/>
      </w:pPr>
      <w:r>
        <w:t>Возрастныеособенности развитиядетей6-7лет</w:t>
      </w:r>
    </w:p>
    <w:p w:rsidR="007C7FAC" w:rsidRDefault="007C7FAC">
      <w:pPr>
        <w:pStyle w:val="a3"/>
        <w:spacing w:before="7"/>
        <w:ind w:left="0"/>
        <w:jc w:val="left"/>
        <w:rPr>
          <w:b/>
          <w:sz w:val="23"/>
        </w:rPr>
      </w:pPr>
    </w:p>
    <w:p w:rsidR="007C7FAC" w:rsidRDefault="009E6793">
      <w:pPr>
        <w:pStyle w:val="a3"/>
        <w:spacing w:before="1"/>
        <w:ind w:right="225" w:firstLine="708"/>
      </w:pPr>
      <w:r>
        <w:rPr>
          <w:b/>
          <w:i/>
        </w:rPr>
        <w:t>Физическийразвитый,овладевшийосновнымикультурно-гигиеническиминавыками</w:t>
      </w:r>
      <w:r>
        <w:t>.Проявляетинтерескфизическимупражнениям.Ребенокправильновыполняетфизическиеупражнения, проявляет самоконтроль и самооценку. Может самостоятельно придумать и выполнитьнесложные физические упражнения. Самостоятельно выполняет основные культурно-гигиеническиепроцессы (культура еды, умывания, одевание), владеет приемами чистки одежды и обуви с помощьющетки. Самостоятельно замечает, когда нужно вымыть руки или причесаться. Освоил отдельныеправила безопасного поведения, способен рассказать взрослому о своем самочувствии и о некоторыхопасныхситуациях, которыенужноизбегать.</w:t>
      </w:r>
    </w:p>
    <w:p w:rsidR="007C7FAC" w:rsidRDefault="009E6793">
      <w:pPr>
        <w:pStyle w:val="a3"/>
        <w:ind w:right="225" w:firstLine="708"/>
      </w:pPr>
      <w:r>
        <w:rPr>
          <w:b/>
          <w:i/>
        </w:rPr>
        <w:t>Любознательный,активный</w:t>
      </w:r>
      <w:r>
        <w:t>.Проявляетинтеллектуальнуюактивность,проявляетсяпознавательныйинтерес.Можетпринятьисамостоятельнопоставитьпознавательнуюзадачуирешитьеедоступнымиспособами.Проявляетинтеллектуальныеэмоции,догадкуисообразительность,судовольствиемэкспериментирует.Испытываетинтересксобытиям,находящимся за рамками личного опыта, интересуется событиями прошлого и будущего, жизньюродногогородаистраны,разныминародами,животнымиирастительныммиром.Фантазирует,соч</w:t>
      </w:r>
      <w:r>
        <w:lastRenderedPageBreak/>
        <w:t>иняетразныеистории, предлагаетпутирешенияпроблем.</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8"/>
        <w:ind w:right="220" w:firstLine="708"/>
      </w:pPr>
      <w:r>
        <w:rPr>
          <w:b/>
          <w:i/>
        </w:rPr>
        <w:lastRenderedPageBreak/>
        <w:t>Способныйрешатьинтеллектуальныеиличностныезадачи(проблемы)адекватныевозрасту</w:t>
      </w:r>
      <w:r>
        <w:t>. Ребенок проявляет самостоятельность в разнообразных видах деятельности, стремится кпроявлению творческой инициативы. Может самостоятельно поставить цель, обдумать путь к еедостижению,осуществитьзамыселиоценитьполученныйрезультатспозициицели.Понимаетэмоциональное состояние взрослых и других детей, выраженные в мимике, пантомимике, действиях,интонацииречи,проявляетготовностьпомочь,сочувствие.Способеннаходитьобщиечертывнастроениилюдей,музыки,природы,картины,скульптурногоизображения.Высказываетсвоемнение о причинах того или иного эмоционального состояния людей, понимает некоторые образныесредства, которые используются для передачи настроения в изобразительном искусстве, музыке, вхудожественнойлитературе.</w:t>
      </w:r>
    </w:p>
    <w:p w:rsidR="007C7FAC" w:rsidRDefault="009E6793">
      <w:pPr>
        <w:spacing w:before="1"/>
        <w:ind w:left="392" w:right="227" w:firstLine="708"/>
        <w:jc w:val="both"/>
        <w:rPr>
          <w:sz w:val="24"/>
        </w:rPr>
      </w:pPr>
      <w:r>
        <w:rPr>
          <w:b/>
          <w:i/>
          <w:sz w:val="24"/>
        </w:rPr>
        <w:t>Овладевшийсредствамиобщенияиспособамивзаимодействиясовзрослымиисверстниками</w:t>
      </w:r>
      <w:r>
        <w:rPr>
          <w:sz w:val="24"/>
        </w:rPr>
        <w:t>. Проявляет интерес к взрослым. Умеет интересоваться состоянием здоровья близкихлюдей, ласково называет их. Стремится рассказывать старшим о своих делах, любимых игрушках икнигах. Внимателен к поручениям взрослых, проявляет самостоятельность и настойчивость в ихвыполнении,вступаетвсотрудничество.</w:t>
      </w:r>
    </w:p>
    <w:p w:rsidR="007C7FAC" w:rsidRDefault="009E6793">
      <w:pPr>
        <w:pStyle w:val="a3"/>
        <w:ind w:right="230" w:firstLine="708"/>
      </w:pPr>
      <w:r>
        <w:t>Детимогутсамостоятельноилиснебольшойпомощьювоспитателяобъединятьсядлясовместной деятельности, определять общий замысел, распределять роли, согласовывать действия,оценивать полученный результат и характер взаимоотношений. Ребенок стремитсярегулироватьсвою активность: соблюдать очередность, учитывать права других людей. Проявляет инициативу вобщении – делится впечатлениями со сверстниками, задает вопросы, привлекает к общению другихдетей.</w:t>
      </w:r>
    </w:p>
    <w:p w:rsidR="007C7FAC" w:rsidRDefault="009E6793">
      <w:pPr>
        <w:pStyle w:val="a3"/>
        <w:ind w:right="218" w:firstLine="708"/>
      </w:pPr>
      <w:r>
        <w:t>Можетпредварительнообозначитьтемуигры,заинтересовансовместнойигрой.Согласовываетвигровойдеятельностисвоиинтересыиинтересыпартнеров,умеетобъяснитьзамыслы, адресовать обращение партнеру. Проявляет интерес к игровому экспериментированию. Кразвивающим и познавательным играм; в играх с готовым содержанием и правилами действуют вточномсоответствиисигровой задачейиправилами.</w:t>
      </w:r>
    </w:p>
    <w:p w:rsidR="007C7FAC" w:rsidRDefault="009E6793">
      <w:pPr>
        <w:pStyle w:val="a3"/>
        <w:ind w:right="229" w:firstLine="708"/>
      </w:pPr>
      <w:r>
        <w:t>Имеетбогатыйсловарныйзапас.Речьчистая,грамматическиправильная,выразительная.Значительно увеличивается запас слов, совершенствуется грамматический строй речи, появляютсяэлементарныевидысужденийобокружающем.Ребѐнокпользуетсянетолькопростыми,ноисложнымипредложениями.</w:t>
      </w:r>
    </w:p>
    <w:p w:rsidR="007C7FAC" w:rsidRDefault="009E6793">
      <w:pPr>
        <w:pStyle w:val="a3"/>
        <w:ind w:right="218" w:firstLine="708"/>
      </w:pPr>
      <w:r>
        <w:rPr>
          <w:b/>
          <w:i/>
        </w:rPr>
        <w:t>Имеющий первичные представления о себе, семье, обществе, государстве, мире и природе</w:t>
      </w:r>
      <w:r>
        <w:t>.Знаетсвоиимя,отчество,фамилию,пол,дату рождения,адрес,номертелефона,членовсемья,профессии родителей. Располагает некоторыми сведениями оборганизме, назначении отдельныхорганов, условиях их нормального функционирования. Охотно рассказывает о себе, событиях своейжизни, мечтах достижениях, увлечениях. Имеет положительною самооценку, стремится к успешнойдеятельности.Имеетпредставленияосемье,семейныхиродственныхсвязи,какпроявляютсяотношения любви и заботы в семье,знает некоторые культурные традиции иувлечения членовсемьи. Имеет представление о значимости профессий родителей, устанавливает связи между видамитруда.Имеетразвернутыепредставленияородномгороде.Знаетназваниесвоейстраны,еегосударственныесимволы,испытываетчувствогордостисвоейстраной.Имеетнекоторыепредставления о природе родной страны, достопримечательностях России и родного города, яркихсобытиях ее недавнего прошлого, великих россиянах. Проявляет интерес к жизни людей в другихстранах мира. Стремится поделиться впечатлениями о поездках в другие города, другие страны мира.Имеет представление о многообразии растений и животных, их потребностях как живых организмов,владеет представлениями об уходе за растениями, некоторыми животными, стремится применятьимеющиеся представлениявсобственнойдеятельности.</w:t>
      </w:r>
    </w:p>
    <w:p w:rsidR="007C7FAC" w:rsidRDefault="009E6793">
      <w:pPr>
        <w:ind w:left="392" w:right="225" w:firstLine="708"/>
        <w:jc w:val="both"/>
        <w:rPr>
          <w:sz w:val="24"/>
        </w:rPr>
      </w:pPr>
      <w:r>
        <w:rPr>
          <w:b/>
          <w:i/>
          <w:sz w:val="24"/>
        </w:rPr>
        <w:t>Способныйуправлятьсвоимповедениемипланироватьсвоидействиянаосновепервичных ценностных представлений, соблюдающий элементарные общепринятые нормы иправила поведения</w:t>
      </w:r>
      <w:r>
        <w:rPr>
          <w:sz w:val="24"/>
        </w:rPr>
        <w:t xml:space="preserve">. Соблюдает установленный порядок поведения в группе, ориентируется в своемповедении не только на контроль воспитателя, но и на самоконтроль на основе известных правил,владеетприемамисправедливогораспределенияигрушек,предметов.Понимает,почемунужновыполнятьправилакультурыповедения,представляетпоследствиясвоихнеосторожныхдействийдля других людей.   Стремится к мирному разрешению конфликтов. Может испытывать </w:t>
      </w:r>
      <w:r>
        <w:rPr>
          <w:sz w:val="24"/>
        </w:rPr>
        <w:lastRenderedPageBreak/>
        <w:t>потребностьвподдержкеинаправлениивзрослоговвыполненииправилповедениявновыхусловиях.</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3"/>
        <w:spacing w:before="64"/>
        <w:ind w:right="223" w:firstLine="708"/>
      </w:pPr>
      <w:r>
        <w:rPr>
          <w:b/>
          <w:i/>
        </w:rPr>
        <w:lastRenderedPageBreak/>
        <w:t>Овладевший универсальными предпосылками учебной деятельности</w:t>
      </w:r>
      <w:r>
        <w:t>. Слушает и понимаетвзрослого,действуетпоправилуилиобразцувразныхвидахдеятельности,способенкпроизвольнымдействиям,самостоятельнопланируетиназываетдва-трипоследовательныхдействия, способен удерживать в памяти правило, высказанное взрослым, и действовать по нему безнапоминания, способен аргументировать свои суждения, стремится к результативному выполнениюработывсоответствиистемой,кпозитивнойоценке результатавзрослым.</w:t>
      </w:r>
    </w:p>
    <w:p w:rsidR="007C7FAC" w:rsidRDefault="007C7FAC">
      <w:pPr>
        <w:pStyle w:val="a3"/>
        <w:spacing w:before="4"/>
        <w:ind w:left="0"/>
        <w:jc w:val="left"/>
      </w:pPr>
    </w:p>
    <w:p w:rsidR="007C7FAC" w:rsidRDefault="009E6793">
      <w:pPr>
        <w:pStyle w:val="3"/>
        <w:numPr>
          <w:ilvl w:val="2"/>
          <w:numId w:val="107"/>
        </w:numPr>
        <w:tabs>
          <w:tab w:val="left" w:pos="4807"/>
        </w:tabs>
        <w:ind w:left="4806" w:hanging="4637"/>
        <w:jc w:val="left"/>
        <w:rPr>
          <w:sz w:val="22"/>
        </w:rPr>
      </w:pPr>
      <w:r>
        <w:t>Речевыенарушения</w:t>
      </w:r>
    </w:p>
    <w:p w:rsidR="007C7FAC" w:rsidRDefault="007C7FAC">
      <w:pPr>
        <w:pStyle w:val="a3"/>
        <w:spacing w:before="8"/>
        <w:ind w:left="0"/>
        <w:jc w:val="left"/>
        <w:rPr>
          <w:b/>
          <w:sz w:val="23"/>
        </w:rPr>
      </w:pPr>
    </w:p>
    <w:p w:rsidR="007C7FAC" w:rsidRDefault="009E6793">
      <w:pPr>
        <w:pStyle w:val="4"/>
        <w:ind w:left="1100"/>
        <w:jc w:val="both"/>
        <w:rPr>
          <w:b w:val="0"/>
          <w:i w:val="0"/>
        </w:rPr>
      </w:pPr>
      <w:r>
        <w:t>Первыйуровеньречевогоразвитияприобщемнедоразвитииречи</w:t>
      </w:r>
      <w:r>
        <w:rPr>
          <w:b w:val="0"/>
          <w:i w:val="0"/>
        </w:rPr>
        <w:t>(далее-ОНР).</w:t>
      </w:r>
    </w:p>
    <w:p w:rsidR="007C7FAC" w:rsidRDefault="009E6793">
      <w:pPr>
        <w:pStyle w:val="a3"/>
        <w:ind w:right="223"/>
      </w:pPr>
      <w:r>
        <w:t>Речевыесредстваобщениякрайнеограничены.Активныйсловарь детейсостоит изнебольшогоколичестванечеткопроизносимыхобиходныхслов,звукоподражанийизвуковыхкомплексов.Широко используются указательные жесты, мимика. Дети пользуются одним и тем же комплексомдля обозначения предметов, действий, качеств, интонацией и жестами обозначая разницу значений.Лепетныеобразованиявзависимостиотситуацииможнорасцениватькакоднословныепредложения.</w:t>
      </w:r>
    </w:p>
    <w:p w:rsidR="007C7FAC" w:rsidRDefault="009E6793">
      <w:pPr>
        <w:pStyle w:val="a3"/>
        <w:spacing w:before="1"/>
        <w:ind w:right="223" w:firstLine="708"/>
      </w:pPr>
      <w:r>
        <w:t>Дифференцированноеобозначениепредметовидействийпочтиотсутствует.Названиедействий заменяется названием предметов (открывать – «дверь») и наоборот – названия предметовзаменяются названиями действий (кровать – «спать»). Характерна многозначность употребляемыхслов.Небольшойзапас словотражаетнепосредственновоспринимаемыепредметыиявления.</w:t>
      </w:r>
    </w:p>
    <w:p w:rsidR="007C7FAC" w:rsidRDefault="009E6793">
      <w:pPr>
        <w:pStyle w:val="a3"/>
        <w:ind w:right="226" w:firstLine="708"/>
      </w:pPr>
      <w:r>
        <w:t>Дети не используют морфологические элементы для передачи грамматических отношений. Вих речи преобладают корневые слова, лишенные флексий. «Фраза» состоит из лепетных элементов,которые последовательно воспроизводят обозначаемую ими ситуацию с привлечением поясняющихжестов. Каждое используемое в такой «фразе» слово имеет многообразную соотнесѐнность и внеконкретнойситуациипонято бытьне может.</w:t>
      </w:r>
    </w:p>
    <w:p w:rsidR="007C7FAC" w:rsidRDefault="009E6793">
      <w:pPr>
        <w:pStyle w:val="a3"/>
        <w:ind w:right="232" w:firstLine="708"/>
      </w:pPr>
      <w:r>
        <w:t>Пассивный словарь детей шире активного. Однако имеется ограниченность импрессивнойстороныречидетей,находящихсяна низкомуровнеречевого развития.</w:t>
      </w:r>
    </w:p>
    <w:p w:rsidR="007C7FAC" w:rsidRDefault="009E6793">
      <w:pPr>
        <w:pStyle w:val="a3"/>
        <w:spacing w:before="1"/>
        <w:ind w:right="219"/>
      </w:pPr>
      <w:r>
        <w:t>Отсутствуетилиимеетсялишьвзачаточномсостояниипониманиезначенийграмматическихизмененийслова.Еслиисключитьситуационноориентирующиепризнаки,детиневсостоянииразличить формы единственного и множественного числа существительных, прошедшего времениглагола , формы мужского иженского рода, не понимают значение предлогов.При восприятииобращеннойречидоминирующимоказывается лексическое значение.</w:t>
      </w:r>
    </w:p>
    <w:p w:rsidR="007C7FAC" w:rsidRDefault="009E6793">
      <w:pPr>
        <w:pStyle w:val="a3"/>
        <w:ind w:right="224" w:firstLine="708"/>
      </w:pPr>
      <w:r>
        <w:t>Звуковаясторонаречихарактеризуетсяфонетическойнеопределенностью.Отмечаетсянестойкоефонетическоеоформление.Произношениезвуковноситдиффузныйхарактер,обусловленный неустойчивой артикуляцией и низкими возможностями их слухового распознавания.Числодефектныхзвуковможетбытьзначительнобольшим,чемправильнопроизносимых.Впроизношенииимеютсяпротивопоставлениялишьгласных–согласных,ротовыхиносовых.Некоторыхвзрывных–фрикативных. Фонематическоеразвитиенаходитсявзачаточномсостоянии.</w:t>
      </w:r>
    </w:p>
    <w:p w:rsidR="007C7FAC" w:rsidRDefault="009E6793">
      <w:pPr>
        <w:pStyle w:val="a3"/>
        <w:ind w:right="236" w:firstLine="708"/>
      </w:pPr>
      <w:r>
        <w:t>Задачавыделенияотдельныхзвуковдляребенкаслепетнойречьювмотивационномипознавательномотношениинепонятна иневыполнима.</w:t>
      </w:r>
    </w:p>
    <w:p w:rsidR="007C7FAC" w:rsidRDefault="009E6793">
      <w:pPr>
        <w:pStyle w:val="a3"/>
        <w:spacing w:before="1"/>
        <w:ind w:right="225" w:firstLine="708"/>
      </w:pPr>
      <w:r>
        <w:t>Отличительной чертой речевого развития этого уровня является ограниченная способностьвосприятияивоспроизведенияслоговойструктурыслова.</w:t>
      </w:r>
    </w:p>
    <w:p w:rsidR="007C7FAC" w:rsidRDefault="007C7FAC">
      <w:pPr>
        <w:pStyle w:val="a3"/>
        <w:ind w:left="0"/>
        <w:jc w:val="left"/>
      </w:pPr>
    </w:p>
    <w:p w:rsidR="007C7FAC" w:rsidRDefault="009E6793">
      <w:pPr>
        <w:pStyle w:val="4"/>
        <w:spacing w:line="274" w:lineRule="exact"/>
        <w:ind w:left="2105"/>
        <w:jc w:val="both"/>
      </w:pPr>
      <w:r>
        <w:t>Второйуровеньречевогоразвитияприобщемнедоразвитииречи</w:t>
      </w:r>
    </w:p>
    <w:p w:rsidR="007C7FAC" w:rsidRDefault="009E6793">
      <w:pPr>
        <w:pStyle w:val="a3"/>
        <w:ind w:right="223" w:firstLine="708"/>
      </w:pPr>
      <w:r>
        <w:t>Переходкнемухарактеризуетсявозросшейречевойактивностьюребенка.Общениеосуществляетсяпосредствомиспользованияпостоянного,хотявсеещеискаженногоиограниченногозапасаобщеупотребительных слов.</w:t>
      </w:r>
    </w:p>
    <w:p w:rsidR="007C7FAC" w:rsidRDefault="009E6793">
      <w:pPr>
        <w:pStyle w:val="a3"/>
        <w:ind w:right="222" w:firstLine="708"/>
      </w:pPr>
      <w:r>
        <w:t>Дифференцированно обозначаются названия предметов, действий. Отдельных признаков. Наэтомуровневозможнопользованиеместоимениями, аиногдасоюзами,простымипредлогамивэлементарныхзначениях.Детимогутответитьнавопросыпокартине,связанныессемьей,знакомымисобытиями окружающейжизни.</w:t>
      </w:r>
    </w:p>
    <w:p w:rsidR="007C7FAC" w:rsidRDefault="009E6793">
      <w:pPr>
        <w:pStyle w:val="a3"/>
        <w:ind w:right="228" w:firstLine="708"/>
      </w:pPr>
      <w:r>
        <w:t>Речеваянедостаточностьотчетливопроявляетсявовсехкомпонентах.Детипользуютсятолькопрос</w:t>
      </w:r>
      <w:r>
        <w:lastRenderedPageBreak/>
        <w:t>тымипредложениями,состоящимииз2-3,редко4слов.Словарныйзапасзначительно</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1"/>
      </w:pPr>
      <w:r>
        <w:lastRenderedPageBreak/>
        <w:t>отстаетотвозрастнойнормы:выявляетсянезнаниемногихслов,обозначающихчаститела,животныхиих детенышей,одежды,мебели,профессий.</w:t>
      </w:r>
    </w:p>
    <w:p w:rsidR="007C7FAC" w:rsidRDefault="009E6793">
      <w:pPr>
        <w:pStyle w:val="a3"/>
        <w:ind w:right="230" w:firstLine="708"/>
      </w:pPr>
      <w:r>
        <w:t>Отмечаютсяограниченныевозможностииспользованияпредметногословаря.Словарядействий, признаков. Дети не знают названий цвета предмета, его формы, размера, заменяют словаблизкимипо смыслу.</w:t>
      </w:r>
    </w:p>
    <w:p w:rsidR="007C7FAC" w:rsidRDefault="009E6793">
      <w:pPr>
        <w:pStyle w:val="a3"/>
        <w:ind w:left="1100"/>
      </w:pPr>
      <w:r>
        <w:t>Отмечаютсягрубыеошибкивупотребленииграмматическихконструкций:</w:t>
      </w:r>
    </w:p>
    <w:p w:rsidR="007C7FAC" w:rsidRDefault="009E6793">
      <w:pPr>
        <w:pStyle w:val="a4"/>
        <w:numPr>
          <w:ilvl w:val="0"/>
          <w:numId w:val="101"/>
        </w:numPr>
        <w:tabs>
          <w:tab w:val="left" w:pos="529"/>
        </w:tabs>
        <w:ind w:left="528" w:hanging="137"/>
        <w:rPr>
          <w:sz w:val="24"/>
        </w:rPr>
      </w:pPr>
      <w:r>
        <w:rPr>
          <w:sz w:val="24"/>
        </w:rPr>
        <w:t>смешениепадежныхформ(«едетмашину»)</w:t>
      </w:r>
    </w:p>
    <w:p w:rsidR="007C7FAC" w:rsidRDefault="009E6793">
      <w:pPr>
        <w:pStyle w:val="a4"/>
        <w:numPr>
          <w:ilvl w:val="0"/>
          <w:numId w:val="101"/>
        </w:numPr>
        <w:tabs>
          <w:tab w:val="left" w:pos="553"/>
        </w:tabs>
        <w:ind w:right="226" w:firstLine="0"/>
        <w:rPr>
          <w:sz w:val="24"/>
        </w:rPr>
      </w:pPr>
      <w:r>
        <w:rPr>
          <w:sz w:val="24"/>
        </w:rPr>
        <w:t>нередкоеупотреблениесуществительныхвименительномпадеже,аглаголов–винфинитивеилиформе 3-голицаединственного илимножественногочисланастоящеговремени</w:t>
      </w:r>
    </w:p>
    <w:p w:rsidR="007C7FAC" w:rsidRDefault="009E6793">
      <w:pPr>
        <w:pStyle w:val="a4"/>
        <w:numPr>
          <w:ilvl w:val="0"/>
          <w:numId w:val="101"/>
        </w:numPr>
        <w:tabs>
          <w:tab w:val="left" w:pos="529"/>
        </w:tabs>
        <w:ind w:right="227" w:firstLine="0"/>
        <w:rPr>
          <w:sz w:val="24"/>
        </w:rPr>
      </w:pPr>
      <w:r>
        <w:rPr>
          <w:sz w:val="24"/>
        </w:rPr>
        <w:t>в употреблении числа и рода глаголов, при изменении существительных по числам («два каси» - двакарандаша)</w:t>
      </w:r>
    </w:p>
    <w:p w:rsidR="007C7FAC" w:rsidRDefault="009E6793">
      <w:pPr>
        <w:pStyle w:val="a4"/>
        <w:numPr>
          <w:ilvl w:val="0"/>
          <w:numId w:val="101"/>
        </w:numPr>
        <w:tabs>
          <w:tab w:val="left" w:pos="529"/>
        </w:tabs>
        <w:spacing w:before="1"/>
        <w:ind w:right="223" w:firstLine="0"/>
        <w:jc w:val="right"/>
        <w:rPr>
          <w:sz w:val="24"/>
        </w:rPr>
      </w:pPr>
      <w:r>
        <w:rPr>
          <w:sz w:val="24"/>
        </w:rPr>
        <w:t>отсутствие согласования прилагательных с существительными, числительных с существительными.Многотрудностейиспытываютдетиприпользованиипредложнымиконструкциями: частопредлогиопускаютсявообще,асуществительноеприэтомупотребляетсявисходнойформе(«книгаидитто»-книгалежитнастоле);возможнаизаменапредлога(«гиблятѐтнаделевим»-грибрастет</w:t>
      </w:r>
    </w:p>
    <w:p w:rsidR="007C7FAC" w:rsidRDefault="009E6793">
      <w:pPr>
        <w:pStyle w:val="a3"/>
      </w:pPr>
      <w:r>
        <w:t>поддеревом).Союзыичастицыупотребляютсяредко.</w:t>
      </w:r>
    </w:p>
    <w:p w:rsidR="007C7FAC" w:rsidRDefault="009E6793">
      <w:pPr>
        <w:pStyle w:val="a3"/>
        <w:ind w:right="225" w:firstLine="768"/>
      </w:pPr>
      <w:r>
        <w:t>Понимание обращенной речи на втором уровне значительно развивается за счет различениянекоторыхграмматическихформ(вотличиеот1уровня),детимогуториентироватьсянаморфологическиеэлементы,которыеприобретаютдлянихсмыслоразличительноезначение.</w:t>
      </w:r>
    </w:p>
    <w:p w:rsidR="007C7FAC" w:rsidRDefault="009E6793">
      <w:pPr>
        <w:pStyle w:val="a3"/>
        <w:spacing w:before="1"/>
        <w:ind w:right="223" w:firstLine="708"/>
      </w:pPr>
      <w:r>
        <w:t>Этоотноситсякразличениюипониманиюформединственногоимножественногочисласуществительных и глаголов (особенно с ударными окончаниями), форм мужского и женского родаглаголовпрошедшеговремени.Затрудненияостаютсяприпониманииформчислаиродаприлагательных.</w:t>
      </w:r>
    </w:p>
    <w:p w:rsidR="007C7FAC" w:rsidRDefault="009E6793">
      <w:pPr>
        <w:pStyle w:val="a3"/>
        <w:ind w:right="223" w:firstLine="708"/>
      </w:pPr>
      <w:r>
        <w:t>Значенияпредлоговразличаютсятольковхорошознакомойситуации.Усвоениеграмматических закономерностей в большей степени относится к тем словам, которые рано вошли вактивнуюречьдетей.</w:t>
      </w:r>
    </w:p>
    <w:p w:rsidR="007C7FAC" w:rsidRDefault="009E6793">
      <w:pPr>
        <w:pStyle w:val="a3"/>
        <w:ind w:right="229" w:firstLine="708"/>
      </w:pPr>
      <w:r>
        <w:t>Фонетическая сторона речи характеризуется наличием многочисленных искажений звуков,заменисмешений.Нарушенопроизношениемягкихитвердыхзвуков,шипящих,свистящих,аффрикат, звонких и глухих. Проявляется диссоциация между способностью правильно произноситьзвукивизолированном положениииихупотреблениемвспонтанной речи.</w:t>
      </w:r>
    </w:p>
    <w:p w:rsidR="007C7FAC" w:rsidRDefault="009E6793">
      <w:pPr>
        <w:pStyle w:val="a3"/>
        <w:ind w:right="225" w:firstLine="708"/>
      </w:pPr>
      <w:r>
        <w:t>Типичнымиостаютсяизатруднениявусвоениизвуко-слоговойструктуры.Нередкоприправильном воспроизведении контура слов нарушается звуконаполняемость: перестановка слогов,звуков, замена и уподобление слогов («морашки» - ромашки, «кукика» - клубника). Многосложныеслова редуцируются.</w:t>
      </w:r>
    </w:p>
    <w:p w:rsidR="007C7FAC" w:rsidRDefault="009E6793">
      <w:pPr>
        <w:pStyle w:val="a3"/>
        <w:spacing w:before="1"/>
        <w:ind w:right="232" w:firstLine="708"/>
      </w:pPr>
      <w:r>
        <w:t>У детей выявляется недостаточность фонематического восприятия, их неподготовленность ковладениюзвуковым анализом исинтезом.</w:t>
      </w:r>
    </w:p>
    <w:p w:rsidR="007C7FAC" w:rsidRDefault="007C7FAC">
      <w:pPr>
        <w:pStyle w:val="a3"/>
        <w:spacing w:before="4"/>
        <w:ind w:left="0"/>
        <w:jc w:val="left"/>
      </w:pPr>
    </w:p>
    <w:p w:rsidR="007C7FAC" w:rsidRDefault="009E6793">
      <w:pPr>
        <w:pStyle w:val="4"/>
        <w:ind w:left="807" w:right="648"/>
      </w:pPr>
      <w:r>
        <w:t>Третийуровеньречевогоразвитияприобщемнедоразвитииречи</w:t>
      </w:r>
    </w:p>
    <w:p w:rsidR="007C7FAC" w:rsidRDefault="007C7FAC">
      <w:pPr>
        <w:pStyle w:val="a3"/>
        <w:spacing w:before="7"/>
        <w:ind w:left="0"/>
        <w:jc w:val="left"/>
        <w:rPr>
          <w:b/>
          <w:i/>
          <w:sz w:val="23"/>
        </w:rPr>
      </w:pPr>
    </w:p>
    <w:p w:rsidR="007C7FAC" w:rsidRDefault="009E6793">
      <w:pPr>
        <w:pStyle w:val="a3"/>
        <w:spacing w:before="1"/>
        <w:ind w:right="218" w:firstLine="708"/>
      </w:pPr>
      <w:r>
        <w:t>Характеризуетсяналичиемразвернутойфразовойречисэлементамилексико-грамматическогоифонетико-фонематического недоразвития.</w:t>
      </w:r>
    </w:p>
    <w:p w:rsidR="007C7FAC" w:rsidRDefault="009E6793">
      <w:pPr>
        <w:pStyle w:val="a3"/>
        <w:ind w:right="222" w:firstLine="708"/>
      </w:pPr>
      <w:r>
        <w:t>Характернымявляетсянедифференцированноепроизнесениезвуков(восновномэтосвистящие,шипящие,аффрикатыисоноры),когдаодинзвукзаменяетодновременнодваилинесколько звуков данной или близкой фонетической группы. Например, мягкий звук Сь, сам ещенедостаточно четко произносимый, заменяет звук С («сяпоги»), Ш («сюба» - шуба), Ц («сяпля» -цапля),Ч(«сяйник»-чайник),Щ(«сѐтка»-щѐтка);заменыгруппзвуковболеепростымипоартикуляции. Отмечаются нестойкие замены, когда звук в разных словах произносится по-разному;смешение звуков, когда изолированно ребенок произносит определенные звуки верно, а в словах ипредложенияхихвзаимозаменяет.</w:t>
      </w:r>
    </w:p>
    <w:p w:rsidR="007C7FAC" w:rsidRDefault="009E6793">
      <w:pPr>
        <w:pStyle w:val="a3"/>
        <w:ind w:right="230" w:firstLine="708"/>
      </w:pPr>
      <w:r>
        <w:t>Правильно повторяя вслед за логопедом 3-4-хсложные слова, дети нередко искажают их вречи, сокращая количество слогов (Дети слепили снеговика - «Дети сипили новика»). Множествоошибокнаблюдаетсяприпередачезвуконаполняемостислов:перестановкиизаменызвуковислогов,сокращенияпристечениисогласных вслове.</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9" w:firstLine="708"/>
      </w:pPr>
      <w:r>
        <w:lastRenderedPageBreak/>
        <w:t>Нафонеотносительноразвернутойречинаблюдаетсянеточноеупотреблениемногихлексических значений. В активном словаре преобладают существительные и глаголы. Недостаточнослов, обозначающих качества, признаки, состояния предметов и действий. Неумение пользоватьсяспособами словообразования создает трудности в использовании вариантов слов, детям не всегдаудается подбор однокоренных слов, образование новых слов с помощью суффиксов и приставок.Нередко они заменяют название части предмета названием целого предмета, нужное слово другим,сходнымпозначению.</w:t>
      </w:r>
    </w:p>
    <w:p w:rsidR="007C7FAC" w:rsidRDefault="009E6793">
      <w:pPr>
        <w:pStyle w:val="a3"/>
        <w:ind w:right="234" w:firstLine="708"/>
      </w:pPr>
      <w:r>
        <w:t>В свободных высказываниях преобладают простые распространенные предложения, почти неупотребляются сложныеконструкции.</w:t>
      </w:r>
    </w:p>
    <w:p w:rsidR="007C7FAC" w:rsidRDefault="009E6793">
      <w:pPr>
        <w:pStyle w:val="a3"/>
        <w:ind w:right="228" w:firstLine="708"/>
      </w:pPr>
      <w:r>
        <w:t>Отмечаетсяаграмматизм:ошибкивсогласованиичислительныхссуществительными,прилагательныхссуществительнымивроде,числе,падеже.Большоеколичествоошибокнаблюдается виспользованиикак простых,так исложныхпредлогов.</w:t>
      </w:r>
    </w:p>
    <w:p w:rsidR="007C7FAC" w:rsidRDefault="009E6793">
      <w:pPr>
        <w:pStyle w:val="a3"/>
        <w:spacing w:before="1"/>
        <w:ind w:right="220" w:firstLine="708"/>
      </w:pPr>
      <w:r>
        <w:t>Понимание обращенной речи значительно развивается и приближается к норме. Отмечаетсянедостаточноепониманиеизмененийзначенияслов,выражаемыхприставками,суффиксами,наблюдаются трудности в различении морфологических элементов, выражающих значение числа ирода,пониманиелогико-грамматическихструктур,выражающихпричинно-следственные,временные ипространственныеотношения.</w:t>
      </w:r>
    </w:p>
    <w:p w:rsidR="007C7FAC" w:rsidRDefault="009E6793">
      <w:pPr>
        <w:pStyle w:val="a3"/>
        <w:ind w:right="219" w:firstLine="708"/>
      </w:pPr>
      <w:r>
        <w:t>Описанныепробелывразвитиифонетики,лексикииграмматическогострояудетейшкольноговозрастапроявляютсяболееотчетливоприобучениившколе,создаваябольшиетрудностивовладенииписьмом, чтениемиучебным материалом.</w:t>
      </w:r>
    </w:p>
    <w:p w:rsidR="007C7FAC" w:rsidRDefault="007C7FAC">
      <w:pPr>
        <w:pStyle w:val="a3"/>
        <w:spacing w:before="4"/>
        <w:ind w:left="0"/>
        <w:jc w:val="left"/>
      </w:pPr>
    </w:p>
    <w:p w:rsidR="007C7FAC" w:rsidRDefault="009E6793">
      <w:pPr>
        <w:pStyle w:val="3"/>
        <w:spacing w:before="1" w:line="274" w:lineRule="exact"/>
        <w:ind w:left="2673"/>
        <w:jc w:val="both"/>
      </w:pPr>
      <w:r>
        <w:t>Фонетико-фонематическоенедоразвитиеречи(ФФН)</w:t>
      </w:r>
    </w:p>
    <w:p w:rsidR="007C7FAC" w:rsidRDefault="009E6793">
      <w:pPr>
        <w:pStyle w:val="a3"/>
        <w:ind w:right="222" w:firstLine="708"/>
      </w:pPr>
      <w:r>
        <w:t>Кнемуотносятсядетиснерезковыраженнымиостаточнымипроявлениямилексико-грамматического и фонетико-фонематического недоразвития речи.Незначительные нарушения всехкомпонентов языка выявляются в процессе детального обследования при выполнении специальноподобранныхзаданий.</w:t>
      </w:r>
    </w:p>
    <w:p w:rsidR="007C7FAC" w:rsidRDefault="009E6793">
      <w:pPr>
        <w:pStyle w:val="a3"/>
        <w:ind w:right="228" w:firstLine="708"/>
      </w:pPr>
      <w:r>
        <w:t>Вречидетейвстречаютсяотдельныенарушенияслоговойструктурысловизвуконаполняемости. Преобладают элизии, причем в основном в сокращении звуков, и только вединичных случаях – пропуски слогов. Также отмечаются парафазии, чаще – перестановки звуков,реже слогов; незначительныйпроцент –персеверацииидобавления слоговизвуков.</w:t>
      </w:r>
    </w:p>
    <w:p w:rsidR="007C7FAC" w:rsidRDefault="009E6793">
      <w:pPr>
        <w:pStyle w:val="a3"/>
        <w:ind w:right="220" w:firstLine="708"/>
      </w:pPr>
      <w:r>
        <w:t>Недостаточная внятность, выразительность, несколько вялая артикуляция и нечеткая дикцияоставляют впечатление общей смазанной речи. Незаконченность формирования звуковой структуры,смешение звуков характеризуют недостаточный уровень дифференцированного восприятия фонем.Этаособенностьявляетсяважнымпоказателемещенезакончившегосядоконцапроцессафонемообразования.</w:t>
      </w:r>
    </w:p>
    <w:p w:rsidR="007C7FAC" w:rsidRDefault="009E6793">
      <w:pPr>
        <w:ind w:left="392" w:right="218" w:firstLine="708"/>
        <w:jc w:val="both"/>
        <w:rPr>
          <w:sz w:val="24"/>
        </w:rPr>
      </w:pPr>
      <w:r>
        <w:rPr>
          <w:sz w:val="24"/>
        </w:rPr>
        <w:t>Наряду снедостаткамифонетико-фонематическогохарактераобнаруженыу этихдетейиотдельныенарушениясмысловойречи.Так,придостаточноразнообразномпредметномсловареотсутствуют слова, обозначающие некоторых животных и птиц (</w:t>
      </w:r>
      <w:r>
        <w:rPr>
          <w:i/>
          <w:sz w:val="24"/>
        </w:rPr>
        <w:t>пингвин, страус</w:t>
      </w:r>
      <w:r>
        <w:rPr>
          <w:sz w:val="24"/>
        </w:rPr>
        <w:t>), растений (</w:t>
      </w:r>
      <w:r>
        <w:rPr>
          <w:i/>
          <w:sz w:val="24"/>
        </w:rPr>
        <w:t>кактус,вьюн</w:t>
      </w:r>
      <w:r>
        <w:rPr>
          <w:sz w:val="24"/>
        </w:rPr>
        <w:t>),людейразныхпрофессий(</w:t>
      </w:r>
      <w:r>
        <w:rPr>
          <w:i/>
          <w:sz w:val="24"/>
        </w:rPr>
        <w:t>фотограф,телефонистка, библиотекарь</w:t>
      </w:r>
      <w:r>
        <w:rPr>
          <w:sz w:val="24"/>
        </w:rPr>
        <w:t>),частейтела(</w:t>
      </w:r>
      <w:r>
        <w:rPr>
          <w:i/>
          <w:sz w:val="24"/>
        </w:rPr>
        <w:t>подбородок, веки, ступня</w:t>
      </w:r>
      <w:r>
        <w:rPr>
          <w:sz w:val="24"/>
        </w:rPr>
        <w:t>). При ответах смешиваются родовые и видовые понятия (ворона, гусь –</w:t>
      </w:r>
      <w:r>
        <w:rPr>
          <w:i/>
          <w:sz w:val="24"/>
        </w:rPr>
        <w:t>птичка</w:t>
      </w:r>
      <w:r>
        <w:rPr>
          <w:sz w:val="24"/>
        </w:rPr>
        <w:t xml:space="preserve">,деревья– </w:t>
      </w:r>
      <w:r>
        <w:rPr>
          <w:i/>
          <w:sz w:val="24"/>
        </w:rPr>
        <w:t>елочки</w:t>
      </w:r>
      <w:r>
        <w:rPr>
          <w:sz w:val="24"/>
        </w:rPr>
        <w:t xml:space="preserve">, лес– </w:t>
      </w:r>
      <w:r>
        <w:rPr>
          <w:i/>
          <w:sz w:val="24"/>
        </w:rPr>
        <w:t>березки</w:t>
      </w:r>
      <w:r>
        <w:rPr>
          <w:sz w:val="24"/>
        </w:rPr>
        <w:t>).</w:t>
      </w:r>
    </w:p>
    <w:p w:rsidR="007C7FAC" w:rsidRDefault="009E6793">
      <w:pPr>
        <w:ind w:left="392" w:right="219" w:firstLine="708"/>
        <w:jc w:val="both"/>
        <w:rPr>
          <w:sz w:val="24"/>
        </w:rPr>
      </w:pPr>
      <w:r>
        <w:rPr>
          <w:sz w:val="24"/>
        </w:rPr>
        <w:t xml:space="preserve">При обозначении действий и признаков предметов некоторыедети пользуютсятиповыминазваниямииназваниямиприблизительногозначения: </w:t>
      </w:r>
      <w:r>
        <w:rPr>
          <w:i/>
          <w:sz w:val="24"/>
        </w:rPr>
        <w:t>овальный–круглый;переписал–писал</w:t>
      </w:r>
      <w:r>
        <w:rPr>
          <w:sz w:val="24"/>
        </w:rPr>
        <w:t>.Характер лексических ошибок проявляется в замене слов, близких по ситуации (</w:t>
      </w:r>
      <w:r>
        <w:rPr>
          <w:i/>
          <w:sz w:val="24"/>
        </w:rPr>
        <w:t xml:space="preserve">дядя красит щеткойзабор </w:t>
      </w:r>
      <w:r>
        <w:rPr>
          <w:sz w:val="24"/>
        </w:rPr>
        <w:t xml:space="preserve">–вместо«дядякраситкистьюзабор; </w:t>
      </w:r>
      <w:r>
        <w:rPr>
          <w:i/>
          <w:sz w:val="24"/>
        </w:rPr>
        <w:t xml:space="preserve">кошкакатаетмяч </w:t>
      </w:r>
      <w:r>
        <w:rPr>
          <w:sz w:val="24"/>
        </w:rPr>
        <w:t>–вместо«клубок»),всмешениипризнаков(высокийзабор –</w:t>
      </w:r>
      <w:r>
        <w:rPr>
          <w:i/>
          <w:sz w:val="24"/>
        </w:rPr>
        <w:t>длинный</w:t>
      </w:r>
      <w:r>
        <w:rPr>
          <w:sz w:val="24"/>
        </w:rPr>
        <w:t>; смелыймальчик–</w:t>
      </w:r>
      <w:r>
        <w:rPr>
          <w:i/>
          <w:sz w:val="24"/>
        </w:rPr>
        <w:t>быстрый</w:t>
      </w:r>
      <w:r>
        <w:rPr>
          <w:sz w:val="24"/>
        </w:rPr>
        <w:t>; дедушкастарый –</w:t>
      </w:r>
      <w:r>
        <w:rPr>
          <w:i/>
          <w:sz w:val="24"/>
        </w:rPr>
        <w:t>взрослый</w:t>
      </w:r>
      <w:r>
        <w:rPr>
          <w:sz w:val="24"/>
        </w:rPr>
        <w:t>).</w:t>
      </w:r>
    </w:p>
    <w:p w:rsidR="007C7FAC" w:rsidRDefault="009E6793">
      <w:pPr>
        <w:pStyle w:val="a3"/>
        <w:spacing w:line="272" w:lineRule="exact"/>
        <w:ind w:left="1100"/>
      </w:pPr>
      <w:r>
        <w:t>Стойкимиостаютсяошибкиприупотреблении:</w:t>
      </w:r>
    </w:p>
    <w:p w:rsidR="007C7FAC" w:rsidRDefault="009E6793">
      <w:pPr>
        <w:pStyle w:val="a4"/>
        <w:numPr>
          <w:ilvl w:val="0"/>
          <w:numId w:val="100"/>
        </w:numPr>
        <w:tabs>
          <w:tab w:val="left" w:pos="637"/>
        </w:tabs>
        <w:ind w:hanging="245"/>
        <w:rPr>
          <w:sz w:val="24"/>
        </w:rPr>
      </w:pPr>
      <w:r>
        <w:rPr>
          <w:sz w:val="24"/>
        </w:rPr>
        <w:t>уменьшительно-ласкательныхсуществительных</w:t>
      </w:r>
    </w:p>
    <w:p w:rsidR="007C7FAC" w:rsidRDefault="009E6793">
      <w:pPr>
        <w:pStyle w:val="a4"/>
        <w:numPr>
          <w:ilvl w:val="0"/>
          <w:numId w:val="100"/>
        </w:numPr>
        <w:tabs>
          <w:tab w:val="left" w:pos="633"/>
        </w:tabs>
        <w:ind w:left="632" w:hanging="241"/>
        <w:rPr>
          <w:sz w:val="24"/>
        </w:rPr>
      </w:pPr>
      <w:r>
        <w:rPr>
          <w:sz w:val="24"/>
        </w:rPr>
        <w:t>существительныхссуффиксамиединичности</w:t>
      </w:r>
    </w:p>
    <w:p w:rsidR="007C7FAC" w:rsidRDefault="009E6793">
      <w:pPr>
        <w:pStyle w:val="a4"/>
        <w:numPr>
          <w:ilvl w:val="0"/>
          <w:numId w:val="100"/>
        </w:numPr>
        <w:tabs>
          <w:tab w:val="left" w:pos="689"/>
        </w:tabs>
        <w:ind w:left="392" w:right="232" w:firstLine="0"/>
        <w:rPr>
          <w:sz w:val="24"/>
        </w:rPr>
      </w:pPr>
      <w:r>
        <w:rPr>
          <w:sz w:val="24"/>
        </w:rPr>
        <w:t>прилагательных,образованныхот существительныхсразличнымизначениямисоотнесенности(</w:t>
      </w:r>
      <w:r>
        <w:rPr>
          <w:i/>
          <w:sz w:val="24"/>
        </w:rPr>
        <w:t>пухной</w:t>
      </w:r>
      <w:r>
        <w:rPr>
          <w:sz w:val="24"/>
        </w:rPr>
        <w:t>– пуховый;</w:t>
      </w:r>
      <w:r>
        <w:rPr>
          <w:i/>
          <w:sz w:val="24"/>
        </w:rPr>
        <w:t>клюк’овый</w:t>
      </w:r>
      <w:r>
        <w:rPr>
          <w:sz w:val="24"/>
        </w:rPr>
        <w:t xml:space="preserve">-клюквенный; </w:t>
      </w:r>
      <w:r>
        <w:rPr>
          <w:i/>
          <w:sz w:val="24"/>
        </w:rPr>
        <w:t>с’осный</w:t>
      </w:r>
      <w:r>
        <w:rPr>
          <w:sz w:val="24"/>
        </w:rPr>
        <w:t>– сосновый);</w:t>
      </w:r>
    </w:p>
    <w:p w:rsidR="007C7FAC" w:rsidRDefault="009E6793">
      <w:pPr>
        <w:pStyle w:val="a4"/>
        <w:numPr>
          <w:ilvl w:val="0"/>
          <w:numId w:val="100"/>
        </w:numPr>
        <w:tabs>
          <w:tab w:val="left" w:pos="637"/>
        </w:tabs>
        <w:ind w:left="392" w:right="227" w:firstLine="0"/>
        <w:rPr>
          <w:sz w:val="24"/>
        </w:rPr>
      </w:pPr>
      <w:r>
        <w:rPr>
          <w:sz w:val="24"/>
        </w:rPr>
        <w:lastRenderedPageBreak/>
        <w:t>прилагательных с суффиксами, характеризующими эмоционально-волевое и физическое состояниеобъектов(</w:t>
      </w:r>
      <w:r>
        <w:rPr>
          <w:i/>
          <w:sz w:val="24"/>
        </w:rPr>
        <w:t>хвастовый</w:t>
      </w:r>
      <w:r>
        <w:rPr>
          <w:sz w:val="24"/>
        </w:rPr>
        <w:t>–хвастливый;</w:t>
      </w:r>
      <w:r>
        <w:rPr>
          <w:i/>
          <w:sz w:val="24"/>
        </w:rPr>
        <w:t xml:space="preserve">улыбкиный </w:t>
      </w:r>
      <w:r>
        <w:rPr>
          <w:sz w:val="24"/>
        </w:rPr>
        <w:t>–улыбчивый);</w:t>
      </w:r>
    </w:p>
    <w:p w:rsidR="007C7FAC" w:rsidRDefault="009E6793">
      <w:pPr>
        <w:pStyle w:val="a4"/>
        <w:numPr>
          <w:ilvl w:val="0"/>
          <w:numId w:val="100"/>
        </w:numPr>
        <w:tabs>
          <w:tab w:val="left" w:pos="633"/>
        </w:tabs>
        <w:ind w:left="632" w:hanging="241"/>
        <w:rPr>
          <w:sz w:val="24"/>
        </w:rPr>
      </w:pPr>
      <w:r>
        <w:rPr>
          <w:sz w:val="24"/>
        </w:rPr>
        <w:t>притяжательныхприлагательных(</w:t>
      </w:r>
      <w:r>
        <w:rPr>
          <w:i/>
          <w:sz w:val="24"/>
        </w:rPr>
        <w:t>волкин</w:t>
      </w:r>
      <w:r>
        <w:rPr>
          <w:sz w:val="24"/>
        </w:rPr>
        <w:t>–волчий;</w:t>
      </w:r>
      <w:r>
        <w:rPr>
          <w:i/>
          <w:sz w:val="24"/>
        </w:rPr>
        <w:t>лисовый</w:t>
      </w:r>
      <w:r>
        <w:rPr>
          <w:sz w:val="24"/>
        </w:rPr>
        <w:t>–лисий).</w:t>
      </w:r>
    </w:p>
    <w:p w:rsidR="007C7FAC" w:rsidRDefault="007C7FAC">
      <w:pPr>
        <w:rPr>
          <w:sz w:val="24"/>
        </w:rPr>
        <w:sectPr w:rsidR="007C7FAC">
          <w:pgSz w:w="11910" w:h="16840"/>
          <w:pgMar w:top="480" w:right="340" w:bottom="1240" w:left="460" w:header="0" w:footer="974" w:gutter="0"/>
          <w:cols w:space="720"/>
        </w:sectPr>
      </w:pPr>
    </w:p>
    <w:p w:rsidR="007C7FAC" w:rsidRDefault="009E6793">
      <w:pPr>
        <w:spacing w:before="64"/>
        <w:ind w:left="392" w:right="219" w:firstLine="708"/>
        <w:jc w:val="both"/>
        <w:rPr>
          <w:sz w:val="24"/>
        </w:rPr>
      </w:pPr>
      <w:r>
        <w:rPr>
          <w:sz w:val="24"/>
        </w:rPr>
        <w:lastRenderedPageBreak/>
        <w:t xml:space="preserve">Нафонепользованиямногимисложнымисловами,которыечастовстречаютсявречевойпрактике(листопад,снегопад,самолет,вертолетит.д.),отмечаютсястойкиетрудностивобразованиималознакомыхсложныхслов(вместокниголюб– </w:t>
      </w:r>
      <w:r>
        <w:rPr>
          <w:i/>
          <w:sz w:val="24"/>
        </w:rPr>
        <w:t>книжник</w:t>
      </w:r>
      <w:r>
        <w:rPr>
          <w:sz w:val="24"/>
        </w:rPr>
        <w:t xml:space="preserve">;ледокол– </w:t>
      </w:r>
      <w:r>
        <w:rPr>
          <w:i/>
          <w:sz w:val="24"/>
        </w:rPr>
        <w:t>легопад,леготник,далекол</w:t>
      </w:r>
      <w:r>
        <w:rPr>
          <w:sz w:val="24"/>
        </w:rPr>
        <w:t xml:space="preserve">;пчеловод– </w:t>
      </w:r>
      <w:r>
        <w:rPr>
          <w:i/>
          <w:sz w:val="24"/>
        </w:rPr>
        <w:t>пчелы, пчельник,пчеловик</w:t>
      </w:r>
      <w:r>
        <w:rPr>
          <w:sz w:val="24"/>
        </w:rPr>
        <w:t>;сталевар–</w:t>
      </w:r>
      <w:r>
        <w:rPr>
          <w:i/>
          <w:sz w:val="24"/>
        </w:rPr>
        <w:t>сталь, столица</w:t>
      </w:r>
      <w:r>
        <w:rPr>
          <w:sz w:val="24"/>
        </w:rPr>
        <w:t>).</w:t>
      </w:r>
    </w:p>
    <w:p w:rsidR="007C7FAC" w:rsidRDefault="009E6793">
      <w:pPr>
        <w:pStyle w:val="a3"/>
        <w:ind w:right="229" w:firstLine="708"/>
      </w:pPr>
      <w:r>
        <w:t>Можно полагать, что указанные проявления объясняются тем, что в силу ограниченностиречевой практики дети даже в пассивном плане не имеют возможности усваивать перечисленныекатегории.</w:t>
      </w:r>
    </w:p>
    <w:p w:rsidR="007C7FAC" w:rsidRDefault="009E6793">
      <w:pPr>
        <w:pStyle w:val="a3"/>
        <w:ind w:right="223" w:firstLine="708"/>
      </w:pPr>
      <w:r>
        <w:t>К этому следует добавить, что обнаружить указанные пробелы в усвоении словарного запасаудалосьлишьприскрупулезномобследованиисиспользованиемобширноголексическогоматериала. Как показало изучение практического опыта диагностики недоразвития речи, логопеды,как правило, ограничиваютсяпредъявлением лишь 5-6 слов, из которых многиеявляются частоупотребляемымиихорошознакомымидетям. Этоприводиткошибочнымзаключениям.</w:t>
      </w:r>
    </w:p>
    <w:p w:rsidR="007C7FAC" w:rsidRDefault="009E6793">
      <w:pPr>
        <w:pStyle w:val="a3"/>
        <w:spacing w:before="1"/>
        <w:ind w:right="222" w:firstLine="708"/>
      </w:pPr>
      <w:r>
        <w:t>Приоценкесформированностилексическихсредствязыкаустанавливается,какдетивыражают«системныесвязииотношения,существующиевнутрилексическихгрупп».Детисчетвертымуровнемречевогоразвитиядостаточнолегкосправляютсясподборомобщеупотребительныхантонимов,указывающихнаразмерпредмета(большой–маленький),пространственнуюпротивоположность(далеко–близко),оценочнуюхарактеристику(плохой–хороший). Трудности проявляются в выражении антонимических отношений следующих слов: бег –</w:t>
      </w:r>
      <w:r>
        <w:rPr>
          <w:i/>
        </w:rPr>
        <w:t>хождение,бежать,ходить,небег</w:t>
      </w:r>
      <w:r>
        <w:t xml:space="preserve">;жадность– </w:t>
      </w:r>
      <w:r>
        <w:rPr>
          <w:i/>
        </w:rPr>
        <w:t>нежадность,вежливость</w:t>
      </w:r>
      <w:r>
        <w:t xml:space="preserve">;вежливость– </w:t>
      </w:r>
      <w:r>
        <w:rPr>
          <w:i/>
        </w:rPr>
        <w:t>злой,доброта,невежливость</w:t>
      </w:r>
      <w:r>
        <w:t>.</w:t>
      </w:r>
    </w:p>
    <w:p w:rsidR="007C7FAC" w:rsidRDefault="009E6793">
      <w:pPr>
        <w:pStyle w:val="a3"/>
        <w:spacing w:before="1"/>
        <w:ind w:right="230" w:firstLine="708"/>
      </w:pPr>
      <w:r>
        <w:t>Правильностьназыванияантонимоввомногомзависитотстепениабстрактностипредложенныхпар слов..</w:t>
      </w:r>
    </w:p>
    <w:p w:rsidR="007C7FAC" w:rsidRDefault="009E6793">
      <w:pPr>
        <w:pStyle w:val="a3"/>
        <w:ind w:right="223" w:firstLine="708"/>
      </w:pPr>
      <w:r>
        <w:t>С</w:t>
      </w:r>
      <w:r>
        <w:rPr>
          <w:spacing w:val="1"/>
        </w:rPr>
        <w:t>д</w:t>
      </w:r>
      <w:r>
        <w:rPr>
          <w:spacing w:val="-1"/>
        </w:rPr>
        <w:t>ифф</w:t>
      </w:r>
      <w:r>
        <w:rPr>
          <w:spacing w:val="1"/>
        </w:rPr>
        <w:t>е</w:t>
      </w:r>
      <w:r>
        <w:t>р</w:t>
      </w:r>
      <w:r>
        <w:rPr>
          <w:spacing w:val="1"/>
        </w:rPr>
        <w:t>е</w:t>
      </w:r>
      <w:r>
        <w:rPr>
          <w:spacing w:val="-1"/>
        </w:rPr>
        <w:t>нци</w:t>
      </w:r>
      <w:r>
        <w:t>а</w:t>
      </w:r>
      <w:r>
        <w:rPr>
          <w:spacing w:val="-1"/>
        </w:rPr>
        <w:t>ци</w:t>
      </w:r>
      <w:r>
        <w:rPr>
          <w:spacing w:val="1"/>
        </w:rPr>
        <w:t>е</w:t>
      </w:r>
      <w:r>
        <w:t>й</w:t>
      </w:r>
      <w:r>
        <w:rPr>
          <w:spacing w:val="1"/>
        </w:rPr>
        <w:t>г</w:t>
      </w:r>
      <w:r>
        <w:rPr>
          <w:spacing w:val="-4"/>
        </w:rPr>
        <w:t>л</w:t>
      </w:r>
      <w:r>
        <w:rPr>
          <w:spacing w:val="1"/>
        </w:rPr>
        <w:t>аг</w:t>
      </w:r>
      <w:r>
        <w:t>оло</w:t>
      </w:r>
      <w:r>
        <w:rPr>
          <w:spacing w:val="-1"/>
        </w:rPr>
        <w:t>в</w:t>
      </w:r>
      <w:r>
        <w:t>,</w:t>
      </w:r>
      <w:r>
        <w:rPr>
          <w:spacing w:val="-2"/>
        </w:rPr>
        <w:t>в</w:t>
      </w:r>
      <w:r>
        <w:t>ключ</w:t>
      </w:r>
      <w:r>
        <w:rPr>
          <w:spacing w:val="-3"/>
        </w:rPr>
        <w:t>а</w:t>
      </w:r>
      <w:r>
        <w:t>ю</w:t>
      </w:r>
      <w:r>
        <w:rPr>
          <w:spacing w:val="-1"/>
        </w:rPr>
        <w:t>щи</w:t>
      </w:r>
      <w:r>
        <w:t>х</w:t>
      </w:r>
      <w:r>
        <w:rPr>
          <w:spacing w:val="-1"/>
        </w:rPr>
        <w:t>при</w:t>
      </w:r>
      <w:r>
        <w:rPr>
          <w:spacing w:val="1"/>
        </w:rPr>
        <w:t>с</w:t>
      </w:r>
      <w:r>
        <w:rPr>
          <w:spacing w:val="-1"/>
        </w:rPr>
        <w:t>т</w:t>
      </w:r>
      <w:r>
        <w:rPr>
          <w:spacing w:val="1"/>
        </w:rPr>
        <w:t>а</w:t>
      </w:r>
      <w:r>
        <w:rPr>
          <w:spacing w:val="-2"/>
        </w:rPr>
        <w:t>в</w:t>
      </w:r>
      <w:r>
        <w:t>ки</w:t>
      </w:r>
      <w:r>
        <w:rPr>
          <w:spacing w:val="1"/>
          <w:w w:val="44"/>
        </w:rPr>
        <w:t>―</w:t>
      </w:r>
      <w:r>
        <w:t>о</w:t>
      </w:r>
      <w:r>
        <w:rPr>
          <w:spacing w:val="-1"/>
        </w:rPr>
        <w:t>т</w:t>
      </w:r>
      <w:r>
        <w:rPr>
          <w:w w:val="120"/>
        </w:rPr>
        <w:t>о</w:t>
      </w:r>
      <w:r>
        <w:rPr>
          <w:spacing w:val="1"/>
          <w:w w:val="120"/>
        </w:rPr>
        <w:t>‖</w:t>
      </w:r>
      <w:r>
        <w:t>,</w:t>
      </w:r>
      <w:r>
        <w:rPr>
          <w:spacing w:val="1"/>
          <w:w w:val="44"/>
        </w:rPr>
        <w:t>―</w:t>
      </w:r>
      <w:r>
        <w:rPr>
          <w:spacing w:val="-2"/>
        </w:rPr>
        <w:t>вы</w:t>
      </w:r>
      <w:r>
        <w:rPr>
          <w:spacing w:val="1"/>
          <w:w w:val="158"/>
        </w:rPr>
        <w:t>‖</w:t>
      </w:r>
      <w:r>
        <w:t>,</w:t>
      </w:r>
      <w:r>
        <w:rPr>
          <w:spacing w:val="-1"/>
        </w:rPr>
        <w:t>т</w:t>
      </w:r>
      <w:r>
        <w:rPr>
          <w:spacing w:val="1"/>
        </w:rPr>
        <w:t>а</w:t>
      </w:r>
      <w:r>
        <w:t>к</w:t>
      </w:r>
      <w:r>
        <w:rPr>
          <w:spacing w:val="-3"/>
        </w:rPr>
        <w:t>ж</w:t>
      </w:r>
      <w:r>
        <w:t>е</w:t>
      </w:r>
      <w:r>
        <w:rPr>
          <w:spacing w:val="1"/>
        </w:rPr>
        <w:t>с</w:t>
      </w:r>
      <w:r>
        <w:rPr>
          <w:spacing w:val="3"/>
        </w:rPr>
        <w:t>п</w:t>
      </w:r>
      <w:r>
        <w:t>р</w:t>
      </w:r>
      <w:r>
        <w:rPr>
          <w:spacing w:val="1"/>
        </w:rPr>
        <w:t>а</w:t>
      </w:r>
      <w:r>
        <w:rPr>
          <w:spacing w:val="-2"/>
        </w:rPr>
        <w:t>в</w:t>
      </w:r>
      <w:r>
        <w:t>л</w:t>
      </w:r>
      <w:r>
        <w:rPr>
          <w:spacing w:val="1"/>
        </w:rPr>
        <w:t>я</w:t>
      </w:r>
      <w:r>
        <w:t>ю</w:t>
      </w:r>
      <w:r>
        <w:rPr>
          <w:spacing w:val="-1"/>
        </w:rPr>
        <w:t>т</w:t>
      </w:r>
      <w:r>
        <w:rPr>
          <w:spacing w:val="1"/>
        </w:rPr>
        <w:t>с</w:t>
      </w:r>
      <w:r>
        <w:t>я</w:t>
      </w:r>
      <w:r>
        <w:rPr>
          <w:spacing w:val="-1"/>
        </w:rPr>
        <w:t>н</w:t>
      </w:r>
      <w:r>
        <w:t>е</w:t>
      </w:r>
      <w:r>
        <w:rPr>
          <w:spacing w:val="-2"/>
        </w:rPr>
        <w:t>в</w:t>
      </w:r>
      <w:r>
        <w:rPr>
          <w:spacing w:val="1"/>
        </w:rPr>
        <w:t>с</w:t>
      </w:r>
      <w:r>
        <w:t xml:space="preserve">е дети: чаще подбираются слова, близкие к синонимам (пригнуть – </w:t>
      </w:r>
      <w:r>
        <w:rPr>
          <w:i/>
        </w:rPr>
        <w:t>загнуть</w:t>
      </w:r>
      <w:r>
        <w:t xml:space="preserve">; впустить – </w:t>
      </w:r>
      <w:r>
        <w:rPr>
          <w:i/>
        </w:rPr>
        <w:t>запустить</w:t>
      </w:r>
      <w:r>
        <w:t xml:space="preserve">;вкатить– </w:t>
      </w:r>
      <w:r>
        <w:rPr>
          <w:i/>
        </w:rPr>
        <w:t>закатить</w:t>
      </w:r>
      <w:r>
        <w:t xml:space="preserve">;отнимать – </w:t>
      </w:r>
      <w:r>
        <w:rPr>
          <w:i/>
        </w:rPr>
        <w:t>забирать</w:t>
      </w:r>
      <w:r>
        <w:t>).</w:t>
      </w:r>
    </w:p>
    <w:p w:rsidR="007C7FAC" w:rsidRDefault="009E6793">
      <w:pPr>
        <w:pStyle w:val="a3"/>
        <w:ind w:right="222" w:firstLine="708"/>
      </w:pPr>
      <w:r>
        <w:t>Недостаточный уровень лексических средств языка особенно ярко проступает у этих детей в</w:t>
      </w:r>
      <w:r>
        <w:rPr>
          <w:spacing w:val="-1"/>
        </w:rPr>
        <w:t>поним</w:t>
      </w:r>
      <w:r>
        <w:t>а</w:t>
      </w:r>
      <w:r>
        <w:rPr>
          <w:spacing w:val="-1"/>
        </w:rPr>
        <w:t>ни</w:t>
      </w:r>
      <w:r>
        <w:t>ии</w:t>
      </w:r>
      <w:r>
        <w:rPr>
          <w:spacing w:val="-8"/>
        </w:rPr>
        <w:t>у</w:t>
      </w:r>
      <w:r>
        <w:rPr>
          <w:spacing w:val="-1"/>
        </w:rPr>
        <w:t>по</w:t>
      </w:r>
      <w:r>
        <w:rPr>
          <w:spacing w:val="-2"/>
        </w:rPr>
        <w:t>т</w:t>
      </w:r>
      <w:r>
        <w:t>р</w:t>
      </w:r>
      <w:r>
        <w:rPr>
          <w:spacing w:val="1"/>
        </w:rPr>
        <w:t>еб</w:t>
      </w:r>
      <w:r>
        <w:t>л</w:t>
      </w:r>
      <w:r>
        <w:rPr>
          <w:spacing w:val="1"/>
        </w:rPr>
        <w:t>е</w:t>
      </w:r>
      <w:r>
        <w:rPr>
          <w:spacing w:val="-1"/>
        </w:rPr>
        <w:t>ни</w:t>
      </w:r>
      <w:r>
        <w:t>и</w:t>
      </w:r>
      <w:r>
        <w:rPr>
          <w:spacing w:val="1"/>
        </w:rPr>
        <w:t>с</w:t>
      </w:r>
      <w:r>
        <w:t>ло</w:t>
      </w:r>
      <w:r>
        <w:rPr>
          <w:spacing w:val="-1"/>
        </w:rPr>
        <w:t>в</w:t>
      </w:r>
      <w:r>
        <w:t>,фр</w:t>
      </w:r>
      <w:r>
        <w:rPr>
          <w:spacing w:val="1"/>
        </w:rPr>
        <w:t>а</w:t>
      </w:r>
      <w:r>
        <w:t>з,</w:t>
      </w:r>
      <w:r>
        <w:rPr>
          <w:spacing w:val="-1"/>
        </w:rPr>
        <w:t>по</w:t>
      </w:r>
      <w:r>
        <w:t>сло</w:t>
      </w:r>
      <w:r>
        <w:rPr>
          <w:spacing w:val="-1"/>
        </w:rPr>
        <w:t>ви</w:t>
      </w:r>
      <w:r>
        <w:t>цс</w:t>
      </w:r>
      <w:r>
        <w:rPr>
          <w:spacing w:val="-1"/>
        </w:rPr>
        <w:t>п</w:t>
      </w:r>
      <w:r>
        <w:t>е</w:t>
      </w:r>
      <w:r>
        <w:rPr>
          <w:spacing w:val="-5"/>
        </w:rPr>
        <w:t>р</w:t>
      </w:r>
      <w:r>
        <w:rPr>
          <w:spacing w:val="1"/>
        </w:rPr>
        <w:t>е</w:t>
      </w:r>
      <w:r>
        <w:rPr>
          <w:spacing w:val="-1"/>
        </w:rPr>
        <w:t>но</w:t>
      </w:r>
      <w:r>
        <w:t>с</w:t>
      </w:r>
      <w:r>
        <w:rPr>
          <w:spacing w:val="-1"/>
        </w:rPr>
        <w:t>н</w:t>
      </w:r>
      <w:r>
        <w:rPr>
          <w:spacing w:val="-2"/>
        </w:rPr>
        <w:t>ы</w:t>
      </w:r>
      <w:r>
        <w:t>мз</w:t>
      </w:r>
      <w:r>
        <w:rPr>
          <w:spacing w:val="-1"/>
        </w:rPr>
        <w:t>н</w:t>
      </w:r>
      <w:r>
        <w:t>а</w:t>
      </w:r>
      <w:r>
        <w:rPr>
          <w:spacing w:val="-1"/>
        </w:rPr>
        <w:t>ч</w:t>
      </w:r>
      <w:r>
        <w:rPr>
          <w:spacing w:val="1"/>
        </w:rPr>
        <w:t>е</w:t>
      </w:r>
      <w:r>
        <w:rPr>
          <w:spacing w:val="-1"/>
        </w:rPr>
        <w:t>н</w:t>
      </w:r>
      <w:r>
        <w:rPr>
          <w:spacing w:val="-5"/>
        </w:rPr>
        <w:t>и</w:t>
      </w:r>
      <w:r>
        <w:rPr>
          <w:spacing w:val="1"/>
        </w:rPr>
        <w:t>е</w:t>
      </w:r>
      <w:r>
        <w:t>м.</w:t>
      </w:r>
      <w:r>
        <w:rPr>
          <w:spacing w:val="-6"/>
        </w:rPr>
        <w:t>Н</w:t>
      </w:r>
      <w:r>
        <w:rPr>
          <w:spacing w:val="1"/>
        </w:rPr>
        <w:t>а</w:t>
      </w:r>
      <w:r>
        <w:rPr>
          <w:spacing w:val="-1"/>
        </w:rPr>
        <w:t>при</w:t>
      </w:r>
      <w:r>
        <w:t>м</w:t>
      </w:r>
      <w:r>
        <w:rPr>
          <w:spacing w:val="1"/>
        </w:rPr>
        <w:t>е</w:t>
      </w:r>
      <w:r>
        <w:t>р,</w:t>
      </w:r>
      <w:r>
        <w:rPr>
          <w:spacing w:val="1"/>
          <w:w w:val="44"/>
        </w:rPr>
        <w:t>―</w:t>
      </w:r>
      <w:r>
        <w:t>р</w:t>
      </w:r>
      <w:r>
        <w:rPr>
          <w:spacing w:val="-8"/>
        </w:rPr>
        <w:t>у</w:t>
      </w:r>
      <w:r>
        <w:t>м</w:t>
      </w:r>
      <w:r>
        <w:rPr>
          <w:spacing w:val="1"/>
        </w:rPr>
        <w:t>я</w:t>
      </w:r>
      <w:r>
        <w:rPr>
          <w:spacing w:val="-1"/>
        </w:rPr>
        <w:t>н</w:t>
      </w:r>
      <w:r>
        <w:rPr>
          <w:spacing w:val="-2"/>
        </w:rPr>
        <w:t>ы</w:t>
      </w:r>
      <w:r>
        <w:rPr>
          <w:spacing w:val="-1"/>
        </w:rPr>
        <w:t>й</w:t>
      </w:r>
      <w:r>
        <w:t xml:space="preserve">,как </w:t>
      </w:r>
      <w:r>
        <w:rPr>
          <w:spacing w:val="1"/>
        </w:rPr>
        <w:t>яб</w:t>
      </w:r>
      <w:r>
        <w:rPr>
          <w:w w:val="107"/>
        </w:rPr>
        <w:t>локо‖</w:t>
      </w:r>
      <w:r>
        <w:rPr>
          <w:spacing w:val="-1"/>
        </w:rPr>
        <w:t>т</w:t>
      </w:r>
      <w:r>
        <w:rPr>
          <w:spacing w:val="-5"/>
        </w:rPr>
        <w:t>р</w:t>
      </w:r>
      <w:r>
        <w:rPr>
          <w:spacing w:val="1"/>
        </w:rPr>
        <w:t>а</w:t>
      </w:r>
      <w:r>
        <w:t>к</w:t>
      </w:r>
      <w:r>
        <w:rPr>
          <w:spacing w:val="2"/>
        </w:rPr>
        <w:t>т</w:t>
      </w:r>
      <w:r>
        <w:rPr>
          <w:spacing w:val="-8"/>
        </w:rPr>
        <w:t>у</w:t>
      </w:r>
      <w:r>
        <w:rPr>
          <w:spacing w:val="1"/>
        </w:rPr>
        <w:t>етс</w:t>
      </w:r>
      <w:r>
        <w:t>я р</w:t>
      </w:r>
      <w:r>
        <w:rPr>
          <w:spacing w:val="1"/>
        </w:rPr>
        <w:t>е</w:t>
      </w:r>
      <w:r>
        <w:rPr>
          <w:spacing w:val="-3"/>
        </w:rPr>
        <w:t>б</w:t>
      </w:r>
      <w:r>
        <w:rPr>
          <w:spacing w:val="1"/>
        </w:rPr>
        <w:t>е</w:t>
      </w:r>
      <w:r>
        <w:rPr>
          <w:spacing w:val="-1"/>
        </w:rPr>
        <w:t>нк</w:t>
      </w:r>
      <w:r>
        <w:t xml:space="preserve">ом как </w:t>
      </w:r>
      <w:r>
        <w:rPr>
          <w:spacing w:val="1"/>
          <w:w w:val="44"/>
        </w:rPr>
        <w:t>―</w:t>
      </w:r>
      <w:r>
        <w:rPr>
          <w:spacing w:val="-4"/>
        </w:rPr>
        <w:t>м</w:t>
      </w:r>
      <w:r>
        <w:rPr>
          <w:spacing w:val="-1"/>
        </w:rPr>
        <w:t>но</w:t>
      </w:r>
      <w:r>
        <w:t xml:space="preserve">го </w:t>
      </w:r>
      <w:r>
        <w:rPr>
          <w:spacing w:val="1"/>
        </w:rPr>
        <w:t>с</w:t>
      </w:r>
      <w:r>
        <w:rPr>
          <w:spacing w:val="-1"/>
        </w:rPr>
        <w:t>ъ</w:t>
      </w:r>
      <w:r>
        <w:rPr>
          <w:spacing w:val="1"/>
        </w:rPr>
        <w:t>е</w:t>
      </w:r>
      <w:r>
        <w:t xml:space="preserve">л </w:t>
      </w:r>
      <w:r>
        <w:rPr>
          <w:spacing w:val="1"/>
        </w:rPr>
        <w:t>яб</w:t>
      </w:r>
      <w:r>
        <w:t>ло</w:t>
      </w:r>
      <w:r>
        <w:rPr>
          <w:spacing w:val="-5"/>
        </w:rPr>
        <w:t>к</w:t>
      </w:r>
      <w:r>
        <w:rPr>
          <w:spacing w:val="1"/>
          <w:w w:val="158"/>
        </w:rPr>
        <w:t>‖</w:t>
      </w:r>
      <w:r>
        <w:t xml:space="preserve">; </w:t>
      </w:r>
      <w:r>
        <w:rPr>
          <w:spacing w:val="1"/>
          <w:w w:val="44"/>
        </w:rPr>
        <w:t>―</w:t>
      </w:r>
      <w:r>
        <w:rPr>
          <w:spacing w:val="1"/>
        </w:rPr>
        <w:t>с</w:t>
      </w:r>
      <w:r>
        <w:rPr>
          <w:spacing w:val="-1"/>
        </w:rPr>
        <w:t>т</w:t>
      </w:r>
      <w:r>
        <w:t>олк</w:t>
      </w:r>
      <w:r>
        <w:rPr>
          <w:spacing w:val="-1"/>
        </w:rPr>
        <w:t>н</w:t>
      </w:r>
      <w:r>
        <w:rPr>
          <w:spacing w:val="-5"/>
        </w:rPr>
        <w:t>у</w:t>
      </w:r>
      <w:r>
        <w:rPr>
          <w:spacing w:val="-1"/>
        </w:rPr>
        <w:t>т</w:t>
      </w:r>
      <w:r>
        <w:rPr>
          <w:spacing w:val="-2"/>
        </w:rPr>
        <w:t>ь</w:t>
      </w:r>
      <w:r>
        <w:rPr>
          <w:spacing w:val="1"/>
        </w:rPr>
        <w:t>с</w:t>
      </w:r>
      <w:r>
        <w:t xml:space="preserve">я </w:t>
      </w:r>
      <w:r>
        <w:rPr>
          <w:spacing w:val="-1"/>
        </w:rPr>
        <w:t>но</w:t>
      </w:r>
      <w:r>
        <w:t xml:space="preserve">с к </w:t>
      </w:r>
      <w:r>
        <w:rPr>
          <w:spacing w:val="-1"/>
        </w:rPr>
        <w:t>но</w:t>
      </w:r>
      <w:r>
        <w:rPr>
          <w:spacing w:val="4"/>
        </w:rPr>
        <w:t>с</w:t>
      </w:r>
      <w:r>
        <w:rPr>
          <w:spacing w:val="-8"/>
        </w:rPr>
        <w:t>у</w:t>
      </w:r>
      <w:r>
        <w:rPr>
          <w:w w:val="158"/>
        </w:rPr>
        <w:t>‖</w:t>
      </w:r>
      <w:r>
        <w:t xml:space="preserve">– </w:t>
      </w:r>
      <w:r>
        <w:rPr>
          <w:spacing w:val="1"/>
          <w:w w:val="44"/>
        </w:rPr>
        <w:t>―</w:t>
      </w:r>
      <w:r>
        <w:rPr>
          <w:spacing w:val="-8"/>
        </w:rPr>
        <w:t>у</w:t>
      </w:r>
      <w:r>
        <w:rPr>
          <w:spacing w:val="1"/>
        </w:rPr>
        <w:t>да</w:t>
      </w:r>
      <w:r>
        <w:t xml:space="preserve">рились </w:t>
      </w:r>
      <w:r>
        <w:rPr>
          <w:spacing w:val="-1"/>
        </w:rPr>
        <w:t>но</w:t>
      </w:r>
      <w:r>
        <w:t>с</w:t>
      </w:r>
      <w:r>
        <w:rPr>
          <w:spacing w:val="1"/>
        </w:rPr>
        <w:t>а</w:t>
      </w:r>
      <w:r>
        <w:rPr>
          <w:w w:val="111"/>
        </w:rPr>
        <w:t>ми</w:t>
      </w:r>
      <w:r>
        <w:rPr>
          <w:spacing w:val="1"/>
          <w:w w:val="111"/>
        </w:rPr>
        <w:t>‖</w:t>
      </w:r>
      <w:r>
        <w:t>;</w:t>
      </w:r>
      <w:r>
        <w:rPr>
          <w:spacing w:val="1"/>
          <w:w w:val="44"/>
        </w:rPr>
        <w:t>―</w:t>
      </w:r>
      <w:r>
        <w:rPr>
          <w:spacing w:val="1"/>
        </w:rPr>
        <w:t>г</w:t>
      </w:r>
      <w:r>
        <w:t>ор</w:t>
      </w:r>
      <w:r>
        <w:rPr>
          <w:spacing w:val="1"/>
        </w:rPr>
        <w:t>я</w:t>
      </w:r>
      <w:r>
        <w:rPr>
          <w:spacing w:val="-5"/>
        </w:rPr>
        <w:t>ч</w:t>
      </w:r>
      <w:r>
        <w:rPr>
          <w:spacing w:val="1"/>
        </w:rPr>
        <w:t>е</w:t>
      </w:r>
      <w:r>
        <w:t>е</w:t>
      </w:r>
      <w:r>
        <w:rPr>
          <w:spacing w:val="-3"/>
        </w:rPr>
        <w:t>с</w:t>
      </w:r>
      <w:r>
        <w:rPr>
          <w:spacing w:val="1"/>
        </w:rPr>
        <w:t>е</w:t>
      </w:r>
      <w:r>
        <w:t>р</w:t>
      </w:r>
      <w:r>
        <w:rPr>
          <w:spacing w:val="1"/>
        </w:rPr>
        <w:t>д</w:t>
      </w:r>
      <w:r>
        <w:rPr>
          <w:spacing w:val="-1"/>
        </w:rPr>
        <w:t>ц</w:t>
      </w:r>
      <w:r>
        <w:rPr>
          <w:spacing w:val="-3"/>
        </w:rPr>
        <w:t>е</w:t>
      </w:r>
      <w:r>
        <w:rPr>
          <w:w w:val="158"/>
        </w:rPr>
        <w:t>‖</w:t>
      </w:r>
      <w:r>
        <w:t xml:space="preserve">– </w:t>
      </w:r>
      <w:r>
        <w:rPr>
          <w:spacing w:val="1"/>
          <w:w w:val="44"/>
        </w:rPr>
        <w:t>―</w:t>
      </w:r>
      <w:r>
        <w:rPr>
          <w:spacing w:val="-5"/>
        </w:rPr>
        <w:t>о</w:t>
      </w:r>
      <w:r>
        <w:rPr>
          <w:spacing w:val="1"/>
        </w:rPr>
        <w:t>б</w:t>
      </w:r>
      <w:r>
        <w:rPr>
          <w:spacing w:val="-2"/>
        </w:rPr>
        <w:t>ж</w:t>
      </w:r>
      <w:r>
        <w:rPr>
          <w:spacing w:val="1"/>
        </w:rPr>
        <w:t>е</w:t>
      </w:r>
      <w:r>
        <w:rPr>
          <w:spacing w:val="-1"/>
        </w:rPr>
        <w:t>ч</w:t>
      </w:r>
      <w:r>
        <w:rPr>
          <w:spacing w:val="-2"/>
        </w:rPr>
        <w:t>ь</w:t>
      </w:r>
      <w:r>
        <w:rPr>
          <w:spacing w:val="1"/>
        </w:rPr>
        <w:t>с</w:t>
      </w:r>
      <w:r>
        <w:t>ямо</w:t>
      </w:r>
      <w:r>
        <w:rPr>
          <w:spacing w:val="-2"/>
        </w:rPr>
        <w:t>ж</w:t>
      </w:r>
      <w:r>
        <w:rPr>
          <w:spacing w:val="-1"/>
          <w:w w:val="112"/>
        </w:rPr>
        <w:t>но</w:t>
      </w:r>
      <w:r>
        <w:rPr>
          <w:w w:val="112"/>
        </w:rPr>
        <w:t>‖</w:t>
      </w:r>
      <w:r>
        <w:t>;</w:t>
      </w:r>
    </w:p>
    <w:p w:rsidR="007C7FAC" w:rsidRDefault="009E6793">
      <w:pPr>
        <w:pStyle w:val="a3"/>
        <w:ind w:right="222" w:firstLine="708"/>
      </w:pPr>
      <w:r>
        <w:t>Анализ особенностей грамматического оформления речи детей позволяет выявить ошибки вупотреблениисуществительныхродительногоивинительногопадежеймножественногочисла,сложныхпредлогов(</w:t>
      </w:r>
      <w:r>
        <w:rPr>
          <w:i/>
        </w:rPr>
        <w:t>взоопаркекормилибелков,лисов,собаков</w:t>
      </w:r>
      <w:r>
        <w:t>);виспользованиинекоторых</w:t>
      </w:r>
      <w:r>
        <w:rPr>
          <w:spacing w:val="-1"/>
        </w:rPr>
        <w:t>пр</w:t>
      </w:r>
      <w:r>
        <w:t>е</w:t>
      </w:r>
      <w:r>
        <w:rPr>
          <w:spacing w:val="1"/>
        </w:rPr>
        <w:t>д</w:t>
      </w:r>
      <w:r>
        <w:t>ло</w:t>
      </w:r>
      <w:r>
        <w:rPr>
          <w:spacing w:val="1"/>
        </w:rPr>
        <w:t>г</w:t>
      </w:r>
      <w:r>
        <w:t>ов(</w:t>
      </w:r>
      <w:r>
        <w:rPr>
          <w:i/>
          <w:spacing w:val="-1"/>
        </w:rPr>
        <w:t>в</w:t>
      </w:r>
      <w:r>
        <w:rPr>
          <w:i/>
          <w:spacing w:val="1"/>
        </w:rPr>
        <w:t>ы</w:t>
      </w:r>
      <w:r>
        <w:rPr>
          <w:i/>
          <w:spacing w:val="-2"/>
        </w:rPr>
        <w:t>г</w:t>
      </w:r>
      <w:r>
        <w:rPr>
          <w:i/>
        </w:rPr>
        <w:t>лян</w:t>
      </w:r>
      <w:r>
        <w:rPr>
          <w:i/>
          <w:spacing w:val="1"/>
        </w:rPr>
        <w:t>у</w:t>
      </w:r>
      <w:r>
        <w:rPr>
          <w:i/>
        </w:rPr>
        <w:t>лиз</w:t>
      </w:r>
      <w:r>
        <w:rPr>
          <w:i/>
          <w:spacing w:val="-2"/>
        </w:rPr>
        <w:t>д</w:t>
      </w:r>
      <w:r>
        <w:rPr>
          <w:i/>
          <w:spacing w:val="-1"/>
        </w:rPr>
        <w:t>в</w:t>
      </w:r>
      <w:r>
        <w:rPr>
          <w:i/>
        </w:rPr>
        <w:t>ери</w:t>
      </w:r>
      <w:r>
        <w:t>–</w:t>
      </w:r>
      <w:r>
        <w:rPr>
          <w:spacing w:val="1"/>
          <w:w w:val="44"/>
        </w:rPr>
        <w:t>―</w:t>
      </w:r>
      <w:r>
        <w:rPr>
          <w:spacing w:val="-2"/>
        </w:rPr>
        <w:t>вы</w:t>
      </w:r>
      <w:r>
        <w:rPr>
          <w:spacing w:val="1"/>
        </w:rPr>
        <w:t>г</w:t>
      </w:r>
      <w:r>
        <w:t>л</w:t>
      </w:r>
      <w:r>
        <w:rPr>
          <w:spacing w:val="-3"/>
        </w:rPr>
        <w:t>я</w:t>
      </w:r>
      <w:r>
        <w:rPr>
          <w:spacing w:val="3"/>
        </w:rPr>
        <w:t>н</w:t>
      </w:r>
      <w:r>
        <w:rPr>
          <w:spacing w:val="-8"/>
        </w:rPr>
        <w:t>у</w:t>
      </w:r>
      <w:r>
        <w:t>л</w:t>
      </w:r>
      <w:r>
        <w:rPr>
          <w:spacing w:val="-1"/>
        </w:rPr>
        <w:t>и</w:t>
      </w:r>
      <w:r>
        <w:rPr>
          <w:spacing w:val="5"/>
        </w:rPr>
        <w:t>з</w:t>
      </w:r>
      <w:r>
        <w:rPr>
          <w:spacing w:val="-4"/>
        </w:rPr>
        <w:t>-</w:t>
      </w:r>
      <w:r>
        <w:t>за</w:t>
      </w:r>
      <w:r>
        <w:rPr>
          <w:spacing w:val="1"/>
        </w:rPr>
        <w:t>д</w:t>
      </w:r>
      <w:r>
        <w:rPr>
          <w:spacing w:val="-2"/>
        </w:rPr>
        <w:t>в</w:t>
      </w:r>
      <w:r>
        <w:rPr>
          <w:spacing w:val="1"/>
        </w:rPr>
        <w:t>е</w:t>
      </w:r>
      <w:r>
        <w:rPr>
          <w:w w:val="112"/>
        </w:rPr>
        <w:t>ри‖</w:t>
      </w:r>
      <w:r>
        <w:t>;</w:t>
      </w:r>
      <w:r>
        <w:rPr>
          <w:i/>
          <w:spacing w:val="1"/>
        </w:rPr>
        <w:t>у</w:t>
      </w:r>
      <w:r>
        <w:rPr>
          <w:i/>
        </w:rPr>
        <w:t>пализ</w:t>
      </w:r>
      <w:r>
        <w:rPr>
          <w:i/>
          <w:spacing w:val="1"/>
        </w:rPr>
        <w:t>с</w:t>
      </w:r>
      <w:r>
        <w:rPr>
          <w:i/>
          <w:spacing w:val="-2"/>
        </w:rPr>
        <w:t>т</w:t>
      </w:r>
      <w:r>
        <w:rPr>
          <w:i/>
        </w:rPr>
        <w:t xml:space="preserve">ола </w:t>
      </w:r>
      <w:r>
        <w:t>–</w:t>
      </w:r>
      <w:r>
        <w:rPr>
          <w:spacing w:val="1"/>
          <w:w w:val="44"/>
        </w:rPr>
        <w:t>―</w:t>
      </w:r>
      <w:r>
        <w:rPr>
          <w:spacing w:val="-5"/>
        </w:rPr>
        <w:t>у</w:t>
      </w:r>
      <w:r>
        <w:rPr>
          <w:spacing w:val="-1"/>
        </w:rPr>
        <w:t>п</w:t>
      </w:r>
      <w:r>
        <w:t>ал</w:t>
      </w:r>
      <w:r>
        <w:rPr>
          <w:spacing w:val="1"/>
        </w:rPr>
        <w:t>с</w:t>
      </w:r>
      <w:r>
        <w:t>о</w:t>
      </w:r>
      <w:r>
        <w:rPr>
          <w:spacing w:val="1"/>
        </w:rPr>
        <w:t>с</w:t>
      </w:r>
      <w:r>
        <w:rPr>
          <w:spacing w:val="-1"/>
        </w:rPr>
        <w:t>т</w:t>
      </w:r>
      <w:r>
        <w:t>ол</w:t>
      </w:r>
      <w:r>
        <w:rPr>
          <w:spacing w:val="-3"/>
        </w:rPr>
        <w:t>а</w:t>
      </w:r>
      <w:r>
        <w:rPr>
          <w:spacing w:val="1"/>
          <w:w w:val="158"/>
        </w:rPr>
        <w:t>‖</w:t>
      </w:r>
      <w:r>
        <w:t>;</w:t>
      </w:r>
      <w:r>
        <w:rPr>
          <w:i/>
          <w:spacing w:val="-2"/>
        </w:rPr>
        <w:t>м</w:t>
      </w:r>
      <w:r>
        <w:rPr>
          <w:i/>
        </w:rPr>
        <w:t>ячл</w:t>
      </w:r>
      <w:r>
        <w:rPr>
          <w:i/>
          <w:spacing w:val="-4"/>
        </w:rPr>
        <w:t>е</w:t>
      </w:r>
      <w:r>
        <w:rPr>
          <w:i/>
        </w:rPr>
        <w:t>жит око</w:t>
      </w:r>
      <w:r>
        <w:rPr>
          <w:i/>
          <w:spacing w:val="-1"/>
        </w:rPr>
        <w:t>л</w:t>
      </w:r>
      <w:r>
        <w:rPr>
          <w:i/>
        </w:rPr>
        <w:t xml:space="preserve">о </w:t>
      </w:r>
      <w:r>
        <w:rPr>
          <w:i/>
          <w:spacing w:val="1"/>
        </w:rPr>
        <w:t>с</w:t>
      </w:r>
      <w:r>
        <w:rPr>
          <w:i/>
          <w:spacing w:val="-2"/>
        </w:rPr>
        <w:t>т</w:t>
      </w:r>
      <w:r>
        <w:rPr>
          <w:i/>
        </w:rPr>
        <w:t xml:space="preserve">ола и </w:t>
      </w:r>
      <w:r>
        <w:rPr>
          <w:i/>
          <w:spacing w:val="1"/>
        </w:rPr>
        <w:t>с</w:t>
      </w:r>
      <w:r>
        <w:rPr>
          <w:i/>
          <w:spacing w:val="-2"/>
        </w:rPr>
        <w:t>т</w:t>
      </w:r>
      <w:r>
        <w:rPr>
          <w:i/>
          <w:spacing w:val="1"/>
        </w:rPr>
        <w:t>у</w:t>
      </w:r>
      <w:r>
        <w:rPr>
          <w:i/>
        </w:rPr>
        <w:t>ла</w:t>
      </w:r>
      <w:r>
        <w:t xml:space="preserve">– </w:t>
      </w:r>
      <w:r>
        <w:rPr>
          <w:spacing w:val="-2"/>
        </w:rPr>
        <w:t>в</w:t>
      </w:r>
      <w:r>
        <w:t>м</w:t>
      </w:r>
      <w:r>
        <w:rPr>
          <w:spacing w:val="-3"/>
        </w:rPr>
        <w:t>е</w:t>
      </w:r>
      <w:r>
        <w:rPr>
          <w:spacing w:val="1"/>
        </w:rPr>
        <w:t>с</w:t>
      </w:r>
      <w:r>
        <w:rPr>
          <w:spacing w:val="-1"/>
        </w:rPr>
        <w:t>т</w:t>
      </w:r>
      <w:r>
        <w:t xml:space="preserve">о </w:t>
      </w:r>
      <w:r>
        <w:rPr>
          <w:spacing w:val="1"/>
          <w:w w:val="44"/>
        </w:rPr>
        <w:t>―</w:t>
      </w:r>
      <w:r>
        <w:t>м</w:t>
      </w:r>
      <w:r>
        <w:rPr>
          <w:spacing w:val="2"/>
        </w:rPr>
        <w:t>е</w:t>
      </w:r>
      <w:r>
        <w:rPr>
          <w:spacing w:val="-6"/>
        </w:rPr>
        <w:t>ж</w:t>
      </w:r>
      <w:r>
        <w:rPr>
          <w:spacing w:val="5"/>
        </w:rPr>
        <w:t>д</w:t>
      </w:r>
      <w:r>
        <w:t xml:space="preserve">у </w:t>
      </w:r>
      <w:r>
        <w:rPr>
          <w:spacing w:val="1"/>
        </w:rPr>
        <w:t>с</w:t>
      </w:r>
      <w:r>
        <w:rPr>
          <w:spacing w:val="-1"/>
        </w:rPr>
        <w:t>т</w:t>
      </w:r>
      <w:r>
        <w:t xml:space="preserve">олом и </w:t>
      </w:r>
      <w:r>
        <w:rPr>
          <w:spacing w:val="1"/>
        </w:rPr>
        <w:t>с</w:t>
      </w:r>
      <w:r>
        <w:rPr>
          <w:spacing w:val="-1"/>
        </w:rPr>
        <w:t>т</w:t>
      </w:r>
      <w:r>
        <w:rPr>
          <w:spacing w:val="-8"/>
        </w:rPr>
        <w:t>у</w:t>
      </w:r>
      <w:r>
        <w:rPr>
          <w:w w:val="108"/>
        </w:rPr>
        <w:t>лом</w:t>
      </w:r>
      <w:r>
        <w:rPr>
          <w:spacing w:val="1"/>
          <w:w w:val="108"/>
        </w:rPr>
        <w:t>‖</w:t>
      </w:r>
      <w:r>
        <w:t xml:space="preserve">). Кроме </w:t>
      </w:r>
      <w:r>
        <w:rPr>
          <w:spacing w:val="-1"/>
        </w:rPr>
        <w:t>т</w:t>
      </w:r>
      <w:r>
        <w:t>о</w:t>
      </w:r>
      <w:r>
        <w:rPr>
          <w:spacing w:val="1"/>
        </w:rPr>
        <w:t>г</w:t>
      </w:r>
      <w:r>
        <w:t>о, в о</w:t>
      </w:r>
      <w:r>
        <w:rPr>
          <w:spacing w:val="-1"/>
        </w:rPr>
        <w:t>т</w:t>
      </w:r>
      <w:r>
        <w:rPr>
          <w:spacing w:val="1"/>
        </w:rPr>
        <w:t>де</w:t>
      </w:r>
      <w:r>
        <w:t>л</w:t>
      </w:r>
      <w:r>
        <w:rPr>
          <w:spacing w:val="-2"/>
        </w:rPr>
        <w:t>ь</w:t>
      </w:r>
      <w:r>
        <w:rPr>
          <w:spacing w:val="-1"/>
        </w:rPr>
        <w:t>н</w:t>
      </w:r>
      <w:r>
        <w:rPr>
          <w:spacing w:val="-2"/>
        </w:rPr>
        <w:t>ы</w:t>
      </w:r>
      <w:r>
        <w:t xml:space="preserve">х </w:t>
      </w:r>
      <w:r>
        <w:rPr>
          <w:spacing w:val="1"/>
        </w:rPr>
        <w:t>с</w:t>
      </w:r>
      <w:r>
        <w:t>л</w:t>
      </w:r>
      <w:r>
        <w:rPr>
          <w:spacing w:val="-8"/>
        </w:rPr>
        <w:t>у</w:t>
      </w:r>
      <w:r>
        <w:rPr>
          <w:spacing w:val="-1"/>
        </w:rPr>
        <w:t>ч</w:t>
      </w:r>
      <w:r>
        <w:rPr>
          <w:spacing w:val="1"/>
        </w:rPr>
        <w:t>ая</w:t>
      </w:r>
      <w:r>
        <w:t>х отмечаютсянарушениясогласованияприлагательныхссуществительными,когдаводномпредложениинаходятсясуществительные мужского иженского рода.</w:t>
      </w:r>
    </w:p>
    <w:p w:rsidR="007C7FAC" w:rsidRDefault="009E6793">
      <w:pPr>
        <w:pStyle w:val="a3"/>
        <w:spacing w:before="1"/>
        <w:ind w:right="226" w:firstLine="708"/>
      </w:pPr>
      <w:r>
        <w:t>Недостаточная сформированность лексико0грамматических форм языка неоднородна. У частидетей выявляется незначительное количество ошибок, и они носят непостоянный характер, причем,еслидетямпредлагаетсясравнитьправильныйинеправильныйвариантыответа,выборосуществляется верно.</w:t>
      </w:r>
    </w:p>
    <w:p w:rsidR="007C7FAC" w:rsidRDefault="009E6793">
      <w:pPr>
        <w:pStyle w:val="a3"/>
        <w:ind w:right="230"/>
      </w:pPr>
      <w:r>
        <w:t>Это свидетельствует о том, что в данном случае становление грамматического строя находится науровне,приближающемсяк норме.</w:t>
      </w:r>
    </w:p>
    <w:p w:rsidR="007C7FAC" w:rsidRDefault="009E6793">
      <w:pPr>
        <w:pStyle w:val="a3"/>
        <w:ind w:right="229" w:firstLine="708"/>
      </w:pPr>
      <w:r>
        <w:t>У других детей затруднения носят более устойчивый характер. Даже при выборе правильногообразца спустя некоторое время в самостоятельной речи они по-прежнему пользуются ошибочнымиформулировками. Своеобразие речевого развития этих детей тормозит темп их интеллектуальногоразвития.</w:t>
      </w:r>
    </w:p>
    <w:p w:rsidR="007C7FAC" w:rsidRDefault="009E6793">
      <w:pPr>
        <w:pStyle w:val="a3"/>
        <w:ind w:right="229" w:firstLine="708"/>
      </w:pPr>
      <w:r>
        <w:t>Причетвертомуровнеотсутствуютошибкивупотреблениипростыхпредлогов,незначительнопроявляютсязатруднениявсогласованииприлагательныхссуществительными.Однако остаютсявыраженными трудности в использовании сложных предлогов, в согласованиичислительныхссуществительными.Наиболееяркоэтиособенностивыступаютвсравненииснормой.</w:t>
      </w:r>
    </w:p>
    <w:p w:rsidR="007C7FAC" w:rsidRDefault="009E6793">
      <w:pPr>
        <w:pStyle w:val="a3"/>
        <w:ind w:right="227" w:firstLine="708"/>
      </w:pPr>
      <w:r>
        <w:t>Особуюсложностьпредставляютдляэтихдетейконструкциипредложенийсразнымипридаточными:</w:t>
      </w:r>
    </w:p>
    <w:p w:rsidR="007C7FAC" w:rsidRDefault="009E6793">
      <w:pPr>
        <w:pStyle w:val="a4"/>
        <w:numPr>
          <w:ilvl w:val="0"/>
          <w:numId w:val="99"/>
        </w:numPr>
        <w:tabs>
          <w:tab w:val="left" w:pos="653"/>
        </w:tabs>
        <w:ind w:hanging="261"/>
        <w:jc w:val="both"/>
        <w:rPr>
          <w:sz w:val="24"/>
        </w:rPr>
      </w:pPr>
      <w:r>
        <w:rPr>
          <w:spacing w:val="-1"/>
          <w:sz w:val="24"/>
        </w:rPr>
        <w:t>про</w:t>
      </w:r>
      <w:r>
        <w:rPr>
          <w:spacing w:val="3"/>
          <w:sz w:val="24"/>
        </w:rPr>
        <w:t>п</w:t>
      </w:r>
      <w:r>
        <w:rPr>
          <w:spacing w:val="-8"/>
          <w:sz w:val="24"/>
        </w:rPr>
        <w:t>у</w:t>
      </w:r>
      <w:r>
        <w:rPr>
          <w:spacing w:val="1"/>
          <w:sz w:val="24"/>
        </w:rPr>
        <w:t>с</w:t>
      </w:r>
      <w:r>
        <w:rPr>
          <w:sz w:val="24"/>
        </w:rPr>
        <w:t>ки</w:t>
      </w:r>
      <w:r>
        <w:rPr>
          <w:spacing w:val="1"/>
          <w:sz w:val="24"/>
        </w:rPr>
        <w:t>с</w:t>
      </w:r>
      <w:r>
        <w:rPr>
          <w:sz w:val="24"/>
        </w:rPr>
        <w:t>оюзов</w:t>
      </w:r>
      <w:r>
        <w:rPr>
          <w:spacing w:val="1"/>
          <w:sz w:val="24"/>
        </w:rPr>
        <w:t>(</w:t>
      </w:r>
      <w:r>
        <w:rPr>
          <w:i/>
          <w:spacing w:val="-2"/>
          <w:sz w:val="24"/>
        </w:rPr>
        <w:t>м</w:t>
      </w:r>
      <w:r>
        <w:rPr>
          <w:i/>
          <w:sz w:val="24"/>
        </w:rPr>
        <w:t>а</w:t>
      </w:r>
      <w:r>
        <w:rPr>
          <w:i/>
          <w:spacing w:val="-2"/>
          <w:sz w:val="24"/>
        </w:rPr>
        <w:t>м</w:t>
      </w:r>
      <w:r>
        <w:rPr>
          <w:i/>
          <w:sz w:val="24"/>
        </w:rPr>
        <w:t>а пр</w:t>
      </w:r>
      <w:r>
        <w:rPr>
          <w:i/>
          <w:spacing w:val="1"/>
          <w:sz w:val="24"/>
        </w:rPr>
        <w:t>е</w:t>
      </w:r>
      <w:r>
        <w:rPr>
          <w:i/>
          <w:spacing w:val="-2"/>
          <w:sz w:val="24"/>
        </w:rPr>
        <w:t>д</w:t>
      </w:r>
      <w:r>
        <w:rPr>
          <w:i/>
          <w:spacing w:val="1"/>
          <w:sz w:val="24"/>
        </w:rPr>
        <w:t>у</w:t>
      </w:r>
      <w:r>
        <w:rPr>
          <w:i/>
          <w:sz w:val="24"/>
        </w:rPr>
        <w:t>пр</w:t>
      </w:r>
      <w:r>
        <w:rPr>
          <w:i/>
          <w:spacing w:val="1"/>
          <w:sz w:val="24"/>
        </w:rPr>
        <w:t>е</w:t>
      </w:r>
      <w:r>
        <w:rPr>
          <w:i/>
          <w:spacing w:val="-2"/>
          <w:sz w:val="24"/>
        </w:rPr>
        <w:t>д</w:t>
      </w:r>
      <w:r>
        <w:rPr>
          <w:i/>
          <w:sz w:val="24"/>
        </w:rPr>
        <w:t>и</w:t>
      </w:r>
      <w:r>
        <w:rPr>
          <w:i/>
          <w:spacing w:val="3"/>
          <w:sz w:val="24"/>
        </w:rPr>
        <w:t>л</w:t>
      </w:r>
      <w:r>
        <w:rPr>
          <w:i/>
          <w:sz w:val="24"/>
        </w:rPr>
        <w:t xml:space="preserve">а, я </w:t>
      </w:r>
      <w:r>
        <w:rPr>
          <w:i/>
          <w:spacing w:val="1"/>
          <w:sz w:val="24"/>
        </w:rPr>
        <w:t>н</w:t>
      </w:r>
      <w:r>
        <w:rPr>
          <w:i/>
          <w:sz w:val="24"/>
        </w:rPr>
        <w:t>е</w:t>
      </w:r>
      <w:r>
        <w:rPr>
          <w:i/>
          <w:spacing w:val="1"/>
          <w:sz w:val="24"/>
        </w:rPr>
        <w:t xml:space="preserve"> х</w:t>
      </w:r>
      <w:r>
        <w:rPr>
          <w:i/>
          <w:sz w:val="24"/>
        </w:rPr>
        <w:t>о</w:t>
      </w:r>
      <w:r>
        <w:rPr>
          <w:i/>
          <w:spacing w:val="-2"/>
          <w:sz w:val="24"/>
        </w:rPr>
        <w:t>д</w:t>
      </w:r>
      <w:r>
        <w:rPr>
          <w:i/>
          <w:sz w:val="24"/>
        </w:rPr>
        <w:t xml:space="preserve">ил </w:t>
      </w:r>
      <w:r>
        <w:rPr>
          <w:i/>
          <w:spacing w:val="-3"/>
          <w:sz w:val="24"/>
        </w:rPr>
        <w:t>д</w:t>
      </w:r>
      <w:r>
        <w:rPr>
          <w:i/>
          <w:sz w:val="24"/>
        </w:rPr>
        <w:t>алеко</w:t>
      </w:r>
      <w:r>
        <w:rPr>
          <w:sz w:val="24"/>
        </w:rPr>
        <w:t xml:space="preserve">– </w:t>
      </w:r>
      <w:r>
        <w:rPr>
          <w:spacing w:val="1"/>
          <w:w w:val="44"/>
          <w:sz w:val="24"/>
        </w:rPr>
        <w:t>―</w:t>
      </w:r>
      <w:r>
        <w:rPr>
          <w:spacing w:val="-1"/>
          <w:sz w:val="24"/>
        </w:rPr>
        <w:t>чт</w:t>
      </w:r>
      <w:r>
        <w:rPr>
          <w:sz w:val="24"/>
        </w:rPr>
        <w:t>о</w:t>
      </w:r>
      <w:r>
        <w:rPr>
          <w:spacing w:val="1"/>
          <w:sz w:val="24"/>
        </w:rPr>
        <w:t>б</w:t>
      </w:r>
      <w:r>
        <w:rPr>
          <w:sz w:val="24"/>
        </w:rPr>
        <w:t>ыя</w:t>
      </w:r>
      <w:r>
        <w:rPr>
          <w:spacing w:val="-1"/>
          <w:sz w:val="24"/>
        </w:rPr>
        <w:t>н</w:t>
      </w:r>
      <w:r>
        <w:rPr>
          <w:sz w:val="24"/>
        </w:rPr>
        <w:t>е х</w:t>
      </w:r>
      <w:r>
        <w:rPr>
          <w:spacing w:val="-5"/>
          <w:sz w:val="24"/>
        </w:rPr>
        <w:t>о</w:t>
      </w:r>
      <w:r>
        <w:rPr>
          <w:spacing w:val="1"/>
          <w:sz w:val="24"/>
        </w:rPr>
        <w:t>д</w:t>
      </w:r>
      <w:r>
        <w:rPr>
          <w:spacing w:val="-5"/>
          <w:sz w:val="24"/>
        </w:rPr>
        <w:t>и</w:t>
      </w:r>
      <w:r>
        <w:rPr>
          <w:sz w:val="24"/>
        </w:rPr>
        <w:t>л</w:t>
      </w:r>
      <w:r>
        <w:rPr>
          <w:spacing w:val="1"/>
          <w:sz w:val="24"/>
        </w:rPr>
        <w:t>да</w:t>
      </w:r>
      <w:r>
        <w:rPr>
          <w:sz w:val="24"/>
        </w:rPr>
        <w:t>л</w:t>
      </w:r>
      <w:r>
        <w:rPr>
          <w:spacing w:val="1"/>
          <w:sz w:val="24"/>
        </w:rPr>
        <w:t>е</w:t>
      </w:r>
      <w:r>
        <w:rPr>
          <w:sz w:val="24"/>
        </w:rPr>
        <w:t>к</w:t>
      </w:r>
      <w:r>
        <w:rPr>
          <w:spacing w:val="-5"/>
          <w:sz w:val="24"/>
        </w:rPr>
        <w:t>о</w:t>
      </w:r>
      <w:r>
        <w:rPr>
          <w:spacing w:val="1"/>
          <w:w w:val="158"/>
          <w:sz w:val="24"/>
        </w:rPr>
        <w:t>‖</w:t>
      </w:r>
      <w:r>
        <w:rPr>
          <w:sz w:val="24"/>
        </w:rPr>
        <w:t>);</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99"/>
        </w:numPr>
        <w:tabs>
          <w:tab w:val="left" w:pos="653"/>
        </w:tabs>
        <w:spacing w:before="64"/>
        <w:ind w:hanging="261"/>
        <w:jc w:val="both"/>
        <w:rPr>
          <w:sz w:val="24"/>
        </w:rPr>
      </w:pPr>
      <w:r>
        <w:rPr>
          <w:sz w:val="24"/>
        </w:rPr>
        <w:lastRenderedPageBreak/>
        <w:t>заменасоюзов(</w:t>
      </w:r>
      <w:r>
        <w:rPr>
          <w:i/>
          <w:sz w:val="24"/>
        </w:rPr>
        <w:t>япобежал,кудасиделщенок</w:t>
      </w:r>
      <w:r>
        <w:rPr>
          <w:sz w:val="24"/>
        </w:rPr>
        <w:t>–«гдесиделщенок»);</w:t>
      </w:r>
    </w:p>
    <w:p w:rsidR="007C7FAC" w:rsidRDefault="009E6793">
      <w:pPr>
        <w:pStyle w:val="a4"/>
        <w:numPr>
          <w:ilvl w:val="0"/>
          <w:numId w:val="99"/>
        </w:numPr>
        <w:tabs>
          <w:tab w:val="left" w:pos="709"/>
        </w:tabs>
        <w:ind w:left="392" w:right="224" w:firstLine="0"/>
        <w:jc w:val="both"/>
        <w:rPr>
          <w:sz w:val="24"/>
        </w:rPr>
      </w:pPr>
      <w:r>
        <w:rPr>
          <w:sz w:val="24"/>
        </w:rPr>
        <w:t>инверсия (</w:t>
      </w:r>
      <w:r>
        <w:rPr>
          <w:i/>
          <w:sz w:val="24"/>
        </w:rPr>
        <w:t xml:space="preserve">наконец, все увидели долго искали которого котенка </w:t>
      </w:r>
      <w:r>
        <w:rPr>
          <w:sz w:val="24"/>
        </w:rPr>
        <w:t>–«увидели котенка, которогодолгоискали»).</w:t>
      </w:r>
    </w:p>
    <w:p w:rsidR="007C7FAC" w:rsidRDefault="009E6793">
      <w:pPr>
        <w:pStyle w:val="a3"/>
        <w:ind w:right="221" w:firstLine="708"/>
      </w:pPr>
      <w:r>
        <w:t>Следующей отличительной особенностью детей четвертого уровня является своеобразие ихсвязнойречи.</w:t>
      </w:r>
    </w:p>
    <w:p w:rsidR="007C7FAC" w:rsidRDefault="009E6793">
      <w:pPr>
        <w:pStyle w:val="a4"/>
        <w:numPr>
          <w:ilvl w:val="0"/>
          <w:numId w:val="98"/>
        </w:numPr>
        <w:tabs>
          <w:tab w:val="left" w:pos="717"/>
        </w:tabs>
        <w:ind w:right="234" w:firstLine="0"/>
        <w:jc w:val="both"/>
        <w:rPr>
          <w:sz w:val="24"/>
        </w:rPr>
      </w:pPr>
      <w:r>
        <w:rPr>
          <w:sz w:val="24"/>
        </w:rPr>
        <w:t>Вбеседе,присоставлениирассказапозаданнойтеме,картине,сериисюжетныхкартинокконстатируютсянарушениялогическойпоследовательности,«застревание»навторостепенныхдеталях,пропускиглавных событий,повтор отдельных эпизодов;</w:t>
      </w:r>
    </w:p>
    <w:p w:rsidR="007C7FAC" w:rsidRDefault="009E6793">
      <w:pPr>
        <w:pStyle w:val="a4"/>
        <w:numPr>
          <w:ilvl w:val="0"/>
          <w:numId w:val="98"/>
        </w:numPr>
        <w:tabs>
          <w:tab w:val="left" w:pos="689"/>
        </w:tabs>
        <w:ind w:right="237" w:firstLine="0"/>
        <w:jc w:val="both"/>
        <w:rPr>
          <w:sz w:val="24"/>
        </w:rPr>
      </w:pPr>
      <w:r>
        <w:rPr>
          <w:sz w:val="24"/>
        </w:rPr>
        <w:t>Рассказывая о событиях из своей жизни, составляя рассказ на свободную тему с элементамитворчества,онипользуются восновномпростымималоинформативнымипредложениями.</w:t>
      </w:r>
    </w:p>
    <w:p w:rsidR="007C7FAC" w:rsidRDefault="009E6793">
      <w:pPr>
        <w:pStyle w:val="a4"/>
        <w:numPr>
          <w:ilvl w:val="0"/>
          <w:numId w:val="98"/>
        </w:numPr>
        <w:tabs>
          <w:tab w:val="left" w:pos="645"/>
        </w:tabs>
        <w:spacing w:before="1"/>
        <w:ind w:right="237" w:firstLine="0"/>
        <w:jc w:val="both"/>
        <w:rPr>
          <w:sz w:val="24"/>
        </w:rPr>
      </w:pPr>
      <w:r>
        <w:rPr>
          <w:sz w:val="24"/>
        </w:rPr>
        <w:t>Остаются трудности при планировании своих высказываний и отборе соответствующих языковыхсредств.</w:t>
      </w:r>
    </w:p>
    <w:p w:rsidR="007C7FAC" w:rsidRDefault="007C7FAC">
      <w:pPr>
        <w:pStyle w:val="a3"/>
        <w:spacing w:before="4"/>
        <w:ind w:left="0"/>
        <w:jc w:val="left"/>
      </w:pPr>
    </w:p>
    <w:p w:rsidR="007C7FAC" w:rsidRDefault="009E6793">
      <w:pPr>
        <w:pStyle w:val="3"/>
        <w:numPr>
          <w:ilvl w:val="1"/>
          <w:numId w:val="98"/>
        </w:numPr>
        <w:tabs>
          <w:tab w:val="left" w:pos="4330"/>
        </w:tabs>
        <w:ind w:hanging="241"/>
        <w:jc w:val="left"/>
      </w:pPr>
      <w:r>
        <w:t>Планируемыерезультаты</w:t>
      </w:r>
    </w:p>
    <w:p w:rsidR="007C7FAC" w:rsidRDefault="007C7FAC">
      <w:pPr>
        <w:pStyle w:val="a3"/>
        <w:spacing w:before="7"/>
        <w:ind w:left="0"/>
        <w:jc w:val="left"/>
        <w:rPr>
          <w:b/>
          <w:sz w:val="23"/>
        </w:rPr>
      </w:pPr>
    </w:p>
    <w:p w:rsidR="007C7FAC" w:rsidRDefault="009E6793">
      <w:pPr>
        <w:pStyle w:val="a3"/>
        <w:ind w:right="219" w:firstLine="708"/>
      </w:pPr>
      <w:r>
        <w:t>ВсоответствиисФГОСДОспецификадошкольногодетстваисистемныеособенностидошкольного образования делают неправомерными требования от ребенка дошкольного возрастаконкретных образовательных достижений. Поэтому результаты освоения Программы представлены ввидецелевыхориентировдошкольногообразованияипредставляютсобойвозрастныехарактеристикивозможныхдостиженийребенкас ТНРкконцудошкольного образования.</w:t>
      </w:r>
    </w:p>
    <w:p w:rsidR="007C7FAC" w:rsidRDefault="009E6793">
      <w:pPr>
        <w:pStyle w:val="a3"/>
        <w:spacing w:before="1"/>
        <w:ind w:right="225" w:firstLine="708"/>
      </w:pPr>
      <w:r>
        <w:t>Реализация образовательных целей и задач Программы направлена на достижение целевыхориентировдошкольногообразования,которыеописаныкакосновныехарактеристикиразвитияребенка сТНР.Онипредставлены в видеизложениявозможныхдостиженийвоспитанниковнаразныхвозрастных этапах дошкольного детства.</w:t>
      </w:r>
    </w:p>
    <w:p w:rsidR="007C7FAC" w:rsidRDefault="009E6793">
      <w:pPr>
        <w:pStyle w:val="a3"/>
        <w:ind w:right="228" w:firstLine="708"/>
      </w:pPr>
      <w:r>
        <w:t>В соответствии с особенностями психофизического развития ребенка с ТНР, планируемыерезультатыосвоенияПрограммыпредусмотренывряде целевых ориентиров.</w:t>
      </w:r>
    </w:p>
    <w:p w:rsidR="007C7FAC" w:rsidRDefault="007C7FAC">
      <w:pPr>
        <w:pStyle w:val="a3"/>
        <w:spacing w:before="5"/>
        <w:ind w:left="0"/>
        <w:jc w:val="left"/>
      </w:pPr>
    </w:p>
    <w:p w:rsidR="007C7FAC" w:rsidRDefault="009E6793">
      <w:pPr>
        <w:pStyle w:val="3"/>
        <w:numPr>
          <w:ilvl w:val="1"/>
          <w:numId w:val="97"/>
        </w:numPr>
        <w:tabs>
          <w:tab w:val="left" w:pos="3473"/>
        </w:tabs>
      </w:pPr>
      <w:r>
        <w:t>Целевыеориентирыдошкольноговозраста</w:t>
      </w:r>
    </w:p>
    <w:p w:rsidR="007C7FAC" w:rsidRDefault="007C7FAC">
      <w:pPr>
        <w:pStyle w:val="a3"/>
        <w:ind w:left="0"/>
        <w:jc w:val="left"/>
        <w:rPr>
          <w:b/>
        </w:rPr>
      </w:pPr>
    </w:p>
    <w:p w:rsidR="007C7FAC" w:rsidRDefault="009E6793">
      <w:pPr>
        <w:pStyle w:val="a4"/>
        <w:numPr>
          <w:ilvl w:val="2"/>
          <w:numId w:val="97"/>
        </w:numPr>
        <w:tabs>
          <w:tab w:val="left" w:pos="3610"/>
        </w:tabs>
        <w:ind w:right="2845" w:hanging="52"/>
        <w:jc w:val="left"/>
        <w:rPr>
          <w:b/>
          <w:sz w:val="24"/>
        </w:rPr>
      </w:pPr>
      <w:r>
        <w:rPr>
          <w:b/>
          <w:sz w:val="24"/>
        </w:rPr>
        <w:t>ЦелевыеориентирыосвоенияПрограммыдетьмимладшегодошкольноговозрастасТНР</w:t>
      </w:r>
    </w:p>
    <w:p w:rsidR="007C7FAC" w:rsidRDefault="007C7FAC">
      <w:pPr>
        <w:pStyle w:val="a3"/>
        <w:ind w:left="0"/>
        <w:jc w:val="left"/>
        <w:rPr>
          <w:b/>
        </w:rPr>
      </w:pPr>
    </w:p>
    <w:p w:rsidR="007C7FAC" w:rsidRDefault="009E6793">
      <w:pPr>
        <w:pStyle w:val="3"/>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left="1100"/>
        <w:jc w:val="left"/>
      </w:pPr>
      <w:r>
        <w:t>Кконцуданного возрастногоэтапа ребенок:</w:t>
      </w:r>
    </w:p>
    <w:p w:rsidR="007C7FAC" w:rsidRDefault="009E6793">
      <w:pPr>
        <w:pStyle w:val="a4"/>
        <w:numPr>
          <w:ilvl w:val="0"/>
          <w:numId w:val="108"/>
        </w:numPr>
        <w:tabs>
          <w:tab w:val="left" w:pos="573"/>
        </w:tabs>
        <w:ind w:left="572" w:hanging="181"/>
        <w:rPr>
          <w:sz w:val="24"/>
        </w:rPr>
      </w:pPr>
      <w:r>
        <w:rPr>
          <w:sz w:val="24"/>
        </w:rPr>
        <w:t>способенкустойчивомуэмоциональномуконтактусо взрослым исверстниками;</w:t>
      </w:r>
    </w:p>
    <w:p w:rsidR="007C7FAC" w:rsidRDefault="009E6793">
      <w:pPr>
        <w:pStyle w:val="a4"/>
        <w:numPr>
          <w:ilvl w:val="0"/>
          <w:numId w:val="108"/>
        </w:numPr>
        <w:tabs>
          <w:tab w:val="left" w:pos="701"/>
        </w:tabs>
        <w:ind w:right="239" w:firstLine="0"/>
        <w:rPr>
          <w:sz w:val="24"/>
        </w:rPr>
      </w:pPr>
      <w:r>
        <w:rPr>
          <w:sz w:val="24"/>
        </w:rPr>
        <w:t>проявляетречевуюактивность,способностьвзаимодействоватьсокружающими,желаниеобщаться спомощьюслова,стремитсякрасширению пониманияречи;</w:t>
      </w:r>
    </w:p>
    <w:p w:rsidR="007C7FAC" w:rsidRDefault="009E6793">
      <w:pPr>
        <w:pStyle w:val="a4"/>
        <w:numPr>
          <w:ilvl w:val="0"/>
          <w:numId w:val="108"/>
        </w:numPr>
        <w:tabs>
          <w:tab w:val="left" w:pos="573"/>
        </w:tabs>
        <w:ind w:left="572" w:hanging="181"/>
        <w:rPr>
          <w:sz w:val="24"/>
        </w:rPr>
      </w:pPr>
      <w:r>
        <w:rPr>
          <w:sz w:val="24"/>
        </w:rPr>
        <w:t>понимаетназванияпредметов,действий,признаков,встречающихсявповседневнойречи;</w:t>
      </w:r>
    </w:p>
    <w:p w:rsidR="007C7FAC" w:rsidRDefault="009E6793">
      <w:pPr>
        <w:pStyle w:val="a4"/>
        <w:numPr>
          <w:ilvl w:val="0"/>
          <w:numId w:val="108"/>
        </w:numPr>
        <w:tabs>
          <w:tab w:val="left" w:pos="573"/>
        </w:tabs>
        <w:ind w:left="572" w:hanging="181"/>
        <w:rPr>
          <w:sz w:val="24"/>
        </w:rPr>
      </w:pPr>
      <w:r>
        <w:rPr>
          <w:sz w:val="24"/>
        </w:rPr>
        <w:t>пополняетактивныйсловарныйзапасспоследующимвключениемеговпростыефразы;</w:t>
      </w:r>
    </w:p>
    <w:p w:rsidR="007C7FAC" w:rsidRDefault="009E6793">
      <w:pPr>
        <w:pStyle w:val="a4"/>
        <w:numPr>
          <w:ilvl w:val="0"/>
          <w:numId w:val="108"/>
        </w:numPr>
        <w:tabs>
          <w:tab w:val="left" w:pos="625"/>
        </w:tabs>
        <w:ind w:right="228" w:firstLine="0"/>
        <w:rPr>
          <w:sz w:val="24"/>
        </w:rPr>
      </w:pPr>
      <w:r>
        <w:rPr>
          <w:sz w:val="24"/>
        </w:rPr>
        <w:t>понимаетивыполняетсловесныеинструкции,выраженныеразличнымипостепенисложностисинтаксическимиконструкциями;</w:t>
      </w:r>
    </w:p>
    <w:p w:rsidR="007C7FAC" w:rsidRDefault="009E6793">
      <w:pPr>
        <w:pStyle w:val="a4"/>
        <w:numPr>
          <w:ilvl w:val="0"/>
          <w:numId w:val="108"/>
        </w:numPr>
        <w:tabs>
          <w:tab w:val="left" w:pos="573"/>
        </w:tabs>
        <w:spacing w:line="274" w:lineRule="exact"/>
        <w:ind w:left="572" w:hanging="181"/>
        <w:rPr>
          <w:sz w:val="24"/>
        </w:rPr>
      </w:pPr>
      <w:r>
        <w:rPr>
          <w:sz w:val="24"/>
        </w:rPr>
        <w:t>различаетлексические значениясловиграмматическихформслова;</w:t>
      </w:r>
    </w:p>
    <w:p w:rsidR="007C7FAC" w:rsidRDefault="009E6793">
      <w:pPr>
        <w:pStyle w:val="a4"/>
        <w:numPr>
          <w:ilvl w:val="0"/>
          <w:numId w:val="108"/>
        </w:numPr>
        <w:tabs>
          <w:tab w:val="left" w:pos="601"/>
        </w:tabs>
        <w:ind w:right="229" w:firstLine="0"/>
        <w:rPr>
          <w:sz w:val="24"/>
        </w:rPr>
      </w:pPr>
      <w:r>
        <w:rPr>
          <w:sz w:val="24"/>
        </w:rPr>
        <w:t>называетдействия,предметы,изображенныенакартинке,выполненныеперсонажамисказокилидругимиобъектами;</w:t>
      </w:r>
    </w:p>
    <w:p w:rsidR="007C7FAC" w:rsidRDefault="009E6793">
      <w:pPr>
        <w:pStyle w:val="a4"/>
        <w:numPr>
          <w:ilvl w:val="0"/>
          <w:numId w:val="108"/>
        </w:numPr>
        <w:tabs>
          <w:tab w:val="left" w:pos="593"/>
        </w:tabs>
        <w:ind w:right="226" w:firstLine="0"/>
        <w:rPr>
          <w:sz w:val="24"/>
        </w:rPr>
      </w:pPr>
      <w:r>
        <w:rPr>
          <w:sz w:val="24"/>
        </w:rPr>
        <w:t>участвуетвэлементарномдиалоге(отвечаетнавопросыпослепрочтениясказки,используяслова,простые предложения,состоящиеиздвух-трехслов,которые могутдобавляться жестами);</w:t>
      </w:r>
    </w:p>
    <w:p w:rsidR="007C7FAC" w:rsidRDefault="009E6793">
      <w:pPr>
        <w:pStyle w:val="a4"/>
        <w:numPr>
          <w:ilvl w:val="0"/>
          <w:numId w:val="108"/>
        </w:numPr>
        <w:tabs>
          <w:tab w:val="left" w:pos="573"/>
        </w:tabs>
        <w:ind w:left="572" w:hanging="181"/>
        <w:rPr>
          <w:sz w:val="24"/>
        </w:rPr>
      </w:pPr>
      <w:r>
        <w:rPr>
          <w:sz w:val="24"/>
        </w:rPr>
        <w:t>рассказываетдвустишья;</w:t>
      </w:r>
    </w:p>
    <w:p w:rsidR="007C7FAC" w:rsidRDefault="009E6793">
      <w:pPr>
        <w:pStyle w:val="a4"/>
        <w:numPr>
          <w:ilvl w:val="0"/>
          <w:numId w:val="108"/>
        </w:numPr>
        <w:tabs>
          <w:tab w:val="left" w:pos="716"/>
          <w:tab w:val="left" w:pos="717"/>
          <w:tab w:val="left" w:pos="2059"/>
          <w:tab w:val="left" w:pos="2890"/>
          <w:tab w:val="left" w:pos="3941"/>
          <w:tab w:val="left" w:pos="5564"/>
          <w:tab w:val="left" w:pos="6858"/>
          <w:tab w:val="left" w:pos="7286"/>
          <w:tab w:val="left" w:pos="8505"/>
          <w:tab w:val="left" w:pos="9229"/>
          <w:tab w:val="left" w:pos="10281"/>
        </w:tabs>
        <w:ind w:right="227" w:firstLine="0"/>
        <w:rPr>
          <w:sz w:val="24"/>
        </w:rPr>
      </w:pPr>
      <w:r>
        <w:rPr>
          <w:sz w:val="24"/>
        </w:rPr>
        <w:t>использует</w:t>
      </w:r>
      <w:r>
        <w:rPr>
          <w:sz w:val="24"/>
        </w:rPr>
        <w:tab/>
        <w:t>слова,</w:t>
      </w:r>
      <w:r>
        <w:rPr>
          <w:sz w:val="24"/>
        </w:rPr>
        <w:tab/>
        <w:t>простые</w:t>
      </w:r>
      <w:r>
        <w:rPr>
          <w:sz w:val="24"/>
        </w:rPr>
        <w:tab/>
        <w:t>предложения,</w:t>
      </w:r>
      <w:r>
        <w:rPr>
          <w:sz w:val="24"/>
        </w:rPr>
        <w:tab/>
        <w:t>состоящие</w:t>
      </w:r>
      <w:r>
        <w:rPr>
          <w:sz w:val="24"/>
        </w:rPr>
        <w:tab/>
        <w:t>из</w:t>
      </w:r>
      <w:r>
        <w:rPr>
          <w:sz w:val="24"/>
        </w:rPr>
        <w:tab/>
        <w:t>двух-трех</w:t>
      </w:r>
      <w:r>
        <w:rPr>
          <w:sz w:val="24"/>
        </w:rPr>
        <w:tab/>
        <w:t>слов,</w:t>
      </w:r>
      <w:r>
        <w:rPr>
          <w:sz w:val="24"/>
        </w:rPr>
        <w:tab/>
        <w:t>которые</w:t>
      </w:r>
      <w:r>
        <w:rPr>
          <w:sz w:val="24"/>
        </w:rPr>
        <w:tab/>
      </w:r>
      <w:r>
        <w:rPr>
          <w:spacing w:val="-1"/>
          <w:sz w:val="24"/>
        </w:rPr>
        <w:t>могут</w:t>
      </w:r>
      <w:r>
        <w:rPr>
          <w:sz w:val="24"/>
        </w:rPr>
        <w:t>сопровождаться жестами;</w:t>
      </w:r>
    </w:p>
    <w:p w:rsidR="007C7FAC" w:rsidRDefault="009E6793">
      <w:pPr>
        <w:pStyle w:val="a4"/>
        <w:numPr>
          <w:ilvl w:val="0"/>
          <w:numId w:val="108"/>
        </w:numPr>
        <w:tabs>
          <w:tab w:val="left" w:pos="573"/>
        </w:tabs>
        <w:ind w:left="572" w:hanging="181"/>
        <w:rPr>
          <w:sz w:val="24"/>
        </w:rPr>
      </w:pPr>
      <w:r>
        <w:rPr>
          <w:sz w:val="24"/>
        </w:rPr>
        <w:t>произноситпростыепоартикуляциизвуки;</w:t>
      </w:r>
    </w:p>
    <w:p w:rsidR="007C7FAC" w:rsidRDefault="009E6793">
      <w:pPr>
        <w:pStyle w:val="a4"/>
        <w:numPr>
          <w:ilvl w:val="0"/>
          <w:numId w:val="108"/>
        </w:numPr>
        <w:tabs>
          <w:tab w:val="left" w:pos="621"/>
        </w:tabs>
        <w:ind w:right="237" w:firstLine="0"/>
        <w:rPr>
          <w:sz w:val="24"/>
        </w:rPr>
      </w:pPr>
      <w:r>
        <w:rPr>
          <w:sz w:val="24"/>
        </w:rPr>
        <w:t>воспроизводит звукослоговуюструктуру двухсложныхслов,состоящихизоткрытых,закрытыхслогов;</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4"/>
        <w:numPr>
          <w:ilvl w:val="0"/>
          <w:numId w:val="108"/>
        </w:numPr>
        <w:tabs>
          <w:tab w:val="left" w:pos="609"/>
        </w:tabs>
        <w:spacing w:before="64"/>
        <w:ind w:right="237" w:firstLine="0"/>
        <w:rPr>
          <w:sz w:val="24"/>
        </w:rPr>
      </w:pPr>
      <w:r>
        <w:rPr>
          <w:sz w:val="24"/>
        </w:rPr>
        <w:lastRenderedPageBreak/>
        <w:t>выполняетотдельныеролевыедействия,носящиеусловныйхарактер,участвуетвразыгрываниисюжета:цепочкидвух-трехдействий(воображаемуюситуациюудерживает</w:t>
      </w:r>
    </w:p>
    <w:p w:rsidR="007C7FAC" w:rsidRDefault="009E6793">
      <w:pPr>
        <w:pStyle w:val="a3"/>
        <w:jc w:val="left"/>
      </w:pPr>
      <w:r>
        <w:t>взрослый);</w:t>
      </w:r>
    </w:p>
    <w:p w:rsidR="007C7FAC" w:rsidRDefault="009E6793">
      <w:pPr>
        <w:pStyle w:val="a4"/>
        <w:numPr>
          <w:ilvl w:val="0"/>
          <w:numId w:val="108"/>
        </w:numPr>
        <w:tabs>
          <w:tab w:val="left" w:pos="573"/>
        </w:tabs>
        <w:ind w:left="572" w:hanging="181"/>
        <w:rPr>
          <w:sz w:val="24"/>
        </w:rPr>
      </w:pPr>
      <w:r>
        <w:rPr>
          <w:sz w:val="24"/>
        </w:rPr>
        <w:t>соблюдаетвигреэлементарныеправила;</w:t>
      </w:r>
    </w:p>
    <w:p w:rsidR="007C7FAC" w:rsidRDefault="009E6793">
      <w:pPr>
        <w:pStyle w:val="a4"/>
        <w:numPr>
          <w:ilvl w:val="0"/>
          <w:numId w:val="108"/>
        </w:numPr>
        <w:tabs>
          <w:tab w:val="left" w:pos="573"/>
        </w:tabs>
        <w:ind w:left="572" w:hanging="181"/>
        <w:rPr>
          <w:sz w:val="24"/>
        </w:rPr>
      </w:pPr>
      <w:r>
        <w:rPr>
          <w:sz w:val="24"/>
        </w:rPr>
        <w:t>осуществляетперенос,сформированныхранееигровыхдействийвразличныеигры;</w:t>
      </w:r>
    </w:p>
    <w:p w:rsidR="007C7FAC" w:rsidRDefault="009E6793">
      <w:pPr>
        <w:pStyle w:val="a4"/>
        <w:numPr>
          <w:ilvl w:val="0"/>
          <w:numId w:val="108"/>
        </w:numPr>
        <w:tabs>
          <w:tab w:val="left" w:pos="573"/>
        </w:tabs>
        <w:ind w:left="572" w:hanging="181"/>
        <w:rPr>
          <w:sz w:val="24"/>
        </w:rPr>
      </w:pPr>
      <w:r>
        <w:rPr>
          <w:sz w:val="24"/>
        </w:rPr>
        <w:t>проявляетинтерескдействиямдругихдетей,можетимподражать;</w:t>
      </w:r>
    </w:p>
    <w:p w:rsidR="007C7FAC" w:rsidRDefault="009E6793">
      <w:pPr>
        <w:pStyle w:val="a4"/>
        <w:numPr>
          <w:ilvl w:val="0"/>
          <w:numId w:val="108"/>
        </w:numPr>
        <w:tabs>
          <w:tab w:val="left" w:pos="573"/>
        </w:tabs>
        <w:ind w:left="572" w:hanging="181"/>
        <w:rPr>
          <w:sz w:val="24"/>
        </w:rPr>
      </w:pPr>
      <w:r>
        <w:rPr>
          <w:sz w:val="24"/>
        </w:rPr>
        <w:t>замечаетнесоответствиеповедениядругихдетейтребованиямвзрослого;</w:t>
      </w:r>
    </w:p>
    <w:p w:rsidR="007C7FAC" w:rsidRDefault="009E6793">
      <w:pPr>
        <w:pStyle w:val="a4"/>
        <w:numPr>
          <w:ilvl w:val="0"/>
          <w:numId w:val="108"/>
        </w:numPr>
        <w:tabs>
          <w:tab w:val="left" w:pos="573"/>
        </w:tabs>
        <w:ind w:left="572" w:hanging="181"/>
        <w:rPr>
          <w:sz w:val="24"/>
        </w:rPr>
      </w:pPr>
      <w:r>
        <w:rPr>
          <w:sz w:val="24"/>
        </w:rPr>
        <w:t>выражаетинтересипроявляетвниманиекразличнымэмоциональнымсостояниямчеловека;</w:t>
      </w:r>
    </w:p>
    <w:p w:rsidR="007C7FAC" w:rsidRDefault="009E6793">
      <w:pPr>
        <w:pStyle w:val="a4"/>
        <w:numPr>
          <w:ilvl w:val="0"/>
          <w:numId w:val="108"/>
        </w:numPr>
        <w:tabs>
          <w:tab w:val="left" w:pos="573"/>
        </w:tabs>
        <w:ind w:left="572" w:hanging="181"/>
        <w:rPr>
          <w:sz w:val="24"/>
        </w:rPr>
      </w:pPr>
      <w:r>
        <w:rPr>
          <w:sz w:val="24"/>
        </w:rPr>
        <w:t>показываетпословеснойинструкции иможетназватьдва-четыреосновных цветаидве-триформы;</w:t>
      </w:r>
    </w:p>
    <w:p w:rsidR="007C7FAC" w:rsidRDefault="009E6793">
      <w:pPr>
        <w:pStyle w:val="a4"/>
        <w:numPr>
          <w:ilvl w:val="0"/>
          <w:numId w:val="108"/>
        </w:numPr>
        <w:tabs>
          <w:tab w:val="left" w:pos="573"/>
        </w:tabs>
        <w:ind w:left="572" w:hanging="181"/>
        <w:rPr>
          <w:sz w:val="24"/>
        </w:rPr>
      </w:pPr>
      <w:r>
        <w:rPr>
          <w:sz w:val="24"/>
        </w:rPr>
        <w:t>выбираетизтрехпредметовразнойвеличины«самыйбольшой»(«самыймаленький»);</w:t>
      </w:r>
    </w:p>
    <w:p w:rsidR="007C7FAC" w:rsidRDefault="009E6793">
      <w:pPr>
        <w:pStyle w:val="a4"/>
        <w:numPr>
          <w:ilvl w:val="0"/>
          <w:numId w:val="108"/>
        </w:numPr>
        <w:tabs>
          <w:tab w:val="left" w:pos="577"/>
        </w:tabs>
        <w:spacing w:before="1"/>
        <w:ind w:left="576" w:hanging="185"/>
        <w:rPr>
          <w:sz w:val="24"/>
        </w:rPr>
      </w:pPr>
      <w:r>
        <w:rPr>
          <w:sz w:val="24"/>
        </w:rPr>
        <w:t>усваиваетсведенияомирелюдейирукотворныхматериалах;</w:t>
      </w:r>
    </w:p>
    <w:p w:rsidR="007C7FAC" w:rsidRDefault="009E6793">
      <w:pPr>
        <w:pStyle w:val="a4"/>
        <w:numPr>
          <w:ilvl w:val="0"/>
          <w:numId w:val="108"/>
        </w:numPr>
        <w:tabs>
          <w:tab w:val="left" w:pos="573"/>
        </w:tabs>
        <w:ind w:left="572" w:hanging="181"/>
        <w:rPr>
          <w:sz w:val="24"/>
        </w:rPr>
      </w:pPr>
      <w:r>
        <w:rPr>
          <w:sz w:val="24"/>
        </w:rPr>
        <w:t>считаетссоблюдениемпринципа«одинкодному»(вдоступныхпределахсчета);</w:t>
      </w:r>
    </w:p>
    <w:p w:rsidR="007C7FAC" w:rsidRDefault="009E6793">
      <w:pPr>
        <w:pStyle w:val="a4"/>
        <w:numPr>
          <w:ilvl w:val="0"/>
          <w:numId w:val="108"/>
        </w:numPr>
        <w:tabs>
          <w:tab w:val="left" w:pos="593"/>
        </w:tabs>
        <w:ind w:right="234" w:firstLine="0"/>
        <w:rPr>
          <w:sz w:val="24"/>
        </w:rPr>
      </w:pPr>
      <w:r>
        <w:rPr>
          <w:sz w:val="24"/>
        </w:rPr>
        <w:t>знаетреальныеявленияиихизображения:контрастныевременагода(летоизима)ичастисуток(деньиночь);</w:t>
      </w:r>
    </w:p>
    <w:p w:rsidR="007C7FAC" w:rsidRDefault="009E6793">
      <w:pPr>
        <w:pStyle w:val="a4"/>
        <w:numPr>
          <w:ilvl w:val="0"/>
          <w:numId w:val="108"/>
        </w:numPr>
        <w:tabs>
          <w:tab w:val="left" w:pos="653"/>
        </w:tabs>
        <w:ind w:right="232" w:firstLine="0"/>
        <w:rPr>
          <w:sz w:val="24"/>
        </w:rPr>
      </w:pPr>
      <w:r>
        <w:rPr>
          <w:sz w:val="24"/>
        </w:rPr>
        <w:t>эмоциональноположительноотноситсяковсемвидамдетскойдеятельности,еепроцессуирезультатам;</w:t>
      </w:r>
    </w:p>
    <w:p w:rsidR="007C7FAC" w:rsidRDefault="009E6793">
      <w:pPr>
        <w:pStyle w:val="a4"/>
        <w:numPr>
          <w:ilvl w:val="0"/>
          <w:numId w:val="108"/>
        </w:numPr>
        <w:tabs>
          <w:tab w:val="left" w:pos="661"/>
        </w:tabs>
        <w:ind w:right="219" w:firstLine="0"/>
        <w:rPr>
          <w:sz w:val="24"/>
        </w:rPr>
      </w:pPr>
      <w:r>
        <w:rPr>
          <w:sz w:val="24"/>
        </w:rPr>
        <w:t>владеетнекоторымиоперационально-техническимисторонамиизобразительнойдеятельности,пользуется карандашами, фломастерами,кистью,мелом,мелками;</w:t>
      </w:r>
    </w:p>
    <w:p w:rsidR="007C7FAC" w:rsidRDefault="009E6793">
      <w:pPr>
        <w:pStyle w:val="a4"/>
        <w:numPr>
          <w:ilvl w:val="0"/>
          <w:numId w:val="108"/>
        </w:numPr>
        <w:tabs>
          <w:tab w:val="left" w:pos="573"/>
        </w:tabs>
        <w:ind w:left="572" w:hanging="181"/>
        <w:rPr>
          <w:sz w:val="24"/>
        </w:rPr>
      </w:pPr>
      <w:r>
        <w:rPr>
          <w:sz w:val="24"/>
        </w:rPr>
        <w:t>планируетосновныеэтапыпредстоящейработыспомощьювзрослого;</w:t>
      </w:r>
    </w:p>
    <w:p w:rsidR="007C7FAC" w:rsidRDefault="009E6793">
      <w:pPr>
        <w:pStyle w:val="a4"/>
        <w:numPr>
          <w:ilvl w:val="0"/>
          <w:numId w:val="108"/>
        </w:numPr>
        <w:tabs>
          <w:tab w:val="left" w:pos="669"/>
        </w:tabs>
        <w:spacing w:before="1"/>
        <w:ind w:right="237" w:firstLine="0"/>
        <w:rPr>
          <w:sz w:val="24"/>
        </w:rPr>
      </w:pPr>
      <w:r>
        <w:rPr>
          <w:sz w:val="24"/>
        </w:rPr>
        <w:t>спомощьювзрослогоисамостоятельновыполняетритмическиедвижениясмузыкальнымсопровождением;</w:t>
      </w:r>
    </w:p>
    <w:p w:rsidR="007C7FAC" w:rsidRDefault="009E6793">
      <w:pPr>
        <w:pStyle w:val="a4"/>
        <w:numPr>
          <w:ilvl w:val="0"/>
          <w:numId w:val="108"/>
        </w:numPr>
        <w:tabs>
          <w:tab w:val="left" w:pos="573"/>
        </w:tabs>
        <w:ind w:left="572" w:hanging="181"/>
        <w:rPr>
          <w:sz w:val="24"/>
        </w:rPr>
      </w:pPr>
      <w:r>
        <w:rPr>
          <w:sz w:val="24"/>
        </w:rPr>
        <w:t>осваиваетразличныевидыдвижения(бег,лазанье,перешагиваниеипр.);</w:t>
      </w:r>
    </w:p>
    <w:p w:rsidR="007C7FAC" w:rsidRDefault="009E6793">
      <w:pPr>
        <w:pStyle w:val="a4"/>
        <w:numPr>
          <w:ilvl w:val="0"/>
          <w:numId w:val="108"/>
        </w:numPr>
        <w:tabs>
          <w:tab w:val="left" w:pos="689"/>
        </w:tabs>
        <w:ind w:right="233" w:firstLine="0"/>
        <w:rPr>
          <w:sz w:val="24"/>
        </w:rPr>
      </w:pPr>
      <w:r>
        <w:rPr>
          <w:sz w:val="24"/>
        </w:rPr>
        <w:t>обладаетнавыкамиэлементарнойориентировкивпространстве,(движениепосенсорнымдорожкамиковрикам, погружение иперемещениевсухом бассейнеит.п.);</w:t>
      </w:r>
    </w:p>
    <w:p w:rsidR="007C7FAC" w:rsidRDefault="009E6793">
      <w:pPr>
        <w:pStyle w:val="a4"/>
        <w:numPr>
          <w:ilvl w:val="0"/>
          <w:numId w:val="108"/>
        </w:numPr>
        <w:tabs>
          <w:tab w:val="left" w:pos="573"/>
        </w:tabs>
        <w:ind w:left="572" w:hanging="181"/>
        <w:rPr>
          <w:sz w:val="24"/>
        </w:rPr>
      </w:pPr>
      <w:r>
        <w:rPr>
          <w:sz w:val="24"/>
        </w:rPr>
        <w:t>действуетвсоответствиисинструкцией;</w:t>
      </w:r>
    </w:p>
    <w:p w:rsidR="007C7FAC" w:rsidRDefault="009E6793">
      <w:pPr>
        <w:pStyle w:val="a4"/>
        <w:numPr>
          <w:ilvl w:val="0"/>
          <w:numId w:val="108"/>
        </w:numPr>
        <w:tabs>
          <w:tab w:val="left" w:pos="577"/>
        </w:tabs>
        <w:ind w:right="232" w:firstLine="0"/>
        <w:rPr>
          <w:sz w:val="24"/>
        </w:rPr>
      </w:pPr>
      <w:r>
        <w:rPr>
          <w:sz w:val="24"/>
        </w:rPr>
        <w:t>выполняет по образцу, а затем самостоятельно простейшие построения и перестроения, физическиеупражнениявсоответствиисуказаниямиинструктора пофизическойкультуре (воспитателя);</w:t>
      </w:r>
    </w:p>
    <w:p w:rsidR="007C7FAC" w:rsidRDefault="009E6793">
      <w:pPr>
        <w:pStyle w:val="a4"/>
        <w:numPr>
          <w:ilvl w:val="0"/>
          <w:numId w:val="108"/>
        </w:numPr>
        <w:tabs>
          <w:tab w:val="left" w:pos="573"/>
        </w:tabs>
        <w:ind w:left="572" w:hanging="181"/>
        <w:rPr>
          <w:sz w:val="24"/>
        </w:rPr>
      </w:pPr>
      <w:r>
        <w:rPr>
          <w:sz w:val="24"/>
        </w:rPr>
        <w:t>стремитсяприниматьактивное участиевподвижныхиграх;</w:t>
      </w:r>
    </w:p>
    <w:p w:rsidR="007C7FAC" w:rsidRDefault="009E6793">
      <w:pPr>
        <w:pStyle w:val="a4"/>
        <w:numPr>
          <w:ilvl w:val="0"/>
          <w:numId w:val="108"/>
        </w:numPr>
        <w:tabs>
          <w:tab w:val="left" w:pos="617"/>
        </w:tabs>
        <w:ind w:right="239" w:firstLine="0"/>
        <w:rPr>
          <w:sz w:val="24"/>
        </w:rPr>
      </w:pPr>
      <w:r>
        <w:rPr>
          <w:sz w:val="24"/>
        </w:rPr>
        <w:t>выполняеторудийныедействияспредметамибытовогоназначенияснезначительнойпомощьювзрослого;</w:t>
      </w:r>
    </w:p>
    <w:p w:rsidR="007C7FAC" w:rsidRDefault="009E6793">
      <w:pPr>
        <w:pStyle w:val="a4"/>
        <w:numPr>
          <w:ilvl w:val="0"/>
          <w:numId w:val="108"/>
        </w:numPr>
        <w:tabs>
          <w:tab w:val="left" w:pos="633"/>
        </w:tabs>
        <w:ind w:right="226" w:firstLine="0"/>
        <w:jc w:val="both"/>
        <w:rPr>
          <w:sz w:val="24"/>
        </w:rPr>
      </w:pPr>
      <w:r>
        <w:rPr>
          <w:sz w:val="24"/>
        </w:rPr>
        <w:t>с незначительной помощью взрослого стремится поддерживать опрятность во внешнемвиде,выполняетосновныекультурно-гигиеническиедействия,ориентируясьнаобразецисловесныепросьбывзрослого.</w:t>
      </w:r>
    </w:p>
    <w:p w:rsidR="007C7FAC" w:rsidRDefault="007C7FAC">
      <w:pPr>
        <w:pStyle w:val="a3"/>
        <w:spacing w:before="5"/>
        <w:ind w:left="0"/>
        <w:jc w:val="left"/>
      </w:pPr>
    </w:p>
    <w:p w:rsidR="007C7FAC" w:rsidRDefault="009E6793">
      <w:pPr>
        <w:pStyle w:val="3"/>
      </w:pPr>
      <w:r>
        <w:rPr>
          <w:u w:val="thick"/>
        </w:rPr>
        <w:t>Часть,формируемаяучастникамиобразовательныхотношений</w:t>
      </w:r>
    </w:p>
    <w:p w:rsidR="007C7FAC" w:rsidRDefault="007C7FAC">
      <w:pPr>
        <w:pStyle w:val="a3"/>
        <w:spacing w:before="10"/>
        <w:ind w:left="0"/>
        <w:jc w:val="left"/>
        <w:rPr>
          <w:b/>
          <w:sz w:val="15"/>
        </w:rPr>
      </w:pPr>
    </w:p>
    <w:p w:rsidR="007C7FAC" w:rsidRDefault="009E6793">
      <w:pPr>
        <w:pStyle w:val="a4"/>
        <w:numPr>
          <w:ilvl w:val="0"/>
          <w:numId w:val="101"/>
        </w:numPr>
        <w:tabs>
          <w:tab w:val="left" w:pos="577"/>
        </w:tabs>
        <w:spacing w:before="90"/>
        <w:ind w:right="218" w:firstLine="0"/>
        <w:jc w:val="both"/>
        <w:rPr>
          <w:sz w:val="24"/>
        </w:rPr>
      </w:pPr>
      <w:r>
        <w:rPr>
          <w:sz w:val="24"/>
        </w:rPr>
        <w:t>испытывает потребность в общении со взрослым как источником разнообразной информации оприродномисоциальноммире,событияхвдетскомсаду,родномгороде(селе),республике;</w:t>
      </w:r>
    </w:p>
    <w:p w:rsidR="007C7FAC" w:rsidRDefault="009E6793">
      <w:pPr>
        <w:pStyle w:val="a4"/>
        <w:numPr>
          <w:ilvl w:val="0"/>
          <w:numId w:val="101"/>
        </w:numPr>
        <w:tabs>
          <w:tab w:val="left" w:pos="529"/>
        </w:tabs>
        <w:ind w:left="528" w:hanging="137"/>
        <w:jc w:val="both"/>
        <w:rPr>
          <w:sz w:val="24"/>
        </w:rPr>
      </w:pPr>
      <w:r>
        <w:rPr>
          <w:sz w:val="24"/>
        </w:rPr>
        <w:t>дружитиобщаетсяс детьми-татарамиисдетьмидругихнациональностей;</w:t>
      </w:r>
    </w:p>
    <w:p w:rsidR="007C7FAC" w:rsidRDefault="009E6793">
      <w:pPr>
        <w:pStyle w:val="a4"/>
        <w:numPr>
          <w:ilvl w:val="0"/>
          <w:numId w:val="101"/>
        </w:numPr>
        <w:tabs>
          <w:tab w:val="left" w:pos="553"/>
        </w:tabs>
        <w:ind w:right="221" w:firstLine="0"/>
        <w:jc w:val="both"/>
        <w:rPr>
          <w:sz w:val="24"/>
        </w:rPr>
      </w:pPr>
      <w:r>
        <w:rPr>
          <w:sz w:val="24"/>
        </w:rPr>
        <w:t>проявляет интерес к культуре и нравам людей, говорящих на другом языке, прислушивается к ихразговору,владеетпервичнойкоммуникациейнататарскомязыке,приобретаетпервоначальныенавыкиустнойречинавтором языке;</w:t>
      </w:r>
    </w:p>
    <w:p w:rsidR="007C7FAC" w:rsidRDefault="009E6793">
      <w:pPr>
        <w:pStyle w:val="a4"/>
        <w:numPr>
          <w:ilvl w:val="0"/>
          <w:numId w:val="101"/>
        </w:numPr>
        <w:tabs>
          <w:tab w:val="left" w:pos="665"/>
        </w:tabs>
        <w:spacing w:before="2" w:line="237" w:lineRule="auto"/>
        <w:ind w:right="230" w:firstLine="0"/>
        <w:jc w:val="both"/>
        <w:rPr>
          <w:sz w:val="24"/>
        </w:rPr>
      </w:pPr>
      <w:r>
        <w:rPr>
          <w:sz w:val="24"/>
        </w:rPr>
        <w:t>владеетпервоначальнымипредставлениямиородномгороде(название,главныеулицы),республике (название, столица);</w:t>
      </w:r>
    </w:p>
    <w:p w:rsidR="007C7FAC" w:rsidRDefault="009E6793">
      <w:pPr>
        <w:pStyle w:val="a4"/>
        <w:numPr>
          <w:ilvl w:val="0"/>
          <w:numId w:val="101"/>
        </w:numPr>
        <w:tabs>
          <w:tab w:val="left" w:pos="529"/>
        </w:tabs>
        <w:ind w:left="528" w:hanging="137"/>
        <w:jc w:val="both"/>
        <w:rPr>
          <w:sz w:val="24"/>
        </w:rPr>
      </w:pPr>
      <w:r>
        <w:rPr>
          <w:sz w:val="24"/>
        </w:rPr>
        <w:t>проявляетинтерескинформацииородныхместах(город,село);</w:t>
      </w:r>
    </w:p>
    <w:p w:rsidR="007C7FAC" w:rsidRDefault="009E6793">
      <w:pPr>
        <w:pStyle w:val="a4"/>
        <w:numPr>
          <w:ilvl w:val="0"/>
          <w:numId w:val="101"/>
        </w:numPr>
        <w:tabs>
          <w:tab w:val="left" w:pos="597"/>
        </w:tabs>
        <w:ind w:right="218" w:firstLine="0"/>
        <w:jc w:val="both"/>
        <w:rPr>
          <w:sz w:val="24"/>
        </w:rPr>
      </w:pPr>
      <w:r>
        <w:rPr>
          <w:sz w:val="24"/>
        </w:rPr>
        <w:t>проявляетинтерескнекоторымэлементамнациональнойкультуры(жилище,предметыбыта,национальная кухня, одежда, посуда, национальные праздники, музыкальные инструменты, малыеформыфольклора);</w:t>
      </w:r>
    </w:p>
    <w:p w:rsidR="007C7FAC" w:rsidRDefault="009E6793">
      <w:pPr>
        <w:pStyle w:val="a4"/>
        <w:numPr>
          <w:ilvl w:val="0"/>
          <w:numId w:val="101"/>
        </w:numPr>
        <w:tabs>
          <w:tab w:val="left" w:pos="565"/>
        </w:tabs>
        <w:ind w:right="220" w:firstLine="0"/>
        <w:jc w:val="both"/>
        <w:rPr>
          <w:sz w:val="24"/>
        </w:rPr>
      </w:pPr>
      <w:r>
        <w:rPr>
          <w:sz w:val="24"/>
        </w:rPr>
        <w:t>интересуется объектами и явлениями живой и неживой природы родного края, имеет некоторыепредставления обихвзаимосвязях,сезонных изменениях;</w:t>
      </w:r>
    </w:p>
    <w:p w:rsidR="007C7FAC" w:rsidRDefault="009E6793">
      <w:pPr>
        <w:pStyle w:val="a4"/>
        <w:numPr>
          <w:ilvl w:val="0"/>
          <w:numId w:val="101"/>
        </w:numPr>
        <w:tabs>
          <w:tab w:val="left" w:pos="577"/>
        </w:tabs>
        <w:ind w:right="223" w:firstLine="0"/>
        <w:jc w:val="both"/>
        <w:rPr>
          <w:sz w:val="24"/>
        </w:rPr>
      </w:pPr>
      <w:r>
        <w:rPr>
          <w:sz w:val="24"/>
        </w:rPr>
        <w:t>ориентируется в транспортных средствах своей местности, знает места остановок, ихназвания,понимаетсмыслобщепринятых символическихобозначений;</w:t>
      </w:r>
    </w:p>
    <w:p w:rsidR="007C7FAC" w:rsidRDefault="009E6793">
      <w:pPr>
        <w:pStyle w:val="a4"/>
        <w:numPr>
          <w:ilvl w:val="0"/>
          <w:numId w:val="101"/>
        </w:numPr>
        <w:tabs>
          <w:tab w:val="left" w:pos="717"/>
        </w:tabs>
        <w:ind w:right="227" w:firstLine="0"/>
        <w:jc w:val="both"/>
        <w:rPr>
          <w:sz w:val="24"/>
        </w:rPr>
      </w:pPr>
      <w:r>
        <w:rPr>
          <w:sz w:val="24"/>
        </w:rPr>
        <w:t>имеетпредставленияометрополитене,оботличительныхособенностяхстанции«ПлощадьТукая»вгородеКазани;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101"/>
        </w:numPr>
        <w:tabs>
          <w:tab w:val="left" w:pos="641"/>
        </w:tabs>
        <w:spacing w:before="64"/>
        <w:ind w:right="218" w:firstLine="0"/>
        <w:jc w:val="both"/>
        <w:rPr>
          <w:sz w:val="24"/>
        </w:rPr>
      </w:pPr>
      <w:r>
        <w:rPr>
          <w:sz w:val="24"/>
        </w:rPr>
        <w:lastRenderedPageBreak/>
        <w:t>проявляетсопереживание,сочувствиепотношениюкгероямтатарскихнародныхсказок,ориентируется наних воценкесвоегоповедения иповедениясверстников;</w:t>
      </w:r>
    </w:p>
    <w:p w:rsidR="007C7FAC" w:rsidRDefault="009E6793">
      <w:pPr>
        <w:pStyle w:val="a4"/>
        <w:numPr>
          <w:ilvl w:val="0"/>
          <w:numId w:val="101"/>
        </w:numPr>
        <w:tabs>
          <w:tab w:val="left" w:pos="529"/>
        </w:tabs>
        <w:ind w:left="528" w:hanging="137"/>
        <w:jc w:val="both"/>
        <w:rPr>
          <w:sz w:val="24"/>
        </w:rPr>
      </w:pPr>
      <w:r>
        <w:rPr>
          <w:sz w:val="24"/>
        </w:rPr>
        <w:t>отличаеттатарскийнациональныйкостюмоткостюмовдругихнародов;</w:t>
      </w:r>
    </w:p>
    <w:p w:rsidR="007C7FAC" w:rsidRDefault="009E6793">
      <w:pPr>
        <w:pStyle w:val="a4"/>
        <w:numPr>
          <w:ilvl w:val="0"/>
          <w:numId w:val="101"/>
        </w:numPr>
        <w:tabs>
          <w:tab w:val="left" w:pos="705"/>
        </w:tabs>
        <w:ind w:right="223" w:firstLine="0"/>
        <w:jc w:val="both"/>
        <w:rPr>
          <w:sz w:val="24"/>
        </w:rPr>
      </w:pPr>
      <w:r>
        <w:rPr>
          <w:sz w:val="24"/>
        </w:rPr>
        <w:t>имеетпредставлениеоцветочно-растительныхмотивахтатарскогоорнамента,владеетэлементарнойтехникойрисованиядекоративнойросписи,используетэлементынациональногоорнамента всамостоятельнойтворческойдеятельности;</w:t>
      </w:r>
    </w:p>
    <w:p w:rsidR="007C7FAC" w:rsidRDefault="009E6793">
      <w:pPr>
        <w:pStyle w:val="a4"/>
        <w:numPr>
          <w:ilvl w:val="0"/>
          <w:numId w:val="101"/>
        </w:numPr>
        <w:tabs>
          <w:tab w:val="left" w:pos="541"/>
        </w:tabs>
        <w:ind w:right="224" w:firstLine="0"/>
        <w:rPr>
          <w:sz w:val="24"/>
        </w:rPr>
      </w:pPr>
      <w:r>
        <w:rPr>
          <w:sz w:val="24"/>
        </w:rPr>
        <w:t>судовольствиемслушаетигрунанародныхмузыкальныхинструментах,эмоциональноотзываетсянамузыкальные произведениятатарскихкомпозиторов, народные песни;</w:t>
      </w:r>
    </w:p>
    <w:p w:rsidR="007C7FAC" w:rsidRDefault="009E6793">
      <w:pPr>
        <w:pStyle w:val="a4"/>
        <w:numPr>
          <w:ilvl w:val="0"/>
          <w:numId w:val="101"/>
        </w:numPr>
        <w:tabs>
          <w:tab w:val="left" w:pos="529"/>
        </w:tabs>
        <w:ind w:left="528" w:hanging="137"/>
        <w:rPr>
          <w:sz w:val="24"/>
        </w:rPr>
      </w:pPr>
      <w:r>
        <w:rPr>
          <w:sz w:val="24"/>
        </w:rPr>
        <w:t>судовольствиемучаствуетвтатарскихнародныхпраздниках,исполняеттатарскиепесни,танцы;</w:t>
      </w:r>
    </w:p>
    <w:p w:rsidR="007C7FAC" w:rsidRDefault="009E6793">
      <w:pPr>
        <w:pStyle w:val="a4"/>
        <w:numPr>
          <w:ilvl w:val="0"/>
          <w:numId w:val="101"/>
        </w:numPr>
        <w:tabs>
          <w:tab w:val="left" w:pos="529"/>
        </w:tabs>
        <w:ind w:left="528" w:hanging="137"/>
        <w:rPr>
          <w:sz w:val="24"/>
        </w:rPr>
      </w:pPr>
      <w:r>
        <w:rPr>
          <w:sz w:val="24"/>
        </w:rPr>
        <w:t>соблюдаетправилавтатарскихнародныхиграх.</w:t>
      </w:r>
    </w:p>
    <w:p w:rsidR="007C7FAC" w:rsidRDefault="007C7FAC">
      <w:pPr>
        <w:pStyle w:val="a3"/>
        <w:spacing w:before="5"/>
        <w:ind w:left="0"/>
        <w:jc w:val="left"/>
      </w:pPr>
    </w:p>
    <w:p w:rsidR="007C7FAC" w:rsidRDefault="009E6793">
      <w:pPr>
        <w:pStyle w:val="3"/>
        <w:numPr>
          <w:ilvl w:val="2"/>
          <w:numId w:val="97"/>
        </w:numPr>
        <w:tabs>
          <w:tab w:val="left" w:pos="3610"/>
        </w:tabs>
        <w:ind w:left="3157" w:right="2840" w:hanging="148"/>
        <w:jc w:val="left"/>
      </w:pPr>
      <w:r>
        <w:t>Целевые ориентиры освоения ПрограммыдетьмисреднегодошкольноговозрастасТНР</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left="1100"/>
        <w:jc w:val="left"/>
      </w:pPr>
      <w:r>
        <w:t>Кконцуданноговозрастногоэтапаребенок:</w:t>
      </w:r>
    </w:p>
    <w:p w:rsidR="007C7FAC" w:rsidRDefault="009E6793">
      <w:pPr>
        <w:pStyle w:val="a4"/>
        <w:numPr>
          <w:ilvl w:val="0"/>
          <w:numId w:val="108"/>
        </w:numPr>
        <w:tabs>
          <w:tab w:val="left" w:pos="597"/>
        </w:tabs>
        <w:ind w:right="228" w:firstLine="0"/>
        <w:rPr>
          <w:sz w:val="24"/>
        </w:rPr>
      </w:pPr>
      <w:r>
        <w:rPr>
          <w:sz w:val="24"/>
        </w:rPr>
        <w:t>проявляетмотивациюкзанятиям,попыткипланировать(спомощьювзрослого)деятельностьдлядостижения какой-либо (конкретной) цели;</w:t>
      </w:r>
    </w:p>
    <w:p w:rsidR="007C7FAC" w:rsidRDefault="009E6793">
      <w:pPr>
        <w:pStyle w:val="a4"/>
        <w:numPr>
          <w:ilvl w:val="0"/>
          <w:numId w:val="108"/>
        </w:numPr>
        <w:tabs>
          <w:tab w:val="left" w:pos="701"/>
        </w:tabs>
        <w:ind w:right="233" w:firstLine="0"/>
        <w:rPr>
          <w:sz w:val="24"/>
        </w:rPr>
      </w:pPr>
      <w:r>
        <w:rPr>
          <w:sz w:val="24"/>
        </w:rPr>
        <w:t>понимаетиупотребляетслова,обозначающиеназванияпредметов,действий,признаков,состояний,свойств, качеств;</w:t>
      </w:r>
    </w:p>
    <w:p w:rsidR="007C7FAC" w:rsidRDefault="009E6793">
      <w:pPr>
        <w:pStyle w:val="a4"/>
        <w:numPr>
          <w:ilvl w:val="0"/>
          <w:numId w:val="108"/>
        </w:numPr>
        <w:tabs>
          <w:tab w:val="left" w:pos="573"/>
        </w:tabs>
        <w:ind w:left="572" w:hanging="181"/>
        <w:rPr>
          <w:sz w:val="24"/>
        </w:rPr>
      </w:pPr>
      <w:r>
        <w:rPr>
          <w:sz w:val="24"/>
        </w:rPr>
        <w:t>используетсловавсоответствиискоммуникативнойситуацией;</w:t>
      </w:r>
    </w:p>
    <w:p w:rsidR="007C7FAC" w:rsidRDefault="009E6793">
      <w:pPr>
        <w:pStyle w:val="a4"/>
        <w:numPr>
          <w:ilvl w:val="0"/>
          <w:numId w:val="108"/>
        </w:numPr>
        <w:tabs>
          <w:tab w:val="left" w:pos="573"/>
        </w:tabs>
        <w:ind w:left="572" w:hanging="181"/>
        <w:rPr>
          <w:sz w:val="24"/>
        </w:rPr>
      </w:pPr>
      <w:r>
        <w:rPr>
          <w:sz w:val="24"/>
        </w:rPr>
        <w:t>различаетразныеформыслов(словообразовательныемоделииграмматическиеформы);</w:t>
      </w:r>
    </w:p>
    <w:p w:rsidR="007C7FAC" w:rsidRDefault="009E6793">
      <w:pPr>
        <w:pStyle w:val="a4"/>
        <w:numPr>
          <w:ilvl w:val="0"/>
          <w:numId w:val="108"/>
        </w:numPr>
        <w:tabs>
          <w:tab w:val="left" w:pos="573"/>
        </w:tabs>
        <w:ind w:left="572" w:hanging="181"/>
        <w:rPr>
          <w:sz w:val="24"/>
        </w:rPr>
      </w:pPr>
      <w:r>
        <w:rPr>
          <w:sz w:val="24"/>
        </w:rPr>
        <w:t>используетвречисложносочиненныепредложенияссочинительнымисоюзами;</w:t>
      </w:r>
    </w:p>
    <w:p w:rsidR="007C7FAC" w:rsidRDefault="009E6793">
      <w:pPr>
        <w:pStyle w:val="a4"/>
        <w:numPr>
          <w:ilvl w:val="0"/>
          <w:numId w:val="108"/>
        </w:numPr>
        <w:tabs>
          <w:tab w:val="left" w:pos="689"/>
        </w:tabs>
        <w:ind w:right="222" w:firstLine="0"/>
        <w:rPr>
          <w:sz w:val="24"/>
        </w:rPr>
      </w:pPr>
      <w:r>
        <w:rPr>
          <w:sz w:val="24"/>
        </w:rPr>
        <w:t>пересказывает(спомощьювзрослого)небольшуюсказку,рассказ,спомощьювзрослогорассказываетпокартинке;</w:t>
      </w:r>
    </w:p>
    <w:p w:rsidR="007C7FAC" w:rsidRDefault="009E6793">
      <w:pPr>
        <w:pStyle w:val="a4"/>
        <w:numPr>
          <w:ilvl w:val="0"/>
          <w:numId w:val="108"/>
        </w:numPr>
        <w:tabs>
          <w:tab w:val="left" w:pos="597"/>
        </w:tabs>
        <w:spacing w:before="1"/>
        <w:ind w:right="238" w:firstLine="0"/>
        <w:rPr>
          <w:sz w:val="24"/>
        </w:rPr>
      </w:pPr>
      <w:r>
        <w:rPr>
          <w:sz w:val="24"/>
        </w:rPr>
        <w:t>составляетописательныйрассказповопросам(спомощьювзрослого),ориентируясьнаигрушки,картинки,из личного опыта;</w:t>
      </w:r>
    </w:p>
    <w:p w:rsidR="007C7FAC" w:rsidRDefault="009E6793">
      <w:pPr>
        <w:pStyle w:val="a4"/>
        <w:numPr>
          <w:ilvl w:val="0"/>
          <w:numId w:val="108"/>
        </w:numPr>
        <w:tabs>
          <w:tab w:val="left" w:pos="573"/>
        </w:tabs>
        <w:ind w:left="572" w:hanging="181"/>
        <w:rPr>
          <w:sz w:val="24"/>
        </w:rPr>
      </w:pPr>
      <w:r>
        <w:rPr>
          <w:sz w:val="24"/>
        </w:rPr>
        <w:t>владеетпростымиформамифонематическогоанализа;</w:t>
      </w:r>
    </w:p>
    <w:p w:rsidR="007C7FAC" w:rsidRDefault="009E6793">
      <w:pPr>
        <w:pStyle w:val="a4"/>
        <w:numPr>
          <w:ilvl w:val="0"/>
          <w:numId w:val="108"/>
        </w:numPr>
        <w:tabs>
          <w:tab w:val="left" w:pos="573"/>
        </w:tabs>
        <w:ind w:left="572" w:hanging="181"/>
        <w:rPr>
          <w:sz w:val="24"/>
        </w:rPr>
      </w:pPr>
      <w:r>
        <w:rPr>
          <w:sz w:val="24"/>
        </w:rPr>
        <w:t>используетразличныевидыинтонационныхконструкций;</w:t>
      </w:r>
    </w:p>
    <w:p w:rsidR="007C7FAC" w:rsidRDefault="009E6793">
      <w:pPr>
        <w:pStyle w:val="a4"/>
        <w:numPr>
          <w:ilvl w:val="0"/>
          <w:numId w:val="108"/>
        </w:numPr>
        <w:tabs>
          <w:tab w:val="left" w:pos="573"/>
        </w:tabs>
        <w:ind w:right="1807" w:firstLine="0"/>
        <w:rPr>
          <w:sz w:val="24"/>
        </w:rPr>
      </w:pPr>
      <w:r>
        <w:rPr>
          <w:sz w:val="24"/>
        </w:rPr>
        <w:t>выполняетвзаимосвязанныеролевыедействия,изображающиесоциальныефункциилюдей,понимаетиназываетсвою роль;</w:t>
      </w:r>
    </w:p>
    <w:p w:rsidR="007C7FAC" w:rsidRDefault="009E6793">
      <w:pPr>
        <w:pStyle w:val="a4"/>
        <w:numPr>
          <w:ilvl w:val="0"/>
          <w:numId w:val="108"/>
        </w:numPr>
        <w:tabs>
          <w:tab w:val="left" w:pos="573"/>
        </w:tabs>
        <w:ind w:left="572" w:hanging="181"/>
        <w:rPr>
          <w:sz w:val="24"/>
        </w:rPr>
      </w:pPr>
      <w:r>
        <w:rPr>
          <w:sz w:val="24"/>
        </w:rPr>
        <w:t>используетвходеигрыразличныенатуральныепредметы,ихмодели,предметы-заместители;</w:t>
      </w:r>
    </w:p>
    <w:p w:rsidR="007C7FAC" w:rsidRDefault="009E6793">
      <w:pPr>
        <w:pStyle w:val="a4"/>
        <w:numPr>
          <w:ilvl w:val="0"/>
          <w:numId w:val="108"/>
        </w:numPr>
        <w:tabs>
          <w:tab w:val="left" w:pos="573"/>
        </w:tabs>
        <w:ind w:left="572" w:hanging="181"/>
        <w:rPr>
          <w:sz w:val="24"/>
        </w:rPr>
      </w:pPr>
      <w:r>
        <w:rPr>
          <w:sz w:val="24"/>
        </w:rPr>
        <w:t>передаетвсюжетно-ролевыхитеатрализованныхиграхразличныевидысоциальныхотношений;</w:t>
      </w:r>
    </w:p>
    <w:p w:rsidR="007C7FAC" w:rsidRDefault="009E6793">
      <w:pPr>
        <w:pStyle w:val="a4"/>
        <w:numPr>
          <w:ilvl w:val="0"/>
          <w:numId w:val="108"/>
        </w:numPr>
        <w:tabs>
          <w:tab w:val="left" w:pos="573"/>
        </w:tabs>
        <w:spacing w:before="1"/>
        <w:ind w:left="572" w:hanging="181"/>
        <w:rPr>
          <w:sz w:val="24"/>
        </w:rPr>
      </w:pPr>
      <w:r>
        <w:rPr>
          <w:sz w:val="24"/>
        </w:rPr>
        <w:t>стремитсяксамостоятельности,проявляетотносительнуюнезависимостьотвзрослого;</w:t>
      </w:r>
    </w:p>
    <w:p w:rsidR="007C7FAC" w:rsidRDefault="009E6793">
      <w:pPr>
        <w:pStyle w:val="a4"/>
        <w:numPr>
          <w:ilvl w:val="0"/>
          <w:numId w:val="108"/>
        </w:numPr>
        <w:tabs>
          <w:tab w:val="left" w:pos="673"/>
        </w:tabs>
        <w:ind w:right="230" w:firstLine="0"/>
        <w:rPr>
          <w:sz w:val="24"/>
        </w:rPr>
      </w:pPr>
      <w:r>
        <w:rPr>
          <w:sz w:val="24"/>
        </w:rPr>
        <w:t>проявляетдоброжелательноеотношениекдетям,взрослым,оказываетпомощьвпроцесседеятельности,благодаритзапомощь;</w:t>
      </w:r>
    </w:p>
    <w:p w:rsidR="007C7FAC" w:rsidRDefault="009E6793">
      <w:pPr>
        <w:pStyle w:val="a4"/>
        <w:numPr>
          <w:ilvl w:val="0"/>
          <w:numId w:val="108"/>
        </w:numPr>
        <w:tabs>
          <w:tab w:val="left" w:pos="661"/>
        </w:tabs>
        <w:ind w:right="238" w:firstLine="0"/>
        <w:rPr>
          <w:sz w:val="24"/>
        </w:rPr>
      </w:pPr>
      <w:r>
        <w:rPr>
          <w:sz w:val="24"/>
        </w:rPr>
        <w:t>занимаетсяразличнымивидамидетскойдеятельности,неотвлекаясь,втечениенекотороговремени(не менее15 мин.);</w:t>
      </w:r>
    </w:p>
    <w:p w:rsidR="007C7FAC" w:rsidRDefault="009E6793">
      <w:pPr>
        <w:pStyle w:val="a4"/>
        <w:numPr>
          <w:ilvl w:val="0"/>
          <w:numId w:val="108"/>
        </w:numPr>
        <w:tabs>
          <w:tab w:val="left" w:pos="789"/>
        </w:tabs>
        <w:ind w:right="225" w:firstLine="0"/>
        <w:jc w:val="both"/>
        <w:rPr>
          <w:sz w:val="24"/>
        </w:rPr>
      </w:pPr>
      <w:r>
        <w:rPr>
          <w:sz w:val="24"/>
        </w:rPr>
        <w:t>устанавливаетпричинно-следственныесвязимеждуусловиямижизни,внешнимиифункциональнымисвойствамивживотномирастительноммиренаосновенаблюденийипрактическогоэкспериментирования;</w:t>
      </w:r>
    </w:p>
    <w:p w:rsidR="007C7FAC" w:rsidRDefault="009E6793">
      <w:pPr>
        <w:pStyle w:val="a4"/>
        <w:numPr>
          <w:ilvl w:val="0"/>
          <w:numId w:val="108"/>
        </w:numPr>
        <w:tabs>
          <w:tab w:val="left" w:pos="833"/>
        </w:tabs>
        <w:spacing w:before="2" w:line="237" w:lineRule="auto"/>
        <w:ind w:right="232" w:firstLine="0"/>
        <w:jc w:val="both"/>
        <w:rPr>
          <w:sz w:val="24"/>
        </w:rPr>
      </w:pPr>
      <w:r>
        <w:rPr>
          <w:sz w:val="24"/>
        </w:rPr>
        <w:t>осуществляет«пошаговое»планированиеспоследующимсловеснымотчетомопоследовательностидействийсначала спомощьювзрослого,а затемсамостоятельно;</w:t>
      </w:r>
    </w:p>
    <w:p w:rsidR="007C7FAC" w:rsidRDefault="009E6793">
      <w:pPr>
        <w:pStyle w:val="a4"/>
        <w:numPr>
          <w:ilvl w:val="0"/>
          <w:numId w:val="108"/>
        </w:numPr>
        <w:tabs>
          <w:tab w:val="left" w:pos="613"/>
        </w:tabs>
        <w:ind w:right="227" w:firstLine="0"/>
        <w:jc w:val="both"/>
        <w:rPr>
          <w:sz w:val="24"/>
        </w:rPr>
      </w:pPr>
      <w:r>
        <w:rPr>
          <w:sz w:val="24"/>
        </w:rPr>
        <w:t>имеет представления о времени на основе наиболее характерных признаков (по наблюдениям вприроде, по изображениям на картинках); узнает и называет реальные явления и их изображения:временагодаичастисуток;</w:t>
      </w:r>
    </w:p>
    <w:p w:rsidR="007C7FAC" w:rsidRDefault="009E6793">
      <w:pPr>
        <w:pStyle w:val="a4"/>
        <w:numPr>
          <w:ilvl w:val="0"/>
          <w:numId w:val="108"/>
        </w:numPr>
        <w:tabs>
          <w:tab w:val="left" w:pos="573"/>
        </w:tabs>
        <w:ind w:left="572" w:hanging="181"/>
        <w:jc w:val="both"/>
        <w:rPr>
          <w:sz w:val="24"/>
        </w:rPr>
      </w:pPr>
      <w:r>
        <w:rPr>
          <w:sz w:val="24"/>
        </w:rPr>
        <w:t>используетсхемудляориентировкивпространстве;</w:t>
      </w:r>
    </w:p>
    <w:p w:rsidR="007C7FAC" w:rsidRDefault="009E6793">
      <w:pPr>
        <w:pStyle w:val="a4"/>
        <w:numPr>
          <w:ilvl w:val="0"/>
          <w:numId w:val="108"/>
        </w:numPr>
        <w:tabs>
          <w:tab w:val="left" w:pos="661"/>
        </w:tabs>
        <w:ind w:right="228" w:firstLine="0"/>
        <w:jc w:val="both"/>
        <w:rPr>
          <w:sz w:val="24"/>
        </w:rPr>
      </w:pPr>
      <w:r>
        <w:rPr>
          <w:sz w:val="24"/>
        </w:rPr>
        <w:t>владеетситуативнойречьювобщениисдругимидетьмиисовзрослыми,элементарнымикоммуникативнымиумениями,взаимодействуетсокружающимивзрослымиисверстниками,используя речевыеинеречевыесредства общения;</w:t>
      </w:r>
    </w:p>
    <w:p w:rsidR="007C7FAC" w:rsidRDefault="009E6793">
      <w:pPr>
        <w:pStyle w:val="a4"/>
        <w:numPr>
          <w:ilvl w:val="0"/>
          <w:numId w:val="108"/>
        </w:numPr>
        <w:tabs>
          <w:tab w:val="left" w:pos="573"/>
        </w:tabs>
        <w:ind w:left="572" w:hanging="181"/>
        <w:jc w:val="both"/>
        <w:rPr>
          <w:sz w:val="24"/>
        </w:rPr>
      </w:pPr>
      <w:r>
        <w:rPr>
          <w:sz w:val="24"/>
        </w:rPr>
        <w:t>можетсамостоятельнополучатьновуюинформацию(задаетвопросы,экспериментирует);</w:t>
      </w:r>
    </w:p>
    <w:p w:rsidR="007C7FAC" w:rsidRDefault="009E6793">
      <w:pPr>
        <w:pStyle w:val="a4"/>
        <w:numPr>
          <w:ilvl w:val="0"/>
          <w:numId w:val="108"/>
        </w:numPr>
        <w:tabs>
          <w:tab w:val="left" w:pos="573"/>
        </w:tabs>
        <w:ind w:left="572" w:hanging="181"/>
        <w:jc w:val="both"/>
        <w:rPr>
          <w:sz w:val="24"/>
        </w:rPr>
      </w:pPr>
      <w:r>
        <w:rPr>
          <w:sz w:val="24"/>
        </w:rPr>
        <w:t>вречиупотребляетвсечастиречи,кромепричастийидеепричастий,проявляетсловотворчество;</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108"/>
        </w:numPr>
        <w:tabs>
          <w:tab w:val="left" w:pos="697"/>
        </w:tabs>
        <w:spacing w:before="64"/>
        <w:ind w:right="223" w:firstLine="0"/>
        <w:jc w:val="both"/>
        <w:rPr>
          <w:sz w:val="24"/>
        </w:rPr>
      </w:pPr>
      <w:r>
        <w:rPr>
          <w:sz w:val="24"/>
        </w:rPr>
        <w:lastRenderedPageBreak/>
        <w:t>сочиняетнебольшуюсказкуилиисториюпотеме,рассказываетосвоихвпечатлениях,высказываетсяпосодержаниюлитературныхпроизведений(спомощьювзрослогоисамостоятельно);</w:t>
      </w:r>
    </w:p>
    <w:p w:rsidR="007C7FAC" w:rsidRDefault="009E6793">
      <w:pPr>
        <w:pStyle w:val="a4"/>
        <w:numPr>
          <w:ilvl w:val="0"/>
          <w:numId w:val="108"/>
        </w:numPr>
        <w:tabs>
          <w:tab w:val="left" w:pos="573"/>
        </w:tabs>
        <w:ind w:left="572" w:hanging="181"/>
        <w:jc w:val="both"/>
        <w:rPr>
          <w:sz w:val="24"/>
        </w:rPr>
      </w:pPr>
      <w:r>
        <w:rPr>
          <w:sz w:val="24"/>
        </w:rPr>
        <w:t>изображаетпредметысдеталями,появляютсяэлементысюжета,композиции;</w:t>
      </w:r>
    </w:p>
    <w:p w:rsidR="007C7FAC" w:rsidRDefault="009E6793">
      <w:pPr>
        <w:pStyle w:val="a4"/>
        <w:numPr>
          <w:ilvl w:val="0"/>
          <w:numId w:val="108"/>
        </w:numPr>
        <w:tabs>
          <w:tab w:val="left" w:pos="697"/>
        </w:tabs>
        <w:ind w:right="226" w:firstLine="0"/>
        <w:jc w:val="both"/>
        <w:rPr>
          <w:sz w:val="24"/>
        </w:rPr>
      </w:pPr>
      <w:r>
        <w:rPr>
          <w:sz w:val="24"/>
        </w:rPr>
        <w:t>положительноэмоциональноотноситсякизобразительнойдеятельности,еепроцессуирезультатам,знает материалы и средства, используемыев процессеизобразительной деятельности,ихсвойства;</w:t>
      </w:r>
    </w:p>
    <w:p w:rsidR="007C7FAC" w:rsidRDefault="009E6793">
      <w:pPr>
        <w:pStyle w:val="a4"/>
        <w:numPr>
          <w:ilvl w:val="0"/>
          <w:numId w:val="108"/>
        </w:numPr>
        <w:tabs>
          <w:tab w:val="left" w:pos="573"/>
        </w:tabs>
        <w:ind w:left="572" w:hanging="181"/>
        <w:jc w:val="both"/>
        <w:rPr>
          <w:sz w:val="24"/>
        </w:rPr>
      </w:pPr>
      <w:r>
        <w:rPr>
          <w:sz w:val="24"/>
        </w:rPr>
        <w:t>знаетосновныецветаиихоттенки;</w:t>
      </w:r>
    </w:p>
    <w:p w:rsidR="007C7FAC" w:rsidRDefault="009E6793">
      <w:pPr>
        <w:pStyle w:val="a4"/>
        <w:numPr>
          <w:ilvl w:val="0"/>
          <w:numId w:val="108"/>
        </w:numPr>
        <w:tabs>
          <w:tab w:val="left" w:pos="573"/>
        </w:tabs>
        <w:ind w:left="572" w:hanging="181"/>
        <w:jc w:val="both"/>
        <w:rPr>
          <w:sz w:val="24"/>
        </w:rPr>
      </w:pPr>
      <w:r>
        <w:rPr>
          <w:sz w:val="24"/>
        </w:rPr>
        <w:t>сотрудничаетсдругимидетьмивпроцессевыполненияколлективныхработ;</w:t>
      </w:r>
    </w:p>
    <w:p w:rsidR="007C7FAC" w:rsidRDefault="009E6793">
      <w:pPr>
        <w:pStyle w:val="a4"/>
        <w:numPr>
          <w:ilvl w:val="0"/>
          <w:numId w:val="108"/>
        </w:numPr>
        <w:tabs>
          <w:tab w:val="left" w:pos="665"/>
        </w:tabs>
        <w:ind w:right="222" w:firstLine="0"/>
        <w:jc w:val="both"/>
        <w:rPr>
          <w:sz w:val="24"/>
        </w:rPr>
      </w:pPr>
      <w:r>
        <w:rPr>
          <w:sz w:val="24"/>
        </w:rPr>
        <w:t>внимательнослушаетмузыку,понимаетиинтерпретируетвыразительныесредствамузыки,проявляяжеланиесамостоятельнозаниматьсямузыкальнойдеятельностью;–выполняетдвигательные цепочкииз трех-пятиэлементов;</w:t>
      </w:r>
    </w:p>
    <w:p w:rsidR="007C7FAC" w:rsidRDefault="009E6793">
      <w:pPr>
        <w:pStyle w:val="a4"/>
        <w:numPr>
          <w:ilvl w:val="0"/>
          <w:numId w:val="108"/>
        </w:numPr>
        <w:tabs>
          <w:tab w:val="left" w:pos="573"/>
        </w:tabs>
        <w:spacing w:before="1"/>
        <w:ind w:left="572" w:hanging="181"/>
        <w:jc w:val="both"/>
        <w:rPr>
          <w:sz w:val="24"/>
        </w:rPr>
      </w:pPr>
      <w:r>
        <w:rPr>
          <w:sz w:val="24"/>
        </w:rPr>
        <w:t>выполняетобщеразвивающиеупражнения,ходьбу,бегвзаданномтемпе;</w:t>
      </w:r>
    </w:p>
    <w:p w:rsidR="007C7FAC" w:rsidRDefault="009E6793">
      <w:pPr>
        <w:pStyle w:val="a4"/>
        <w:numPr>
          <w:ilvl w:val="0"/>
          <w:numId w:val="108"/>
        </w:numPr>
        <w:tabs>
          <w:tab w:val="left" w:pos="573"/>
        </w:tabs>
        <w:ind w:right="1872" w:firstLine="0"/>
        <w:rPr>
          <w:sz w:val="24"/>
        </w:rPr>
      </w:pPr>
      <w:r>
        <w:rPr>
          <w:sz w:val="24"/>
        </w:rPr>
        <w:t>описывает по вопросам взрослого свое самочувствие, может привлечь его вниманиевслучаеплохого самочувствия, боли ит.п.;</w:t>
      </w:r>
    </w:p>
    <w:p w:rsidR="007C7FAC" w:rsidRDefault="009E6793">
      <w:pPr>
        <w:pStyle w:val="a4"/>
        <w:numPr>
          <w:ilvl w:val="0"/>
          <w:numId w:val="108"/>
        </w:numPr>
        <w:tabs>
          <w:tab w:val="left" w:pos="621"/>
        </w:tabs>
        <w:ind w:right="232" w:firstLine="0"/>
        <w:rPr>
          <w:sz w:val="24"/>
        </w:rPr>
      </w:pPr>
      <w:r>
        <w:rPr>
          <w:sz w:val="24"/>
        </w:rPr>
        <w:t>самостоятельноумывается,следитзасвоимвнешнимвидом,соблюдаеткультуруповедениязастолом,одеваетсяираздевается, ухаживаетзавещамиличного пользования.</w:t>
      </w:r>
    </w:p>
    <w:p w:rsidR="007C7FAC" w:rsidRDefault="007C7FAC">
      <w:pPr>
        <w:pStyle w:val="a3"/>
        <w:spacing w:before="4"/>
        <w:ind w:left="0"/>
        <w:jc w:val="left"/>
      </w:pPr>
    </w:p>
    <w:p w:rsidR="007C7FAC" w:rsidRDefault="009E6793">
      <w:pPr>
        <w:pStyle w:val="3"/>
        <w:spacing w:before="1"/>
      </w:pPr>
      <w:r>
        <w:rPr>
          <w:u w:val="thick"/>
        </w:rPr>
        <w:t>Часть,формируемаяучастникамиобразовательныхотношений</w:t>
      </w:r>
    </w:p>
    <w:p w:rsidR="007C7FAC" w:rsidRDefault="007C7FAC">
      <w:pPr>
        <w:pStyle w:val="a3"/>
        <w:spacing w:before="9"/>
        <w:ind w:left="0"/>
        <w:jc w:val="left"/>
        <w:rPr>
          <w:b/>
          <w:sz w:val="15"/>
        </w:rPr>
      </w:pPr>
    </w:p>
    <w:p w:rsidR="007C7FAC" w:rsidRDefault="009E6793">
      <w:pPr>
        <w:pStyle w:val="a4"/>
        <w:numPr>
          <w:ilvl w:val="0"/>
          <w:numId w:val="101"/>
        </w:numPr>
        <w:tabs>
          <w:tab w:val="left" w:pos="577"/>
        </w:tabs>
        <w:spacing w:before="90"/>
        <w:ind w:right="218" w:firstLine="0"/>
        <w:jc w:val="both"/>
        <w:rPr>
          <w:sz w:val="24"/>
        </w:rPr>
      </w:pPr>
      <w:r>
        <w:rPr>
          <w:sz w:val="24"/>
        </w:rPr>
        <w:t>испытывает потребность в общении со взрослым как источником разнообразной информации оприродномисоциальноммире,событияхвдетскомсаду,родном городе(селе),республике;</w:t>
      </w:r>
    </w:p>
    <w:p w:rsidR="007C7FAC" w:rsidRDefault="009E6793">
      <w:pPr>
        <w:pStyle w:val="a4"/>
        <w:numPr>
          <w:ilvl w:val="0"/>
          <w:numId w:val="101"/>
        </w:numPr>
        <w:tabs>
          <w:tab w:val="left" w:pos="529"/>
        </w:tabs>
        <w:ind w:left="528" w:hanging="137"/>
        <w:jc w:val="both"/>
        <w:rPr>
          <w:sz w:val="24"/>
        </w:rPr>
      </w:pPr>
      <w:r>
        <w:rPr>
          <w:sz w:val="24"/>
        </w:rPr>
        <w:t>дружитиобщаетсяс детьми-татарамиисдетьмидругихнациональностей;</w:t>
      </w:r>
    </w:p>
    <w:p w:rsidR="007C7FAC" w:rsidRDefault="009E6793">
      <w:pPr>
        <w:pStyle w:val="a4"/>
        <w:numPr>
          <w:ilvl w:val="0"/>
          <w:numId w:val="101"/>
        </w:numPr>
        <w:tabs>
          <w:tab w:val="left" w:pos="553"/>
        </w:tabs>
        <w:ind w:right="221" w:firstLine="0"/>
        <w:jc w:val="both"/>
        <w:rPr>
          <w:sz w:val="24"/>
        </w:rPr>
      </w:pPr>
      <w:r>
        <w:rPr>
          <w:sz w:val="24"/>
        </w:rPr>
        <w:t>проявляет интерес к культуре и нравам людей, говорящих на другом языке, прислушивается к ихразговору,владеетпервичнойкоммуникациейнататарскомязыке,приобретаетпервоначальныенавыкиустной речинавтором языке;</w:t>
      </w:r>
    </w:p>
    <w:p w:rsidR="007C7FAC" w:rsidRDefault="009E6793">
      <w:pPr>
        <w:pStyle w:val="a4"/>
        <w:numPr>
          <w:ilvl w:val="0"/>
          <w:numId w:val="101"/>
        </w:numPr>
        <w:tabs>
          <w:tab w:val="left" w:pos="665"/>
        </w:tabs>
        <w:spacing w:before="1"/>
        <w:ind w:right="230" w:firstLine="0"/>
        <w:jc w:val="both"/>
        <w:rPr>
          <w:sz w:val="24"/>
        </w:rPr>
      </w:pPr>
      <w:r>
        <w:rPr>
          <w:sz w:val="24"/>
        </w:rPr>
        <w:t>владеетпервоначальнымипредставлениямиородномгороде(название,главныеулицы),республике (название, столица);</w:t>
      </w:r>
    </w:p>
    <w:p w:rsidR="007C7FAC" w:rsidRDefault="009E6793">
      <w:pPr>
        <w:pStyle w:val="a4"/>
        <w:numPr>
          <w:ilvl w:val="0"/>
          <w:numId w:val="101"/>
        </w:numPr>
        <w:tabs>
          <w:tab w:val="left" w:pos="529"/>
        </w:tabs>
        <w:ind w:left="528" w:hanging="137"/>
        <w:jc w:val="both"/>
        <w:rPr>
          <w:sz w:val="24"/>
        </w:rPr>
      </w:pPr>
      <w:r>
        <w:rPr>
          <w:sz w:val="24"/>
        </w:rPr>
        <w:t>проявляетинтерескинформацииородныхместах(город,село);</w:t>
      </w:r>
    </w:p>
    <w:p w:rsidR="007C7FAC" w:rsidRDefault="009E6793">
      <w:pPr>
        <w:pStyle w:val="a4"/>
        <w:numPr>
          <w:ilvl w:val="0"/>
          <w:numId w:val="101"/>
        </w:numPr>
        <w:tabs>
          <w:tab w:val="left" w:pos="597"/>
        </w:tabs>
        <w:ind w:right="218" w:firstLine="0"/>
        <w:jc w:val="both"/>
        <w:rPr>
          <w:sz w:val="24"/>
        </w:rPr>
      </w:pPr>
      <w:r>
        <w:rPr>
          <w:sz w:val="24"/>
        </w:rPr>
        <w:t>проявляетинтерескнекоторымэлементамнациональнойкультуры(жилище,предметыбыта,национальная кухня, одежда, посуда, национальные праздники, музыкальные инструменты, малыеформыфольклора);</w:t>
      </w:r>
    </w:p>
    <w:p w:rsidR="007C7FAC" w:rsidRDefault="009E6793">
      <w:pPr>
        <w:pStyle w:val="a4"/>
        <w:numPr>
          <w:ilvl w:val="0"/>
          <w:numId w:val="101"/>
        </w:numPr>
        <w:tabs>
          <w:tab w:val="left" w:pos="545"/>
        </w:tabs>
        <w:ind w:right="220" w:firstLine="0"/>
        <w:jc w:val="both"/>
        <w:rPr>
          <w:sz w:val="24"/>
        </w:rPr>
      </w:pPr>
      <w:r>
        <w:rPr>
          <w:sz w:val="24"/>
        </w:rPr>
        <w:t>имеетпредставленияометрополитене,оботличительныхособенностяхстанции«ПлощадьТукая»вгороде Казани;</w:t>
      </w:r>
    </w:p>
    <w:p w:rsidR="007C7FAC" w:rsidRDefault="009E6793">
      <w:pPr>
        <w:pStyle w:val="a4"/>
        <w:numPr>
          <w:ilvl w:val="0"/>
          <w:numId w:val="101"/>
        </w:numPr>
        <w:tabs>
          <w:tab w:val="left" w:pos="629"/>
        </w:tabs>
        <w:spacing w:before="1"/>
        <w:ind w:right="218" w:firstLine="0"/>
        <w:jc w:val="both"/>
        <w:rPr>
          <w:sz w:val="24"/>
        </w:rPr>
      </w:pPr>
      <w:r>
        <w:rPr>
          <w:sz w:val="24"/>
        </w:rPr>
        <w:t>проявляетсопереживание,сочувствиепоотношениюкгероямтатарскихнародныхсказок,ориентируется наних воценкесвоегоповедения иповедениясверстников;</w:t>
      </w:r>
    </w:p>
    <w:p w:rsidR="007C7FAC" w:rsidRDefault="009E6793">
      <w:pPr>
        <w:pStyle w:val="a4"/>
        <w:numPr>
          <w:ilvl w:val="0"/>
          <w:numId w:val="101"/>
        </w:numPr>
        <w:tabs>
          <w:tab w:val="left" w:pos="529"/>
        </w:tabs>
        <w:ind w:left="528" w:hanging="137"/>
        <w:jc w:val="both"/>
        <w:rPr>
          <w:sz w:val="24"/>
        </w:rPr>
      </w:pPr>
      <w:r>
        <w:rPr>
          <w:sz w:val="24"/>
        </w:rPr>
        <w:t>отличаеттатарскийнациональныйкостюмоткостюмовдругихнародов;</w:t>
      </w:r>
    </w:p>
    <w:p w:rsidR="007C7FAC" w:rsidRDefault="009E6793">
      <w:pPr>
        <w:pStyle w:val="a4"/>
        <w:numPr>
          <w:ilvl w:val="0"/>
          <w:numId w:val="101"/>
        </w:numPr>
        <w:tabs>
          <w:tab w:val="left" w:pos="705"/>
        </w:tabs>
        <w:ind w:right="223" w:firstLine="0"/>
        <w:jc w:val="both"/>
        <w:rPr>
          <w:sz w:val="24"/>
        </w:rPr>
      </w:pPr>
      <w:r>
        <w:rPr>
          <w:sz w:val="24"/>
        </w:rPr>
        <w:t>имеетпредставлениеоцветочно-растительныхмотивахтатарскогоорнамента,владеетэлементарнойтехникойрисованиядекоративнойросписи,используетэлементынациональногоорнамента всамостоятельнойтворческойдеятельности;</w:t>
      </w:r>
    </w:p>
    <w:p w:rsidR="007C7FAC" w:rsidRDefault="009E6793">
      <w:pPr>
        <w:pStyle w:val="a4"/>
        <w:numPr>
          <w:ilvl w:val="0"/>
          <w:numId w:val="101"/>
        </w:numPr>
        <w:tabs>
          <w:tab w:val="left" w:pos="541"/>
        </w:tabs>
        <w:ind w:right="224" w:firstLine="0"/>
        <w:rPr>
          <w:sz w:val="24"/>
        </w:rPr>
      </w:pPr>
      <w:r>
        <w:rPr>
          <w:sz w:val="24"/>
        </w:rPr>
        <w:t>судовольствиемслушаетигрунанародныхмузыкальныхинструментах,эмоциональноотзываетсянамузыкальные произведениятатарскихкомпозиторов, народные песни;</w:t>
      </w:r>
    </w:p>
    <w:p w:rsidR="007C7FAC" w:rsidRDefault="009E6793">
      <w:pPr>
        <w:pStyle w:val="a4"/>
        <w:numPr>
          <w:ilvl w:val="0"/>
          <w:numId w:val="101"/>
        </w:numPr>
        <w:tabs>
          <w:tab w:val="left" w:pos="529"/>
        </w:tabs>
        <w:spacing w:line="274" w:lineRule="exact"/>
        <w:ind w:left="528" w:hanging="137"/>
        <w:rPr>
          <w:sz w:val="24"/>
        </w:rPr>
      </w:pPr>
      <w:r>
        <w:rPr>
          <w:sz w:val="24"/>
        </w:rPr>
        <w:t>судовольствиемучаствуетвтатарскихнародныхпраздниках,исполняеттатарскиепесни,танцы;</w:t>
      </w:r>
    </w:p>
    <w:p w:rsidR="007C7FAC" w:rsidRDefault="009E6793">
      <w:pPr>
        <w:pStyle w:val="a4"/>
        <w:numPr>
          <w:ilvl w:val="0"/>
          <w:numId w:val="101"/>
        </w:numPr>
        <w:tabs>
          <w:tab w:val="left" w:pos="529"/>
        </w:tabs>
        <w:spacing w:line="274" w:lineRule="exact"/>
        <w:ind w:left="528" w:hanging="137"/>
        <w:rPr>
          <w:sz w:val="24"/>
        </w:rPr>
      </w:pPr>
      <w:r>
        <w:rPr>
          <w:sz w:val="24"/>
        </w:rPr>
        <w:t>соблюдаетправилавтатарскихнародныхиграх.</w:t>
      </w:r>
    </w:p>
    <w:p w:rsidR="007C7FAC" w:rsidRDefault="007C7FAC">
      <w:pPr>
        <w:pStyle w:val="a3"/>
        <w:spacing w:before="4"/>
        <w:ind w:left="0"/>
        <w:jc w:val="left"/>
      </w:pPr>
    </w:p>
    <w:p w:rsidR="007C7FAC" w:rsidRDefault="009E6793">
      <w:pPr>
        <w:pStyle w:val="3"/>
        <w:numPr>
          <w:ilvl w:val="2"/>
          <w:numId w:val="97"/>
        </w:numPr>
        <w:tabs>
          <w:tab w:val="left" w:pos="2477"/>
        </w:tabs>
        <w:ind w:left="4849" w:right="1657" w:hanging="2974"/>
        <w:jc w:val="left"/>
      </w:pPr>
      <w:r>
        <w:t>ЦелевыеориентирынаэтапезавершенияосвоенияПрограммыдетьми5-6лет</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left="1100"/>
      </w:pPr>
      <w:r>
        <w:t>Кконцуданноговозрастногоэтапаребенок:</w:t>
      </w:r>
    </w:p>
    <w:p w:rsidR="007C7FAC" w:rsidRDefault="009E6793">
      <w:pPr>
        <w:pStyle w:val="a3"/>
        <w:spacing w:before="1"/>
        <w:ind w:right="228" w:firstLine="708"/>
      </w:pPr>
      <w:r>
        <w:t>ребенок овладевает основными культурными способами деятельности, проявляет инициативуисамостоятельностьвигре,общении,конструированииидругихвидахдетскойактивности.Способенвыбиратьсеберод занятий,участниковпосовместнойдеятельности;</w:t>
      </w:r>
    </w:p>
    <w:p w:rsidR="007C7FAC" w:rsidRDefault="007C7FAC">
      <w:pPr>
        <w:sectPr w:rsidR="007C7FAC">
          <w:pgSz w:w="11910" w:h="16840"/>
          <w:pgMar w:top="480" w:right="340" w:bottom="1240" w:left="460" w:header="0" w:footer="974" w:gutter="0"/>
          <w:cols w:space="720"/>
        </w:sectPr>
      </w:pPr>
    </w:p>
    <w:p w:rsidR="007C7FAC" w:rsidRDefault="009E6793">
      <w:pPr>
        <w:pStyle w:val="a4"/>
        <w:numPr>
          <w:ilvl w:val="0"/>
          <w:numId w:val="96"/>
        </w:numPr>
        <w:tabs>
          <w:tab w:val="left" w:pos="1301"/>
        </w:tabs>
        <w:spacing w:before="64"/>
        <w:ind w:right="233" w:firstLine="708"/>
        <w:jc w:val="both"/>
        <w:rPr>
          <w:sz w:val="24"/>
        </w:rPr>
      </w:pPr>
      <w:r>
        <w:rPr>
          <w:sz w:val="24"/>
        </w:rPr>
        <w:lastRenderedPageBreak/>
        <w:t>ребенок положительно относится к миру, другим людям и самому себе, обладает чувствомсобственного достоинства.Активновзаимодействуетсосверстникамиивзрослыми,участвуетвсовместных играх. Способен договариваться, учитывать интересы и чувства других, сопереживатьнеудачамирадоватьсяуспехамдругих,адекватнопроявляетсвоичувства,втомчислечувствоверывсебя,стараетсяразрешатьконфликты;</w:t>
      </w:r>
    </w:p>
    <w:p w:rsidR="007C7FAC" w:rsidRDefault="009E6793">
      <w:pPr>
        <w:pStyle w:val="a4"/>
        <w:numPr>
          <w:ilvl w:val="0"/>
          <w:numId w:val="96"/>
        </w:numPr>
        <w:tabs>
          <w:tab w:val="left" w:pos="1281"/>
        </w:tabs>
        <w:ind w:right="233" w:firstLine="708"/>
        <w:jc w:val="both"/>
        <w:rPr>
          <w:sz w:val="24"/>
        </w:rPr>
      </w:pPr>
      <w:r>
        <w:rPr>
          <w:sz w:val="24"/>
        </w:rPr>
        <w:t>ребенок обладает воображением, которое реализуется в разных видах деятельности и преждевсего в игре. Ребенок владеет разными формами и видами игры, различает условную и реальнуюситуации,следуетигровым правилам;</w:t>
      </w:r>
    </w:p>
    <w:p w:rsidR="007C7FAC" w:rsidRDefault="009E6793">
      <w:pPr>
        <w:pStyle w:val="a4"/>
        <w:numPr>
          <w:ilvl w:val="0"/>
          <w:numId w:val="96"/>
        </w:numPr>
        <w:tabs>
          <w:tab w:val="left" w:pos="1357"/>
        </w:tabs>
        <w:ind w:right="220" w:firstLine="708"/>
        <w:jc w:val="both"/>
        <w:rPr>
          <w:sz w:val="24"/>
        </w:rPr>
      </w:pPr>
      <w:r>
        <w:rPr>
          <w:sz w:val="24"/>
        </w:rPr>
        <w:t>ребенокдостаточнохорошовладеетустнойречью,можетвысказыватьсвоимыслиижелания, использовать речь для выражения своих мыслей, чувств и желаний, построения речевоговысказываниявситуацииобщения,можетвыделятьзвукивсловах,уребенкаскладываютсяпредпосылкиграмотности;</w:t>
      </w:r>
    </w:p>
    <w:p w:rsidR="007C7FAC" w:rsidRDefault="009E6793">
      <w:pPr>
        <w:pStyle w:val="a4"/>
        <w:numPr>
          <w:ilvl w:val="0"/>
          <w:numId w:val="96"/>
        </w:numPr>
        <w:tabs>
          <w:tab w:val="left" w:pos="1301"/>
        </w:tabs>
        <w:spacing w:before="1"/>
        <w:ind w:right="231" w:firstLine="708"/>
        <w:jc w:val="both"/>
        <w:rPr>
          <w:sz w:val="24"/>
        </w:rPr>
      </w:pPr>
      <w:r>
        <w:rPr>
          <w:sz w:val="24"/>
        </w:rPr>
        <w:t>у ребенка развита крупная и мелкая моторика. Он подвижен, вынослив, владеет основнымипроизвольнымидвижениями,можетконтролироватьсвоидвижения иуправлятьими;</w:t>
      </w:r>
    </w:p>
    <w:p w:rsidR="007C7FAC" w:rsidRDefault="009E6793">
      <w:pPr>
        <w:pStyle w:val="a4"/>
        <w:numPr>
          <w:ilvl w:val="0"/>
          <w:numId w:val="96"/>
        </w:numPr>
        <w:tabs>
          <w:tab w:val="left" w:pos="1321"/>
        </w:tabs>
        <w:ind w:right="220" w:firstLine="708"/>
        <w:jc w:val="both"/>
        <w:rPr>
          <w:sz w:val="24"/>
        </w:rPr>
      </w:pPr>
      <w:r>
        <w:rPr>
          <w:sz w:val="24"/>
        </w:rPr>
        <w:t>ребенок способен к волевым усилиям, может следовать социальным нормам поведения иправилам в разных видах деятельности, во взаимоотношениях со взрослыми и сверстниками, можетсоблюдатьправила безопасногоповеденияиличнойгигиены;</w:t>
      </w:r>
    </w:p>
    <w:p w:rsidR="007C7FAC" w:rsidRDefault="009E6793">
      <w:pPr>
        <w:pStyle w:val="a4"/>
        <w:numPr>
          <w:ilvl w:val="0"/>
          <w:numId w:val="96"/>
        </w:numPr>
        <w:tabs>
          <w:tab w:val="left" w:pos="1457"/>
        </w:tabs>
        <w:ind w:right="223" w:firstLine="708"/>
        <w:jc w:val="both"/>
        <w:rPr>
          <w:sz w:val="24"/>
        </w:rPr>
      </w:pPr>
      <w:r>
        <w:rPr>
          <w:sz w:val="24"/>
        </w:rPr>
        <w:t>ребенокпроявляетлюбознательность,задаетвопросывзрослымисверстникам,интересуется причинно-следственными связями, пытается самостоятельно придумывать объясненияявлениямприродыипоступкамлюдей.Склоненнаблюдать,экспериментировать,строитьсмысловую картину окружающей реальности, обладает начальными знаниями о себе, о природном исоциальном мире, в котором он живет. Знаком с произведениями детскойлитературы, обладаетэлементарными представлениями из области живой природы, естествознания, математики, истории ит.п. Способен к принятию собственных решений, опираясь на свои знания и умения в различныхвидахдеятельности;</w:t>
      </w:r>
    </w:p>
    <w:p w:rsidR="007C7FAC" w:rsidRDefault="009E6793">
      <w:pPr>
        <w:pStyle w:val="a4"/>
        <w:numPr>
          <w:ilvl w:val="1"/>
          <w:numId w:val="101"/>
        </w:numPr>
        <w:tabs>
          <w:tab w:val="left" w:pos="1241"/>
        </w:tabs>
        <w:spacing w:before="1"/>
        <w:ind w:right="237" w:firstLine="708"/>
        <w:jc w:val="both"/>
        <w:rPr>
          <w:sz w:val="24"/>
        </w:rPr>
      </w:pPr>
      <w:r>
        <w:rPr>
          <w:sz w:val="24"/>
        </w:rPr>
        <w:t>ребенок воспринимает и понимает татарскую (русскую), английскуюречь на слух и говоритна татарском (на русском), английскомязыке в пределах допустимой тематики, усвоенных слов,грамматическихформ,синтаксическихконструкцийинесложныхобразцовсвязнойречи;</w:t>
      </w:r>
    </w:p>
    <w:p w:rsidR="007C7FAC" w:rsidRDefault="009E6793">
      <w:pPr>
        <w:pStyle w:val="a4"/>
        <w:numPr>
          <w:ilvl w:val="1"/>
          <w:numId w:val="101"/>
        </w:numPr>
        <w:tabs>
          <w:tab w:val="left" w:pos="1273"/>
        </w:tabs>
        <w:ind w:right="232" w:firstLine="708"/>
        <w:jc w:val="both"/>
        <w:rPr>
          <w:sz w:val="24"/>
        </w:rPr>
      </w:pPr>
      <w:r>
        <w:rPr>
          <w:sz w:val="24"/>
        </w:rPr>
        <w:t>владеет основами компьютерной грамотности ииспытывает познавательный интерес привыполнениикомпьютерных заданий;</w:t>
      </w:r>
    </w:p>
    <w:p w:rsidR="007C7FAC" w:rsidRDefault="009E6793">
      <w:pPr>
        <w:pStyle w:val="a4"/>
        <w:numPr>
          <w:ilvl w:val="1"/>
          <w:numId w:val="101"/>
        </w:numPr>
        <w:tabs>
          <w:tab w:val="left" w:pos="1237"/>
        </w:tabs>
        <w:ind w:left="1236" w:hanging="137"/>
        <w:jc w:val="both"/>
        <w:rPr>
          <w:sz w:val="24"/>
        </w:rPr>
      </w:pPr>
      <w:r>
        <w:rPr>
          <w:sz w:val="24"/>
        </w:rPr>
        <w:t>создаетмодельныеконструкции, умеетихпрограммировать;</w:t>
      </w:r>
    </w:p>
    <w:p w:rsidR="007C7FAC" w:rsidRDefault="009E6793">
      <w:pPr>
        <w:pStyle w:val="a4"/>
        <w:numPr>
          <w:ilvl w:val="1"/>
          <w:numId w:val="101"/>
        </w:numPr>
        <w:tabs>
          <w:tab w:val="left" w:pos="1357"/>
        </w:tabs>
        <w:ind w:right="233" w:firstLine="708"/>
        <w:jc w:val="both"/>
        <w:rPr>
          <w:sz w:val="24"/>
        </w:rPr>
      </w:pPr>
      <w:r>
        <w:rPr>
          <w:sz w:val="24"/>
        </w:rPr>
        <w:t>демонстрируетспецифическиезадатки,способности,интересирезультативностьназанятияхврамкахдополнительных образовательныхуслуг.</w:t>
      </w:r>
    </w:p>
    <w:p w:rsidR="007C7FAC" w:rsidRDefault="007C7FAC">
      <w:pPr>
        <w:pStyle w:val="a3"/>
        <w:spacing w:before="5"/>
        <w:ind w:left="0"/>
        <w:jc w:val="left"/>
      </w:pPr>
    </w:p>
    <w:p w:rsidR="007C7FAC" w:rsidRDefault="009E6793">
      <w:pPr>
        <w:pStyle w:val="3"/>
        <w:spacing w:line="274" w:lineRule="exact"/>
      </w:pPr>
      <w:r>
        <w:rPr>
          <w:u w:val="thick"/>
        </w:rPr>
        <w:t>Часть,формируемаяучастникамиобразовательныхотношений</w:t>
      </w:r>
    </w:p>
    <w:p w:rsidR="007C7FAC" w:rsidRDefault="009E6793">
      <w:pPr>
        <w:pStyle w:val="a4"/>
        <w:numPr>
          <w:ilvl w:val="0"/>
          <w:numId w:val="101"/>
        </w:numPr>
        <w:tabs>
          <w:tab w:val="left" w:pos="809"/>
        </w:tabs>
        <w:ind w:right="223" w:firstLine="0"/>
        <w:jc w:val="both"/>
        <w:rPr>
          <w:sz w:val="24"/>
        </w:rPr>
      </w:pPr>
      <w:r>
        <w:rPr>
          <w:sz w:val="24"/>
        </w:rPr>
        <w:t>адекватно идентифицирует себя с представителями своей семьи, пола, национальности, имеетпредставлениеосоциальныхфункцияхчленовсемьи,близкихидальнихродственниках,ихродственныхсвязях;</w:t>
      </w:r>
    </w:p>
    <w:p w:rsidR="007C7FAC" w:rsidRDefault="009E6793">
      <w:pPr>
        <w:pStyle w:val="a4"/>
        <w:numPr>
          <w:ilvl w:val="0"/>
          <w:numId w:val="101"/>
        </w:numPr>
        <w:tabs>
          <w:tab w:val="left" w:pos="933"/>
        </w:tabs>
        <w:ind w:left="932" w:hanging="541"/>
        <w:jc w:val="both"/>
        <w:rPr>
          <w:sz w:val="24"/>
        </w:rPr>
      </w:pPr>
      <w:r>
        <w:rPr>
          <w:sz w:val="24"/>
        </w:rPr>
        <w:t>проявляетинтересксемейнымделам,стремится ксовместномуобсуждениюпредстоящихдел;</w:t>
      </w:r>
    </w:p>
    <w:p w:rsidR="007C7FAC" w:rsidRDefault="009E6793">
      <w:pPr>
        <w:pStyle w:val="a4"/>
        <w:numPr>
          <w:ilvl w:val="0"/>
          <w:numId w:val="101"/>
        </w:numPr>
        <w:tabs>
          <w:tab w:val="left" w:pos="945"/>
        </w:tabs>
        <w:ind w:right="227" w:firstLine="0"/>
        <w:jc w:val="both"/>
        <w:rPr>
          <w:sz w:val="24"/>
        </w:rPr>
      </w:pPr>
      <w:r>
        <w:rPr>
          <w:sz w:val="24"/>
        </w:rPr>
        <w:t>испытывает потребность в общении со взрослым как источником разнообразной информации оприродномисоциальноммире,событияхвродномгороде (селе),республике,регионахстраны;</w:t>
      </w:r>
    </w:p>
    <w:p w:rsidR="007C7FAC" w:rsidRDefault="009E6793">
      <w:pPr>
        <w:pStyle w:val="a4"/>
        <w:numPr>
          <w:ilvl w:val="0"/>
          <w:numId w:val="101"/>
        </w:numPr>
        <w:tabs>
          <w:tab w:val="left" w:pos="877"/>
        </w:tabs>
        <w:spacing w:line="237" w:lineRule="auto"/>
        <w:ind w:right="228" w:firstLine="0"/>
        <w:jc w:val="both"/>
        <w:rPr>
          <w:sz w:val="24"/>
        </w:rPr>
      </w:pPr>
      <w:r>
        <w:rPr>
          <w:sz w:val="24"/>
        </w:rPr>
        <w:t>проявляет интерес и уважение к культуре, традициям, обычаям и нравам людей, говорящих нататарскомязыке,потребностьвобщениисовзрослымиидетьмиприограниченномвладениитатарским языком;</w:t>
      </w:r>
    </w:p>
    <w:p w:rsidR="007C7FAC" w:rsidRDefault="009E6793">
      <w:pPr>
        <w:pStyle w:val="a4"/>
        <w:numPr>
          <w:ilvl w:val="0"/>
          <w:numId w:val="101"/>
        </w:numPr>
        <w:tabs>
          <w:tab w:val="left" w:pos="792"/>
          <w:tab w:val="left" w:pos="793"/>
        </w:tabs>
        <w:spacing w:before="3"/>
        <w:ind w:left="792" w:hanging="401"/>
        <w:rPr>
          <w:sz w:val="24"/>
        </w:rPr>
      </w:pPr>
      <w:r>
        <w:rPr>
          <w:sz w:val="24"/>
        </w:rPr>
        <w:t>имеетпредставлениеогородеКазаникакстолицереспублики,столицевсехтатармира;</w:t>
      </w:r>
    </w:p>
    <w:p w:rsidR="007C7FAC" w:rsidRDefault="009E6793">
      <w:pPr>
        <w:pStyle w:val="a4"/>
        <w:numPr>
          <w:ilvl w:val="0"/>
          <w:numId w:val="101"/>
        </w:numPr>
        <w:tabs>
          <w:tab w:val="left" w:pos="792"/>
          <w:tab w:val="left" w:pos="793"/>
        </w:tabs>
        <w:ind w:left="792" w:hanging="401"/>
        <w:rPr>
          <w:sz w:val="24"/>
        </w:rPr>
      </w:pPr>
      <w:r>
        <w:rPr>
          <w:sz w:val="24"/>
        </w:rPr>
        <w:t>узнаетиназываетсимволикуреспублики,ее столицы;</w:t>
      </w:r>
    </w:p>
    <w:p w:rsidR="007C7FAC" w:rsidRDefault="009E6793">
      <w:pPr>
        <w:pStyle w:val="a4"/>
        <w:numPr>
          <w:ilvl w:val="0"/>
          <w:numId w:val="101"/>
        </w:numPr>
        <w:tabs>
          <w:tab w:val="left" w:pos="832"/>
          <w:tab w:val="left" w:pos="833"/>
          <w:tab w:val="left" w:pos="3333"/>
          <w:tab w:val="left" w:pos="6537"/>
          <w:tab w:val="left" w:pos="7428"/>
          <w:tab w:val="left" w:pos="8855"/>
        </w:tabs>
        <w:ind w:right="230" w:firstLine="0"/>
        <w:rPr>
          <w:sz w:val="24"/>
        </w:rPr>
      </w:pPr>
      <w:r>
        <w:rPr>
          <w:sz w:val="24"/>
        </w:rPr>
        <w:t>имеет  представление</w:t>
      </w:r>
      <w:r>
        <w:rPr>
          <w:sz w:val="24"/>
        </w:rPr>
        <w:tab/>
        <w:t>о  станциях  метрополитена</w:t>
      </w:r>
      <w:r>
        <w:rPr>
          <w:sz w:val="24"/>
        </w:rPr>
        <w:tab/>
        <w:t>города</w:t>
      </w:r>
      <w:r>
        <w:rPr>
          <w:sz w:val="24"/>
        </w:rPr>
        <w:tab/>
        <w:t>Казани,  об</w:t>
      </w:r>
      <w:r>
        <w:rPr>
          <w:sz w:val="24"/>
        </w:rPr>
        <w:tab/>
        <w:t>ихотличительныхособенностях,происхожденииназваний;</w:t>
      </w:r>
    </w:p>
    <w:p w:rsidR="007C7FAC" w:rsidRDefault="009E6793">
      <w:pPr>
        <w:pStyle w:val="a4"/>
        <w:numPr>
          <w:ilvl w:val="0"/>
          <w:numId w:val="101"/>
        </w:numPr>
        <w:tabs>
          <w:tab w:val="left" w:pos="793"/>
        </w:tabs>
        <w:ind w:right="230" w:firstLine="0"/>
        <w:jc w:val="both"/>
        <w:rPr>
          <w:sz w:val="24"/>
        </w:rPr>
      </w:pPr>
      <w:r>
        <w:rPr>
          <w:sz w:val="24"/>
        </w:rPr>
        <w:t>имеетпервоначальныепредставленияокультурныхдостояниях,основныхисторическихсобытиях, достопримечательностях, интересуется происхождением названий улиц родного города(села);</w:t>
      </w:r>
    </w:p>
    <w:p w:rsidR="007C7FAC" w:rsidRDefault="009E6793">
      <w:pPr>
        <w:pStyle w:val="a4"/>
        <w:numPr>
          <w:ilvl w:val="0"/>
          <w:numId w:val="101"/>
        </w:numPr>
        <w:tabs>
          <w:tab w:val="left" w:pos="825"/>
        </w:tabs>
        <w:spacing w:before="1"/>
        <w:ind w:right="233" w:firstLine="0"/>
        <w:jc w:val="both"/>
        <w:rPr>
          <w:sz w:val="24"/>
        </w:rPr>
      </w:pPr>
      <w:r>
        <w:rPr>
          <w:sz w:val="24"/>
        </w:rPr>
        <w:t>проявляетлюбознательностькатрибутамнациональнойкультуры(жилище,предметыбыта,национальная кухня, одежда, посуда, национальные праздники, музыкальные инструменты, малыеформыфольклора), задаетвопросы;</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101"/>
        </w:numPr>
        <w:tabs>
          <w:tab w:val="left" w:pos="844"/>
          <w:tab w:val="left" w:pos="845"/>
        </w:tabs>
        <w:spacing w:before="64"/>
        <w:ind w:right="231" w:firstLine="0"/>
        <w:rPr>
          <w:sz w:val="24"/>
        </w:rPr>
      </w:pPr>
      <w:r>
        <w:rPr>
          <w:sz w:val="24"/>
        </w:rPr>
        <w:lastRenderedPageBreak/>
        <w:t>проявляетинтерес,симпатиюиуважениепоотношениюккультурепредставителейдругихнациональностей,стремитсяк общению с ними;</w:t>
      </w:r>
    </w:p>
    <w:p w:rsidR="007C7FAC" w:rsidRDefault="009E6793">
      <w:pPr>
        <w:pStyle w:val="a4"/>
        <w:numPr>
          <w:ilvl w:val="0"/>
          <w:numId w:val="101"/>
        </w:numPr>
        <w:tabs>
          <w:tab w:val="left" w:pos="880"/>
          <w:tab w:val="left" w:pos="881"/>
        </w:tabs>
        <w:ind w:right="239" w:firstLine="0"/>
        <w:rPr>
          <w:sz w:val="24"/>
        </w:rPr>
      </w:pPr>
      <w:r>
        <w:rPr>
          <w:sz w:val="24"/>
        </w:rPr>
        <w:t>синтересомслушаетожизниитворчествевыдающихсядеятелейлитературыиискусства,можетихназвать;;</w:t>
      </w:r>
    </w:p>
    <w:p w:rsidR="007C7FAC" w:rsidRDefault="009E6793">
      <w:pPr>
        <w:pStyle w:val="a4"/>
        <w:numPr>
          <w:ilvl w:val="0"/>
          <w:numId w:val="101"/>
        </w:numPr>
        <w:tabs>
          <w:tab w:val="left" w:pos="792"/>
          <w:tab w:val="left" w:pos="793"/>
        </w:tabs>
        <w:ind w:left="792" w:hanging="401"/>
        <w:rPr>
          <w:sz w:val="24"/>
        </w:rPr>
      </w:pPr>
      <w:r>
        <w:rPr>
          <w:sz w:val="24"/>
        </w:rPr>
        <w:t>проявляетречевуюактивностьвестественнойситуацииобщения;</w:t>
      </w:r>
    </w:p>
    <w:p w:rsidR="007C7FAC" w:rsidRDefault="009E6793">
      <w:pPr>
        <w:pStyle w:val="a3"/>
        <w:jc w:val="left"/>
      </w:pPr>
      <w:r>
        <w:rPr>
          <w:w w:val="99"/>
        </w:rPr>
        <w:t>-</w:t>
      </w:r>
    </w:p>
    <w:p w:rsidR="007C7FAC" w:rsidRDefault="009E6793">
      <w:pPr>
        <w:pStyle w:val="a4"/>
        <w:numPr>
          <w:ilvl w:val="0"/>
          <w:numId w:val="101"/>
        </w:numPr>
        <w:tabs>
          <w:tab w:val="left" w:pos="813"/>
        </w:tabs>
        <w:ind w:left="812" w:right="228" w:hanging="420"/>
        <w:jc w:val="both"/>
        <w:rPr>
          <w:sz w:val="24"/>
        </w:rPr>
      </w:pPr>
      <w:r>
        <w:rPr>
          <w:sz w:val="24"/>
        </w:rPr>
        <w:t>доступным языком фольклорных произведений умеет рассказывать татарские народны сказки,уместноиспользоватьзагадки, пословицы,поговорки;</w:t>
      </w:r>
    </w:p>
    <w:p w:rsidR="007C7FAC" w:rsidRDefault="009E6793">
      <w:pPr>
        <w:pStyle w:val="a4"/>
        <w:numPr>
          <w:ilvl w:val="0"/>
          <w:numId w:val="101"/>
        </w:numPr>
        <w:tabs>
          <w:tab w:val="left" w:pos="853"/>
        </w:tabs>
        <w:ind w:left="852" w:hanging="461"/>
        <w:jc w:val="both"/>
        <w:rPr>
          <w:sz w:val="24"/>
        </w:rPr>
      </w:pPr>
      <w:r>
        <w:rPr>
          <w:sz w:val="24"/>
        </w:rPr>
        <w:t>проявляетинтерескперспективамсвоегоречевогоразвития;</w:t>
      </w:r>
    </w:p>
    <w:p w:rsidR="007C7FAC" w:rsidRDefault="009E6793">
      <w:pPr>
        <w:pStyle w:val="a4"/>
        <w:numPr>
          <w:ilvl w:val="0"/>
          <w:numId w:val="101"/>
        </w:numPr>
        <w:tabs>
          <w:tab w:val="left" w:pos="853"/>
        </w:tabs>
        <w:ind w:right="224" w:firstLine="0"/>
        <w:jc w:val="both"/>
        <w:rPr>
          <w:sz w:val="24"/>
        </w:rPr>
      </w:pPr>
      <w:r>
        <w:rPr>
          <w:sz w:val="24"/>
        </w:rPr>
        <w:t>проявляетинтересквыдающимсяпроизведениямизобразительногоискусстваРеспубликиТатарстан;</w:t>
      </w:r>
    </w:p>
    <w:p w:rsidR="007C7FAC" w:rsidRDefault="009E6793">
      <w:pPr>
        <w:pStyle w:val="a4"/>
        <w:numPr>
          <w:ilvl w:val="0"/>
          <w:numId w:val="101"/>
        </w:numPr>
        <w:tabs>
          <w:tab w:val="left" w:pos="793"/>
        </w:tabs>
        <w:spacing w:before="1"/>
        <w:ind w:left="792" w:hanging="401"/>
        <w:jc w:val="both"/>
        <w:rPr>
          <w:sz w:val="24"/>
        </w:rPr>
      </w:pPr>
      <w:r>
        <w:rPr>
          <w:sz w:val="24"/>
        </w:rPr>
        <w:t>знаетобособенностяхрусскогонациональногокостюма;</w:t>
      </w:r>
    </w:p>
    <w:p w:rsidR="007C7FAC" w:rsidRDefault="009E6793">
      <w:pPr>
        <w:pStyle w:val="a4"/>
        <w:numPr>
          <w:ilvl w:val="0"/>
          <w:numId w:val="101"/>
        </w:numPr>
        <w:tabs>
          <w:tab w:val="left" w:pos="793"/>
        </w:tabs>
        <w:ind w:right="228" w:firstLine="0"/>
        <w:jc w:val="both"/>
        <w:rPr>
          <w:sz w:val="24"/>
        </w:rPr>
      </w:pPr>
      <w:r>
        <w:rPr>
          <w:sz w:val="24"/>
        </w:rPr>
        <w:t>имеетпредставлениеонекоторыхархитектурныхсооруженияхродногогорода(районногоцентра,поселка,села);</w:t>
      </w:r>
    </w:p>
    <w:p w:rsidR="007C7FAC" w:rsidRDefault="009E6793">
      <w:pPr>
        <w:pStyle w:val="a4"/>
        <w:numPr>
          <w:ilvl w:val="0"/>
          <w:numId w:val="101"/>
        </w:numPr>
        <w:tabs>
          <w:tab w:val="left" w:pos="801"/>
        </w:tabs>
        <w:ind w:right="225" w:firstLine="0"/>
        <w:jc w:val="both"/>
        <w:rPr>
          <w:sz w:val="24"/>
        </w:rPr>
      </w:pPr>
      <w:r>
        <w:rPr>
          <w:sz w:val="24"/>
        </w:rPr>
        <w:t>определяетэлементытатарскогонациональногоорнамента,владееттехникойрисованиядекоративной росписи, использует элементы национального орнамента на силуэтах одежды, обуви,головныхуборов;;</w:t>
      </w:r>
    </w:p>
    <w:p w:rsidR="007C7FAC" w:rsidRDefault="009E6793">
      <w:pPr>
        <w:pStyle w:val="a4"/>
        <w:numPr>
          <w:ilvl w:val="0"/>
          <w:numId w:val="101"/>
        </w:numPr>
        <w:tabs>
          <w:tab w:val="left" w:pos="869"/>
        </w:tabs>
        <w:ind w:right="228" w:firstLine="0"/>
        <w:jc w:val="both"/>
        <w:rPr>
          <w:sz w:val="24"/>
        </w:rPr>
      </w:pPr>
      <w:r>
        <w:rPr>
          <w:sz w:val="24"/>
        </w:rPr>
        <w:t>судовольствиемслушаетнароднуюмузыку,музыкальныепроизведениятатарскихкомпозиторов,эмоциональнонаних отзывается;</w:t>
      </w:r>
    </w:p>
    <w:p w:rsidR="007C7FAC" w:rsidRDefault="009E6793">
      <w:pPr>
        <w:pStyle w:val="a4"/>
        <w:numPr>
          <w:ilvl w:val="0"/>
          <w:numId w:val="101"/>
        </w:numPr>
        <w:tabs>
          <w:tab w:val="left" w:pos="793"/>
        </w:tabs>
        <w:spacing w:before="1"/>
        <w:ind w:left="792" w:hanging="401"/>
        <w:jc w:val="both"/>
        <w:rPr>
          <w:sz w:val="24"/>
        </w:rPr>
      </w:pPr>
      <w:r>
        <w:rPr>
          <w:sz w:val="24"/>
        </w:rPr>
        <w:t>узнаетзвучаниеГосударственногогимнаРеспубликиТатарстан,пытаетсяподпевать;</w:t>
      </w:r>
    </w:p>
    <w:p w:rsidR="007C7FAC" w:rsidRDefault="009E6793">
      <w:pPr>
        <w:pStyle w:val="a4"/>
        <w:numPr>
          <w:ilvl w:val="0"/>
          <w:numId w:val="101"/>
        </w:numPr>
        <w:tabs>
          <w:tab w:val="left" w:pos="837"/>
        </w:tabs>
        <w:ind w:right="230" w:firstLine="0"/>
        <w:jc w:val="both"/>
        <w:rPr>
          <w:sz w:val="24"/>
        </w:rPr>
      </w:pPr>
      <w:r>
        <w:rPr>
          <w:sz w:val="24"/>
        </w:rPr>
        <w:t>исполняет татарские песни, танцы, с удовольствием участвует в татарских народных праздниках,водитхороводы;;</w:t>
      </w:r>
    </w:p>
    <w:p w:rsidR="007C7FAC" w:rsidRDefault="009E6793">
      <w:pPr>
        <w:pStyle w:val="a4"/>
        <w:numPr>
          <w:ilvl w:val="0"/>
          <w:numId w:val="101"/>
        </w:numPr>
        <w:tabs>
          <w:tab w:val="left" w:pos="889"/>
        </w:tabs>
        <w:ind w:right="224" w:firstLine="0"/>
        <w:jc w:val="both"/>
        <w:rPr>
          <w:sz w:val="24"/>
        </w:rPr>
      </w:pPr>
      <w:r>
        <w:rPr>
          <w:sz w:val="24"/>
        </w:rPr>
        <w:t>имеет представление о некоторых летних видах спорта, спортивных комплексах, построенных кXXVIIВсемирной летнейУниверсиаде2013 г..</w:t>
      </w:r>
    </w:p>
    <w:p w:rsidR="007C7FAC" w:rsidRDefault="007C7FAC">
      <w:pPr>
        <w:pStyle w:val="a3"/>
        <w:spacing w:before="4"/>
        <w:ind w:left="0"/>
        <w:jc w:val="left"/>
      </w:pPr>
    </w:p>
    <w:p w:rsidR="007C7FAC" w:rsidRDefault="009E6793">
      <w:pPr>
        <w:pStyle w:val="3"/>
        <w:numPr>
          <w:ilvl w:val="2"/>
          <w:numId w:val="97"/>
        </w:numPr>
        <w:tabs>
          <w:tab w:val="left" w:pos="2445"/>
        </w:tabs>
        <w:ind w:left="4849" w:right="1689" w:hanging="3006"/>
        <w:jc w:val="left"/>
      </w:pPr>
      <w:r>
        <w:t>ЦелевыеориентирынаэтапезавершенияосвоенияПрограммыдетьми6-7лет</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left="1100"/>
        <w:jc w:val="left"/>
      </w:pPr>
      <w:r>
        <w:t>Кконцуданноговозрастногоэтапаребенок:</w:t>
      </w:r>
    </w:p>
    <w:p w:rsidR="007C7FAC" w:rsidRDefault="009E6793">
      <w:pPr>
        <w:pStyle w:val="a4"/>
        <w:numPr>
          <w:ilvl w:val="0"/>
          <w:numId w:val="108"/>
        </w:numPr>
        <w:tabs>
          <w:tab w:val="left" w:pos="573"/>
        </w:tabs>
        <w:ind w:left="572" w:hanging="181"/>
        <w:rPr>
          <w:sz w:val="24"/>
        </w:rPr>
      </w:pPr>
      <w:r>
        <w:rPr>
          <w:sz w:val="24"/>
        </w:rPr>
        <w:t>обладаетсформированноймотивациейкшкольномуобучению;</w:t>
      </w:r>
    </w:p>
    <w:p w:rsidR="007C7FAC" w:rsidRDefault="009E6793">
      <w:pPr>
        <w:pStyle w:val="a4"/>
        <w:numPr>
          <w:ilvl w:val="0"/>
          <w:numId w:val="108"/>
        </w:numPr>
        <w:tabs>
          <w:tab w:val="left" w:pos="577"/>
        </w:tabs>
        <w:ind w:left="576" w:hanging="185"/>
        <w:rPr>
          <w:sz w:val="24"/>
        </w:rPr>
      </w:pPr>
      <w:r>
        <w:rPr>
          <w:sz w:val="24"/>
        </w:rPr>
        <w:t>усваиваетзначенияновыхсловнаосновезнанийопредметахиявленияхокружающегомира;</w:t>
      </w:r>
    </w:p>
    <w:p w:rsidR="007C7FAC" w:rsidRDefault="009E6793">
      <w:pPr>
        <w:pStyle w:val="a4"/>
        <w:numPr>
          <w:ilvl w:val="0"/>
          <w:numId w:val="108"/>
        </w:numPr>
        <w:tabs>
          <w:tab w:val="left" w:pos="577"/>
        </w:tabs>
        <w:ind w:left="576" w:hanging="185"/>
        <w:rPr>
          <w:sz w:val="24"/>
        </w:rPr>
      </w:pPr>
      <w:r>
        <w:rPr>
          <w:sz w:val="24"/>
        </w:rPr>
        <w:t>употребляетслова,обозначающиеличностныехарактеристики,многозначные;</w:t>
      </w:r>
    </w:p>
    <w:p w:rsidR="007C7FAC" w:rsidRDefault="009E6793">
      <w:pPr>
        <w:pStyle w:val="a4"/>
        <w:numPr>
          <w:ilvl w:val="0"/>
          <w:numId w:val="108"/>
        </w:numPr>
        <w:tabs>
          <w:tab w:val="left" w:pos="577"/>
        </w:tabs>
        <w:spacing w:before="1"/>
        <w:ind w:left="576" w:hanging="185"/>
        <w:rPr>
          <w:sz w:val="24"/>
        </w:rPr>
      </w:pPr>
      <w:r>
        <w:rPr>
          <w:sz w:val="24"/>
        </w:rPr>
        <w:t>умеетподбиратьсловаспротивоположнымисходнымзначением;</w:t>
      </w:r>
    </w:p>
    <w:p w:rsidR="007C7FAC" w:rsidRDefault="009E6793">
      <w:pPr>
        <w:pStyle w:val="a4"/>
        <w:numPr>
          <w:ilvl w:val="0"/>
          <w:numId w:val="108"/>
        </w:numPr>
        <w:tabs>
          <w:tab w:val="left" w:pos="573"/>
        </w:tabs>
        <w:ind w:left="572" w:hanging="181"/>
        <w:rPr>
          <w:sz w:val="24"/>
        </w:rPr>
      </w:pPr>
      <w:r>
        <w:rPr>
          <w:sz w:val="24"/>
        </w:rPr>
        <w:t>правильноупотребляетосновныеграмматическиеформыслова;</w:t>
      </w:r>
    </w:p>
    <w:p w:rsidR="007C7FAC" w:rsidRDefault="009E6793">
      <w:pPr>
        <w:pStyle w:val="a4"/>
        <w:numPr>
          <w:ilvl w:val="0"/>
          <w:numId w:val="108"/>
        </w:numPr>
        <w:tabs>
          <w:tab w:val="left" w:pos="653"/>
        </w:tabs>
        <w:ind w:right="230" w:firstLine="0"/>
        <w:rPr>
          <w:sz w:val="24"/>
        </w:rPr>
      </w:pPr>
      <w:r>
        <w:rPr>
          <w:sz w:val="24"/>
        </w:rPr>
        <w:t>составляетразличныевидыописательныхрассказов(описание,повествование,сэлементамирассуждения)ссоблюдениемцельностиисвязностивысказывания,составляеттворческиерассказы;</w:t>
      </w:r>
    </w:p>
    <w:p w:rsidR="007C7FAC" w:rsidRDefault="009E6793">
      <w:pPr>
        <w:pStyle w:val="a4"/>
        <w:numPr>
          <w:ilvl w:val="0"/>
          <w:numId w:val="108"/>
        </w:numPr>
        <w:tabs>
          <w:tab w:val="left" w:pos="629"/>
        </w:tabs>
        <w:ind w:right="231" w:firstLine="0"/>
        <w:jc w:val="both"/>
        <w:rPr>
          <w:sz w:val="24"/>
        </w:rPr>
      </w:pPr>
      <w:r>
        <w:rPr>
          <w:sz w:val="24"/>
        </w:rPr>
        <w:t>владеет простыми формами фонематического анализа, способен осуществлять сложные формыфонематическогоанализа(спостепеннымпереводомречевыхуменийвовнутреннийплан),осуществляетоперациифонематического синтеза;</w:t>
      </w:r>
    </w:p>
    <w:p w:rsidR="007C7FAC" w:rsidRDefault="009E6793">
      <w:pPr>
        <w:pStyle w:val="a4"/>
        <w:numPr>
          <w:ilvl w:val="0"/>
          <w:numId w:val="108"/>
        </w:numPr>
        <w:tabs>
          <w:tab w:val="left" w:pos="609"/>
        </w:tabs>
        <w:ind w:right="234" w:firstLine="0"/>
        <w:jc w:val="both"/>
        <w:rPr>
          <w:sz w:val="24"/>
        </w:rPr>
      </w:pPr>
      <w:r>
        <w:rPr>
          <w:sz w:val="24"/>
        </w:rPr>
        <w:t>осознает слоговое строение слова, осуществляет слоговой анализ и синтез слов (двухсложных соткрытыми,закрытымислогами, трехсложныхс открытыми слогами,односложных);</w:t>
      </w:r>
    </w:p>
    <w:p w:rsidR="007C7FAC" w:rsidRDefault="009E6793">
      <w:pPr>
        <w:pStyle w:val="a4"/>
        <w:numPr>
          <w:ilvl w:val="0"/>
          <w:numId w:val="108"/>
        </w:numPr>
        <w:tabs>
          <w:tab w:val="left" w:pos="573"/>
        </w:tabs>
        <w:spacing w:line="272" w:lineRule="exact"/>
        <w:ind w:left="572" w:hanging="181"/>
        <w:jc w:val="both"/>
        <w:rPr>
          <w:sz w:val="24"/>
        </w:rPr>
      </w:pPr>
      <w:r>
        <w:rPr>
          <w:sz w:val="24"/>
        </w:rPr>
        <w:t>правильнопроизноситзвуки(всоответствиисонтогенезом);</w:t>
      </w:r>
    </w:p>
    <w:p w:rsidR="007C7FAC" w:rsidRDefault="009E6793">
      <w:pPr>
        <w:pStyle w:val="a4"/>
        <w:numPr>
          <w:ilvl w:val="0"/>
          <w:numId w:val="108"/>
        </w:numPr>
        <w:tabs>
          <w:tab w:val="left" w:pos="817"/>
        </w:tabs>
        <w:ind w:right="226" w:firstLine="0"/>
        <w:jc w:val="both"/>
        <w:rPr>
          <w:sz w:val="24"/>
        </w:rPr>
      </w:pPr>
      <w:r>
        <w:rPr>
          <w:sz w:val="24"/>
        </w:rPr>
        <w:t>владеетосновнымивидамипродуктивнойдеятельности,проявляетинициативуисамостоятельностьвразныхвидах деятельности:вигре, общении,конструированииидр.;</w:t>
      </w:r>
    </w:p>
    <w:p w:rsidR="007C7FAC" w:rsidRDefault="009E6793">
      <w:pPr>
        <w:pStyle w:val="a4"/>
        <w:numPr>
          <w:ilvl w:val="0"/>
          <w:numId w:val="108"/>
        </w:numPr>
        <w:tabs>
          <w:tab w:val="left" w:pos="669"/>
        </w:tabs>
        <w:ind w:right="238" w:firstLine="0"/>
        <w:jc w:val="both"/>
        <w:rPr>
          <w:sz w:val="24"/>
        </w:rPr>
      </w:pPr>
      <w:r>
        <w:rPr>
          <w:sz w:val="24"/>
        </w:rPr>
        <w:t>выбираетродзанятий,участниковпосовместнойдеятельности,избирательноиустойчивовзаимодействуетсдетьми;</w:t>
      </w:r>
    </w:p>
    <w:p w:rsidR="007C7FAC" w:rsidRDefault="009E6793">
      <w:pPr>
        <w:pStyle w:val="a4"/>
        <w:numPr>
          <w:ilvl w:val="0"/>
          <w:numId w:val="108"/>
        </w:numPr>
        <w:tabs>
          <w:tab w:val="left" w:pos="577"/>
        </w:tabs>
        <w:ind w:left="576" w:hanging="185"/>
        <w:jc w:val="both"/>
        <w:rPr>
          <w:sz w:val="24"/>
        </w:rPr>
      </w:pPr>
      <w:r>
        <w:rPr>
          <w:sz w:val="24"/>
        </w:rPr>
        <w:t>участвуетвколлективномсозданиизамыславигреиназанятиях;</w:t>
      </w:r>
    </w:p>
    <w:p w:rsidR="007C7FAC" w:rsidRDefault="009E6793">
      <w:pPr>
        <w:pStyle w:val="a4"/>
        <w:numPr>
          <w:ilvl w:val="0"/>
          <w:numId w:val="108"/>
        </w:numPr>
        <w:tabs>
          <w:tab w:val="left" w:pos="573"/>
        </w:tabs>
        <w:ind w:left="572" w:hanging="181"/>
        <w:jc w:val="both"/>
        <w:rPr>
          <w:sz w:val="24"/>
        </w:rPr>
      </w:pPr>
      <w:r>
        <w:rPr>
          <w:sz w:val="24"/>
        </w:rPr>
        <w:t>передаеткакможноболееточноесообщениедругому,проявляявниманиексобеседнику;</w:t>
      </w:r>
    </w:p>
    <w:p w:rsidR="007C7FAC" w:rsidRDefault="009E6793">
      <w:pPr>
        <w:pStyle w:val="a4"/>
        <w:numPr>
          <w:ilvl w:val="0"/>
          <w:numId w:val="108"/>
        </w:numPr>
        <w:tabs>
          <w:tab w:val="left" w:pos="661"/>
        </w:tabs>
        <w:ind w:right="225" w:firstLine="0"/>
        <w:jc w:val="both"/>
        <w:rPr>
          <w:sz w:val="24"/>
        </w:rPr>
      </w:pPr>
      <w:r>
        <w:rPr>
          <w:sz w:val="24"/>
        </w:rPr>
        <w:t>регулируетсвоеповедениевсоответствиисусвоенныминормамииправилами,проявляеткооперативные умения в процессе игры, соблюдая отношения партнерства, взаимопомощи, взаимнойподдержки;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108"/>
        </w:numPr>
        <w:tabs>
          <w:tab w:val="left" w:pos="693"/>
        </w:tabs>
        <w:spacing w:before="64"/>
        <w:ind w:right="232" w:firstLine="0"/>
        <w:jc w:val="both"/>
        <w:rPr>
          <w:sz w:val="24"/>
        </w:rPr>
      </w:pPr>
      <w:r>
        <w:rPr>
          <w:sz w:val="24"/>
        </w:rPr>
        <w:lastRenderedPageBreak/>
        <w:t>отстаиваетусвоенныенормыиправилапередровесникамиивзрослыми,стремитсяксамостоятельности,проявляетотносительную независимостьотвзрослого;</w:t>
      </w:r>
    </w:p>
    <w:p w:rsidR="007C7FAC" w:rsidRDefault="009E6793">
      <w:pPr>
        <w:pStyle w:val="a4"/>
        <w:numPr>
          <w:ilvl w:val="0"/>
          <w:numId w:val="108"/>
        </w:numPr>
        <w:tabs>
          <w:tab w:val="left" w:pos="721"/>
        </w:tabs>
        <w:ind w:right="223" w:firstLine="0"/>
        <w:jc w:val="both"/>
        <w:rPr>
          <w:sz w:val="24"/>
        </w:rPr>
      </w:pPr>
      <w:r>
        <w:rPr>
          <w:sz w:val="24"/>
        </w:rPr>
        <w:t>используетвиграхзнания,полученныевходеэкскурсий,наблюдений,знакомствасхудожественнойлитературой,картиннымматериалом,народнымтворчеством,историческимисведениями,мультфильмами ит.п.;</w:t>
      </w:r>
    </w:p>
    <w:p w:rsidR="007C7FAC" w:rsidRDefault="009E6793">
      <w:pPr>
        <w:pStyle w:val="a4"/>
        <w:numPr>
          <w:ilvl w:val="0"/>
          <w:numId w:val="108"/>
        </w:numPr>
        <w:tabs>
          <w:tab w:val="left" w:pos="633"/>
        </w:tabs>
        <w:ind w:right="235" w:firstLine="0"/>
        <w:jc w:val="both"/>
        <w:rPr>
          <w:sz w:val="24"/>
        </w:rPr>
      </w:pPr>
      <w:r>
        <w:rPr>
          <w:sz w:val="24"/>
        </w:rPr>
        <w:t>использует впроцессепродуктивнойдеятельностивсевиды словесной регуляции: словесногоотчета,словесногосопровожденияисловесного планирования деятельности;</w:t>
      </w:r>
    </w:p>
    <w:p w:rsidR="007C7FAC" w:rsidRDefault="009E6793">
      <w:pPr>
        <w:pStyle w:val="a4"/>
        <w:numPr>
          <w:ilvl w:val="0"/>
          <w:numId w:val="108"/>
        </w:numPr>
        <w:tabs>
          <w:tab w:val="left" w:pos="789"/>
        </w:tabs>
        <w:ind w:right="229" w:firstLine="0"/>
        <w:jc w:val="both"/>
        <w:rPr>
          <w:sz w:val="24"/>
        </w:rPr>
      </w:pPr>
      <w:r>
        <w:rPr>
          <w:sz w:val="24"/>
        </w:rPr>
        <w:t>устанавливаетпричинно-следственныесвязимеждуусловиямижизни,внешнимиифункциональнымисвойствамивживотномирастительноммиренаосновенаблюденийипрактическогоэкспериментирования;</w:t>
      </w:r>
    </w:p>
    <w:p w:rsidR="007C7FAC" w:rsidRDefault="009E6793">
      <w:pPr>
        <w:pStyle w:val="a4"/>
        <w:numPr>
          <w:ilvl w:val="0"/>
          <w:numId w:val="108"/>
        </w:numPr>
        <w:tabs>
          <w:tab w:val="left" w:pos="701"/>
        </w:tabs>
        <w:spacing w:before="1"/>
        <w:ind w:right="231" w:firstLine="0"/>
        <w:jc w:val="both"/>
        <w:rPr>
          <w:sz w:val="24"/>
        </w:rPr>
      </w:pPr>
      <w:r>
        <w:rPr>
          <w:sz w:val="24"/>
        </w:rPr>
        <w:t>определяетпространственноерасположениепредметовотносительносебя,геометрическиефигуры;</w:t>
      </w:r>
    </w:p>
    <w:p w:rsidR="007C7FAC" w:rsidRDefault="009E6793">
      <w:pPr>
        <w:pStyle w:val="a4"/>
        <w:numPr>
          <w:ilvl w:val="0"/>
          <w:numId w:val="108"/>
        </w:numPr>
        <w:tabs>
          <w:tab w:val="left" w:pos="605"/>
        </w:tabs>
        <w:ind w:right="229" w:firstLine="0"/>
        <w:jc w:val="both"/>
        <w:rPr>
          <w:sz w:val="24"/>
        </w:rPr>
      </w:pPr>
      <w:r>
        <w:rPr>
          <w:sz w:val="24"/>
        </w:rPr>
        <w:t>владеет элементарными математическими представлениями: количество в пределах десяти, знаетцифры 0, 1–9, соотносит их с количеством предметов; решает простые арифметические задачи устно,используяпринеобходимостивкачестве счетногоматериала символическиеизображения;</w:t>
      </w:r>
    </w:p>
    <w:p w:rsidR="007C7FAC" w:rsidRDefault="009E6793">
      <w:pPr>
        <w:pStyle w:val="a4"/>
        <w:numPr>
          <w:ilvl w:val="0"/>
          <w:numId w:val="108"/>
        </w:numPr>
        <w:tabs>
          <w:tab w:val="left" w:pos="573"/>
        </w:tabs>
        <w:ind w:left="572" w:hanging="181"/>
        <w:jc w:val="both"/>
        <w:rPr>
          <w:sz w:val="24"/>
        </w:rPr>
      </w:pPr>
      <w:r>
        <w:rPr>
          <w:sz w:val="24"/>
        </w:rPr>
        <w:t>определяетвременагода,частисуток;</w:t>
      </w:r>
    </w:p>
    <w:p w:rsidR="007C7FAC" w:rsidRDefault="009E6793">
      <w:pPr>
        <w:pStyle w:val="a4"/>
        <w:numPr>
          <w:ilvl w:val="0"/>
          <w:numId w:val="108"/>
        </w:numPr>
        <w:tabs>
          <w:tab w:val="left" w:pos="573"/>
        </w:tabs>
        <w:ind w:left="572" w:hanging="181"/>
        <w:jc w:val="both"/>
        <w:rPr>
          <w:sz w:val="24"/>
        </w:rPr>
      </w:pPr>
      <w:r>
        <w:rPr>
          <w:sz w:val="24"/>
        </w:rPr>
        <w:t>самостоятельнополучаетновуюинформацию(задаетвопросы,экспериментирует);</w:t>
      </w:r>
    </w:p>
    <w:p w:rsidR="007C7FAC" w:rsidRDefault="009E6793">
      <w:pPr>
        <w:pStyle w:val="a4"/>
        <w:numPr>
          <w:ilvl w:val="0"/>
          <w:numId w:val="108"/>
        </w:numPr>
        <w:tabs>
          <w:tab w:val="left" w:pos="633"/>
        </w:tabs>
        <w:ind w:right="224" w:firstLine="0"/>
        <w:jc w:val="both"/>
        <w:rPr>
          <w:sz w:val="24"/>
        </w:rPr>
      </w:pPr>
      <w:r>
        <w:rPr>
          <w:sz w:val="24"/>
        </w:rPr>
        <w:t>пересказываетлитературныепроизведения,составляетрассказпоиллюстративному материалу(картинкам,картинам,фотографиям),содержаниекоторыхотражаетэмоциональный,игровой,трудовой,познавательныйопытдетей;</w:t>
      </w:r>
    </w:p>
    <w:p w:rsidR="007C7FAC" w:rsidRDefault="009E6793">
      <w:pPr>
        <w:pStyle w:val="a4"/>
        <w:numPr>
          <w:ilvl w:val="0"/>
          <w:numId w:val="108"/>
        </w:numPr>
        <w:tabs>
          <w:tab w:val="left" w:pos="681"/>
        </w:tabs>
        <w:spacing w:before="1"/>
        <w:ind w:right="225" w:firstLine="0"/>
        <w:jc w:val="both"/>
        <w:rPr>
          <w:sz w:val="24"/>
        </w:rPr>
      </w:pPr>
      <w:r>
        <w:rPr>
          <w:sz w:val="24"/>
        </w:rPr>
        <w:t>составляетрассказыпосюжетнымкартинкамипосериисюжетныхкартинок,используяграфическиесхемы, наглядныеопоры;</w:t>
      </w:r>
    </w:p>
    <w:p w:rsidR="007C7FAC" w:rsidRDefault="009E6793">
      <w:pPr>
        <w:pStyle w:val="a4"/>
        <w:numPr>
          <w:ilvl w:val="0"/>
          <w:numId w:val="108"/>
        </w:numPr>
        <w:tabs>
          <w:tab w:val="left" w:pos="573"/>
        </w:tabs>
        <w:ind w:left="572" w:hanging="181"/>
        <w:jc w:val="both"/>
        <w:rPr>
          <w:sz w:val="24"/>
        </w:rPr>
      </w:pPr>
      <w:r>
        <w:rPr>
          <w:sz w:val="24"/>
        </w:rPr>
        <w:t>составляетспомощьювзрослогонебольшиесообщения,рассказыизличногоопыта;</w:t>
      </w:r>
    </w:p>
    <w:p w:rsidR="007C7FAC" w:rsidRDefault="009E6793">
      <w:pPr>
        <w:pStyle w:val="a4"/>
        <w:numPr>
          <w:ilvl w:val="0"/>
          <w:numId w:val="108"/>
        </w:numPr>
        <w:tabs>
          <w:tab w:val="left" w:pos="573"/>
        </w:tabs>
        <w:ind w:left="572" w:hanging="181"/>
        <w:jc w:val="both"/>
        <w:rPr>
          <w:sz w:val="24"/>
        </w:rPr>
      </w:pPr>
      <w:r>
        <w:rPr>
          <w:sz w:val="24"/>
        </w:rPr>
        <w:t>владеетпредпосылкамиовладенияграмотой;</w:t>
      </w:r>
    </w:p>
    <w:p w:rsidR="007C7FAC" w:rsidRDefault="009E6793">
      <w:pPr>
        <w:pStyle w:val="a4"/>
        <w:numPr>
          <w:ilvl w:val="0"/>
          <w:numId w:val="108"/>
        </w:numPr>
        <w:tabs>
          <w:tab w:val="left" w:pos="681"/>
        </w:tabs>
        <w:ind w:right="219" w:firstLine="0"/>
        <w:jc w:val="both"/>
        <w:rPr>
          <w:sz w:val="24"/>
        </w:rPr>
      </w:pPr>
      <w:r>
        <w:rPr>
          <w:sz w:val="24"/>
        </w:rPr>
        <w:t>стремитсякиспользованиюразличныхсредствиматериаловвпроцессеизобразительнойдеятельности;</w:t>
      </w:r>
    </w:p>
    <w:p w:rsidR="007C7FAC" w:rsidRDefault="009E6793">
      <w:pPr>
        <w:pStyle w:val="a4"/>
        <w:numPr>
          <w:ilvl w:val="0"/>
          <w:numId w:val="108"/>
        </w:numPr>
        <w:tabs>
          <w:tab w:val="left" w:pos="685"/>
        </w:tabs>
        <w:ind w:right="232" w:firstLine="0"/>
        <w:jc w:val="both"/>
        <w:rPr>
          <w:sz w:val="24"/>
        </w:rPr>
      </w:pPr>
      <w:r>
        <w:rPr>
          <w:sz w:val="24"/>
        </w:rPr>
        <w:t>имеетэлементарныепредставленияовидахискусства,понимаетдоступныепроизведенияискусства (картины, иллюстрации к сказкам и рассказам, народная игрушка), воспринимает музыку,художественнуюлитературу, фольклор;</w:t>
      </w:r>
    </w:p>
    <w:p w:rsidR="007C7FAC" w:rsidRDefault="009E6793">
      <w:pPr>
        <w:pStyle w:val="a4"/>
        <w:numPr>
          <w:ilvl w:val="0"/>
          <w:numId w:val="108"/>
        </w:numPr>
        <w:tabs>
          <w:tab w:val="left" w:pos="573"/>
        </w:tabs>
        <w:ind w:right="1841" w:firstLine="0"/>
        <w:rPr>
          <w:sz w:val="24"/>
        </w:rPr>
      </w:pPr>
      <w:r>
        <w:rPr>
          <w:sz w:val="24"/>
        </w:rPr>
        <w:t>проявляетинтерескпроизведениямнародной,классическойисовременноймузыки,кмузыкальным инструментам;</w:t>
      </w:r>
    </w:p>
    <w:p w:rsidR="007C7FAC" w:rsidRDefault="009E6793">
      <w:pPr>
        <w:pStyle w:val="a4"/>
        <w:numPr>
          <w:ilvl w:val="0"/>
          <w:numId w:val="108"/>
        </w:numPr>
        <w:tabs>
          <w:tab w:val="left" w:pos="573"/>
        </w:tabs>
        <w:ind w:left="572" w:hanging="181"/>
        <w:rPr>
          <w:sz w:val="24"/>
        </w:rPr>
      </w:pPr>
      <w:r>
        <w:rPr>
          <w:sz w:val="24"/>
        </w:rPr>
        <w:t>сопереживаетперсонажамхудожественныхпроизведений;</w:t>
      </w:r>
    </w:p>
    <w:p w:rsidR="007C7FAC" w:rsidRDefault="009E6793">
      <w:pPr>
        <w:pStyle w:val="a4"/>
        <w:numPr>
          <w:ilvl w:val="0"/>
          <w:numId w:val="108"/>
        </w:numPr>
        <w:tabs>
          <w:tab w:val="left" w:pos="697"/>
        </w:tabs>
        <w:ind w:right="229" w:firstLine="0"/>
        <w:rPr>
          <w:sz w:val="24"/>
        </w:rPr>
      </w:pPr>
      <w:r>
        <w:rPr>
          <w:sz w:val="24"/>
        </w:rPr>
        <w:t>выполняетосновныевидыдвиженийиупражненияпословеснойинструкциивзрослых:согласованныедвижения,а также разноименные иразнонаправленныедвижения;</w:t>
      </w:r>
    </w:p>
    <w:p w:rsidR="007C7FAC" w:rsidRDefault="009E6793">
      <w:pPr>
        <w:pStyle w:val="a4"/>
        <w:numPr>
          <w:ilvl w:val="0"/>
          <w:numId w:val="108"/>
        </w:numPr>
        <w:tabs>
          <w:tab w:val="left" w:pos="597"/>
        </w:tabs>
        <w:spacing w:before="1"/>
        <w:ind w:right="234" w:firstLine="0"/>
        <w:rPr>
          <w:sz w:val="24"/>
        </w:rPr>
      </w:pPr>
      <w:r>
        <w:rPr>
          <w:sz w:val="24"/>
        </w:rPr>
        <w:t>осуществляетэлементарноедвигательноеисловесноепланированиедействийвходеспортивныхупражнений;</w:t>
      </w:r>
    </w:p>
    <w:p w:rsidR="007C7FAC" w:rsidRDefault="009E6793">
      <w:pPr>
        <w:pStyle w:val="a4"/>
        <w:numPr>
          <w:ilvl w:val="0"/>
          <w:numId w:val="108"/>
        </w:numPr>
        <w:tabs>
          <w:tab w:val="left" w:pos="573"/>
        </w:tabs>
        <w:ind w:left="572" w:hanging="181"/>
        <w:rPr>
          <w:sz w:val="24"/>
        </w:rPr>
      </w:pPr>
      <w:r>
        <w:rPr>
          <w:sz w:val="24"/>
        </w:rPr>
        <w:t>знаетиподчиняетсяправиламподвижныхигр,эстафет,игрсэлементамиспорта;</w:t>
      </w:r>
    </w:p>
    <w:p w:rsidR="007C7FAC" w:rsidRDefault="009E6793">
      <w:pPr>
        <w:pStyle w:val="a4"/>
        <w:numPr>
          <w:ilvl w:val="0"/>
          <w:numId w:val="108"/>
        </w:numPr>
        <w:tabs>
          <w:tab w:val="left" w:pos="601"/>
        </w:tabs>
        <w:ind w:right="228" w:firstLine="0"/>
        <w:rPr>
          <w:sz w:val="24"/>
        </w:rPr>
      </w:pPr>
      <w:r>
        <w:rPr>
          <w:sz w:val="24"/>
        </w:rPr>
        <w:t>владеетэлементарныминормамииправиламиздоровогообразажизни(впитании,двигательномрежиме,закаливании,приформированииполезных привычекидр.).</w:t>
      </w:r>
    </w:p>
    <w:p w:rsidR="007C7FAC" w:rsidRDefault="007C7FAC">
      <w:pPr>
        <w:pStyle w:val="a3"/>
        <w:spacing w:before="4"/>
        <w:ind w:left="0"/>
        <w:jc w:val="left"/>
      </w:pPr>
    </w:p>
    <w:p w:rsidR="007C7FAC" w:rsidRDefault="009E6793">
      <w:pPr>
        <w:pStyle w:val="3"/>
        <w:spacing w:line="274" w:lineRule="exact"/>
      </w:pPr>
      <w:r>
        <w:rPr>
          <w:u w:val="thick"/>
        </w:rPr>
        <w:t>Часть,формируемаяучастникамиобразовательныхотношений</w:t>
      </w:r>
    </w:p>
    <w:p w:rsidR="007C7FAC" w:rsidRDefault="009E6793">
      <w:pPr>
        <w:pStyle w:val="a4"/>
        <w:numPr>
          <w:ilvl w:val="0"/>
          <w:numId w:val="101"/>
        </w:numPr>
        <w:tabs>
          <w:tab w:val="left" w:pos="577"/>
        </w:tabs>
        <w:ind w:right="222" w:firstLine="0"/>
        <w:jc w:val="both"/>
        <w:rPr>
          <w:sz w:val="24"/>
        </w:rPr>
      </w:pPr>
      <w:r>
        <w:rPr>
          <w:sz w:val="24"/>
        </w:rPr>
        <w:t>испытывает потребность в общении со взрослым как источником разнообразной информации оприродномисоциальноммире,событияхвродномгороде (селе),республике,регионахстраны;</w:t>
      </w:r>
    </w:p>
    <w:p w:rsidR="007C7FAC" w:rsidRDefault="009E6793">
      <w:pPr>
        <w:pStyle w:val="a4"/>
        <w:numPr>
          <w:ilvl w:val="0"/>
          <w:numId w:val="101"/>
        </w:numPr>
        <w:tabs>
          <w:tab w:val="left" w:pos="577"/>
        </w:tabs>
        <w:ind w:right="228" w:firstLine="0"/>
        <w:jc w:val="both"/>
        <w:rPr>
          <w:sz w:val="24"/>
        </w:rPr>
      </w:pPr>
      <w:r>
        <w:rPr>
          <w:sz w:val="24"/>
        </w:rPr>
        <w:t>проявляет интерес и уважение к культуре, традициям, обычаям и нравам людей, говорящих нататарскомязыке,потребностьвобщениисовзрослымиидетьмиприограниченномвладениитатарским языком;</w:t>
      </w:r>
    </w:p>
    <w:p w:rsidR="007C7FAC" w:rsidRDefault="009E6793">
      <w:pPr>
        <w:pStyle w:val="a4"/>
        <w:numPr>
          <w:ilvl w:val="0"/>
          <w:numId w:val="101"/>
        </w:numPr>
        <w:tabs>
          <w:tab w:val="left" w:pos="829"/>
        </w:tabs>
        <w:ind w:right="230" w:firstLine="0"/>
        <w:jc w:val="both"/>
        <w:rPr>
          <w:sz w:val="24"/>
        </w:rPr>
      </w:pPr>
      <w:r>
        <w:rPr>
          <w:sz w:val="24"/>
        </w:rPr>
        <w:t>интересуется объектами и явлениями живой и неживой природы родного края, имеет некоторыепредставленияобихвзаимосвязях,сезонныхизменениях,проявляетбережноеотношениекокружающейприроде;</w:t>
      </w:r>
    </w:p>
    <w:p w:rsidR="007C7FAC" w:rsidRDefault="009E6793">
      <w:pPr>
        <w:pStyle w:val="a4"/>
        <w:numPr>
          <w:ilvl w:val="0"/>
          <w:numId w:val="101"/>
        </w:numPr>
        <w:tabs>
          <w:tab w:val="left" w:pos="529"/>
        </w:tabs>
        <w:ind w:left="528" w:hanging="137"/>
        <w:jc w:val="both"/>
        <w:rPr>
          <w:sz w:val="24"/>
        </w:rPr>
      </w:pPr>
      <w:r>
        <w:rPr>
          <w:sz w:val="24"/>
        </w:rPr>
        <w:t>имеетпредставлениеогородеКазаникакстолицереспублики,столицевсехтатармира;</w:t>
      </w:r>
    </w:p>
    <w:p w:rsidR="007C7FAC" w:rsidRDefault="009E6793">
      <w:pPr>
        <w:pStyle w:val="a4"/>
        <w:numPr>
          <w:ilvl w:val="0"/>
          <w:numId w:val="101"/>
        </w:numPr>
        <w:tabs>
          <w:tab w:val="left" w:pos="793"/>
        </w:tabs>
        <w:ind w:left="792" w:hanging="401"/>
        <w:jc w:val="both"/>
        <w:rPr>
          <w:sz w:val="24"/>
        </w:rPr>
      </w:pPr>
      <w:r>
        <w:rPr>
          <w:sz w:val="24"/>
        </w:rPr>
        <w:t>узнаетиназываетсимволикуреспублики,ее столицы;</w:t>
      </w:r>
    </w:p>
    <w:p w:rsidR="007C7FAC" w:rsidRDefault="009E6793">
      <w:pPr>
        <w:pStyle w:val="a4"/>
        <w:numPr>
          <w:ilvl w:val="0"/>
          <w:numId w:val="101"/>
        </w:numPr>
        <w:tabs>
          <w:tab w:val="left" w:pos="833"/>
        </w:tabs>
        <w:ind w:right="237" w:firstLine="0"/>
        <w:jc w:val="both"/>
        <w:rPr>
          <w:sz w:val="24"/>
        </w:rPr>
      </w:pPr>
      <w:r>
        <w:rPr>
          <w:sz w:val="24"/>
        </w:rPr>
        <w:t>имеетпредставлениеостанцияхметрополитенагородаКазани,обихотличительныхособенностях,происхожденииназваний;</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101"/>
        </w:numPr>
        <w:tabs>
          <w:tab w:val="left" w:pos="793"/>
        </w:tabs>
        <w:spacing w:before="64"/>
        <w:ind w:right="230" w:firstLine="0"/>
        <w:jc w:val="both"/>
        <w:rPr>
          <w:sz w:val="24"/>
        </w:rPr>
      </w:pPr>
      <w:r>
        <w:rPr>
          <w:sz w:val="24"/>
        </w:rPr>
        <w:lastRenderedPageBreak/>
        <w:t>имеетпервоначальныепредставленияокультурныхдостояниях,основныхисторическихсобытиях, достопримечательностях, интересуется происхождением названий улиц родного города(села);</w:t>
      </w:r>
    </w:p>
    <w:p w:rsidR="007C7FAC" w:rsidRDefault="009E6793">
      <w:pPr>
        <w:pStyle w:val="a4"/>
        <w:numPr>
          <w:ilvl w:val="0"/>
          <w:numId w:val="101"/>
        </w:numPr>
        <w:tabs>
          <w:tab w:val="left" w:pos="825"/>
        </w:tabs>
        <w:ind w:right="225" w:firstLine="0"/>
        <w:jc w:val="both"/>
        <w:rPr>
          <w:sz w:val="24"/>
        </w:rPr>
      </w:pPr>
      <w:r>
        <w:rPr>
          <w:sz w:val="24"/>
        </w:rPr>
        <w:t>проявляетлюбознательностькатрибутамнациональнойкультуры(жилище,предметыбыта,национальная кухня, одежда, посуда, национальные праздники, музыкальные инструменты, малыеформыфольклора), задаетвопросы;</w:t>
      </w:r>
    </w:p>
    <w:p w:rsidR="007C7FAC" w:rsidRDefault="009E6793">
      <w:pPr>
        <w:pStyle w:val="a4"/>
        <w:numPr>
          <w:ilvl w:val="0"/>
          <w:numId w:val="101"/>
        </w:numPr>
        <w:tabs>
          <w:tab w:val="left" w:pos="845"/>
        </w:tabs>
        <w:ind w:right="238" w:firstLine="0"/>
        <w:jc w:val="both"/>
        <w:rPr>
          <w:sz w:val="24"/>
        </w:rPr>
      </w:pPr>
      <w:r>
        <w:rPr>
          <w:sz w:val="24"/>
        </w:rPr>
        <w:t>проявляет интерес, симпатию и уважениепо отношениюк культурепредставителей другихнациональностей,стремитсяк общению сними;</w:t>
      </w:r>
    </w:p>
    <w:p w:rsidR="007C7FAC" w:rsidRDefault="009E6793">
      <w:pPr>
        <w:pStyle w:val="a4"/>
        <w:numPr>
          <w:ilvl w:val="0"/>
          <w:numId w:val="101"/>
        </w:numPr>
        <w:tabs>
          <w:tab w:val="left" w:pos="793"/>
        </w:tabs>
        <w:ind w:left="792" w:hanging="401"/>
        <w:jc w:val="both"/>
        <w:rPr>
          <w:sz w:val="24"/>
        </w:rPr>
      </w:pPr>
      <w:r>
        <w:rPr>
          <w:sz w:val="24"/>
        </w:rPr>
        <w:t>стремитсякдостижениюрезультата,заданногодидактической(лексической)игрой;</w:t>
      </w:r>
    </w:p>
    <w:p w:rsidR="007C7FAC" w:rsidRDefault="009E6793">
      <w:pPr>
        <w:pStyle w:val="a4"/>
        <w:numPr>
          <w:ilvl w:val="0"/>
          <w:numId w:val="101"/>
        </w:numPr>
        <w:tabs>
          <w:tab w:val="left" w:pos="813"/>
        </w:tabs>
        <w:ind w:left="812" w:right="229" w:hanging="420"/>
        <w:jc w:val="both"/>
        <w:rPr>
          <w:sz w:val="24"/>
        </w:rPr>
      </w:pPr>
      <w:r>
        <w:rPr>
          <w:sz w:val="24"/>
        </w:rPr>
        <w:t>доступным языком фольклорных произведений умеет рассказывать татарские народны сказки,уместноиспользоватьзагадки, пословицы,поговорки;</w:t>
      </w:r>
    </w:p>
    <w:p w:rsidR="007C7FAC" w:rsidRDefault="009E6793">
      <w:pPr>
        <w:pStyle w:val="a4"/>
        <w:numPr>
          <w:ilvl w:val="0"/>
          <w:numId w:val="101"/>
        </w:numPr>
        <w:tabs>
          <w:tab w:val="left" w:pos="853"/>
        </w:tabs>
        <w:spacing w:before="1"/>
        <w:ind w:left="852" w:hanging="461"/>
        <w:jc w:val="both"/>
        <w:rPr>
          <w:sz w:val="24"/>
        </w:rPr>
      </w:pPr>
      <w:r>
        <w:rPr>
          <w:sz w:val="24"/>
        </w:rPr>
        <w:t>проявляетинтерескперспективамсвоегоречевогоразвития;</w:t>
      </w:r>
    </w:p>
    <w:p w:rsidR="007C7FAC" w:rsidRDefault="009E6793">
      <w:pPr>
        <w:pStyle w:val="a4"/>
        <w:numPr>
          <w:ilvl w:val="0"/>
          <w:numId w:val="101"/>
        </w:numPr>
        <w:tabs>
          <w:tab w:val="left" w:pos="853"/>
        </w:tabs>
        <w:ind w:right="232" w:firstLine="0"/>
        <w:jc w:val="both"/>
        <w:rPr>
          <w:sz w:val="24"/>
        </w:rPr>
      </w:pPr>
      <w:r>
        <w:rPr>
          <w:sz w:val="24"/>
        </w:rPr>
        <w:t>проявляетинтересквыдающимсяпроизведениямизобразительногоискусстваРеспубликиТатарстан;</w:t>
      </w:r>
    </w:p>
    <w:p w:rsidR="007C7FAC" w:rsidRDefault="009E6793">
      <w:pPr>
        <w:pStyle w:val="a4"/>
        <w:numPr>
          <w:ilvl w:val="0"/>
          <w:numId w:val="101"/>
        </w:numPr>
        <w:tabs>
          <w:tab w:val="left" w:pos="793"/>
        </w:tabs>
        <w:ind w:left="792" w:hanging="401"/>
        <w:jc w:val="both"/>
        <w:rPr>
          <w:sz w:val="24"/>
        </w:rPr>
      </w:pPr>
      <w:r>
        <w:rPr>
          <w:sz w:val="24"/>
        </w:rPr>
        <w:t>знаетобособенностяхрусскогонациональногокостюма;</w:t>
      </w:r>
    </w:p>
    <w:p w:rsidR="007C7FAC" w:rsidRDefault="009E6793">
      <w:pPr>
        <w:pStyle w:val="a4"/>
        <w:numPr>
          <w:ilvl w:val="0"/>
          <w:numId w:val="101"/>
        </w:numPr>
        <w:tabs>
          <w:tab w:val="left" w:pos="793"/>
        </w:tabs>
        <w:ind w:right="221" w:firstLine="0"/>
        <w:jc w:val="both"/>
        <w:rPr>
          <w:sz w:val="24"/>
        </w:rPr>
      </w:pPr>
      <w:r>
        <w:rPr>
          <w:sz w:val="24"/>
        </w:rPr>
        <w:t>имеетпредставлениеонекоторыхархитектурныхсооруженияхродногогорода(районногоцентра,поселка,села);</w:t>
      </w:r>
    </w:p>
    <w:p w:rsidR="007C7FAC" w:rsidRDefault="009E6793">
      <w:pPr>
        <w:pStyle w:val="a4"/>
        <w:numPr>
          <w:ilvl w:val="0"/>
          <w:numId w:val="101"/>
        </w:numPr>
        <w:tabs>
          <w:tab w:val="left" w:pos="801"/>
        </w:tabs>
        <w:ind w:right="233" w:firstLine="0"/>
        <w:jc w:val="both"/>
        <w:rPr>
          <w:sz w:val="24"/>
        </w:rPr>
      </w:pPr>
      <w:r>
        <w:rPr>
          <w:sz w:val="24"/>
        </w:rPr>
        <w:t>определяетэлементытатарскогонациональногоорнамента,владееттехникойрисованиядекоративной росписи, использует элементы национального орнамента на силуэтах одежды, обуви,головныхуборов;</w:t>
      </w:r>
    </w:p>
    <w:p w:rsidR="007C7FAC" w:rsidRDefault="009E6793">
      <w:pPr>
        <w:pStyle w:val="a4"/>
        <w:numPr>
          <w:ilvl w:val="0"/>
          <w:numId w:val="101"/>
        </w:numPr>
        <w:tabs>
          <w:tab w:val="left" w:pos="945"/>
        </w:tabs>
        <w:spacing w:before="1"/>
        <w:ind w:right="228" w:firstLine="0"/>
        <w:jc w:val="both"/>
        <w:rPr>
          <w:sz w:val="24"/>
        </w:rPr>
      </w:pPr>
      <w:r>
        <w:rPr>
          <w:sz w:val="24"/>
        </w:rPr>
        <w:t>владеет техникой рельефного изображения, способами обрывной и объемной аппликации дляукрашения предметовбытавнациональномколорите;</w:t>
      </w:r>
    </w:p>
    <w:p w:rsidR="007C7FAC" w:rsidRDefault="009E6793">
      <w:pPr>
        <w:pStyle w:val="a4"/>
        <w:numPr>
          <w:ilvl w:val="0"/>
          <w:numId w:val="101"/>
        </w:numPr>
        <w:tabs>
          <w:tab w:val="left" w:pos="845"/>
        </w:tabs>
        <w:ind w:left="844" w:hanging="453"/>
        <w:jc w:val="both"/>
        <w:rPr>
          <w:sz w:val="24"/>
        </w:rPr>
      </w:pPr>
      <w:r>
        <w:rPr>
          <w:sz w:val="24"/>
        </w:rPr>
        <w:t>ваппликации,лепке,рисованииотражаетсюжетыпомотивамтатарскихнародныхсказок;</w:t>
      </w:r>
    </w:p>
    <w:p w:rsidR="007C7FAC" w:rsidRDefault="009E6793">
      <w:pPr>
        <w:pStyle w:val="a4"/>
        <w:numPr>
          <w:ilvl w:val="0"/>
          <w:numId w:val="101"/>
        </w:numPr>
        <w:tabs>
          <w:tab w:val="left" w:pos="869"/>
        </w:tabs>
        <w:ind w:right="221" w:firstLine="0"/>
        <w:jc w:val="both"/>
        <w:rPr>
          <w:sz w:val="24"/>
        </w:rPr>
      </w:pPr>
      <w:r>
        <w:rPr>
          <w:sz w:val="24"/>
        </w:rPr>
        <w:t>судовольствиемслушаетнароднуюмузыку,музыкальныепроизведениятатарскихкомпозиторов,эмоциональнонаних отзывается;</w:t>
      </w:r>
    </w:p>
    <w:p w:rsidR="007C7FAC" w:rsidRDefault="009E6793">
      <w:pPr>
        <w:pStyle w:val="a4"/>
        <w:numPr>
          <w:ilvl w:val="0"/>
          <w:numId w:val="101"/>
        </w:numPr>
        <w:tabs>
          <w:tab w:val="left" w:pos="793"/>
        </w:tabs>
        <w:ind w:left="792" w:hanging="401"/>
        <w:jc w:val="both"/>
        <w:rPr>
          <w:sz w:val="24"/>
        </w:rPr>
      </w:pPr>
      <w:r>
        <w:rPr>
          <w:sz w:val="24"/>
        </w:rPr>
        <w:t>узнаетзвучаниеГосударственногогимнаРеспубликиТатарстан,пытаетсяподпевать;</w:t>
      </w:r>
    </w:p>
    <w:p w:rsidR="007C7FAC" w:rsidRDefault="009E6793">
      <w:pPr>
        <w:pStyle w:val="a4"/>
        <w:numPr>
          <w:ilvl w:val="0"/>
          <w:numId w:val="101"/>
        </w:numPr>
        <w:tabs>
          <w:tab w:val="left" w:pos="837"/>
        </w:tabs>
        <w:ind w:right="230" w:firstLine="0"/>
        <w:jc w:val="both"/>
        <w:rPr>
          <w:sz w:val="24"/>
        </w:rPr>
      </w:pPr>
      <w:r>
        <w:rPr>
          <w:sz w:val="24"/>
        </w:rPr>
        <w:t>исполняет татарские песни, танцы, с удовольствием участвует в татарских народных праздниках,водитхороводы;</w:t>
      </w:r>
    </w:p>
    <w:p w:rsidR="007C7FAC" w:rsidRDefault="009E6793">
      <w:pPr>
        <w:pStyle w:val="a4"/>
        <w:numPr>
          <w:ilvl w:val="0"/>
          <w:numId w:val="101"/>
        </w:numPr>
        <w:tabs>
          <w:tab w:val="left" w:pos="569"/>
        </w:tabs>
        <w:ind w:right="227" w:firstLine="0"/>
        <w:jc w:val="both"/>
        <w:rPr>
          <w:sz w:val="24"/>
        </w:rPr>
      </w:pPr>
      <w:r>
        <w:rPr>
          <w:sz w:val="24"/>
        </w:rPr>
        <w:t>имеет представление о некоторых летних видах спорта, спортивных комплексах, построенных кXXVIIВсемирной летнейУниверсиаде2013 г.;</w:t>
      </w:r>
    </w:p>
    <w:p w:rsidR="007C7FAC" w:rsidRDefault="009E6793">
      <w:pPr>
        <w:pStyle w:val="a4"/>
        <w:numPr>
          <w:ilvl w:val="0"/>
          <w:numId w:val="101"/>
        </w:numPr>
        <w:tabs>
          <w:tab w:val="left" w:pos="793"/>
        </w:tabs>
        <w:ind w:left="792" w:hanging="401"/>
        <w:jc w:val="both"/>
        <w:rPr>
          <w:sz w:val="24"/>
        </w:rPr>
      </w:pPr>
      <w:r>
        <w:rPr>
          <w:sz w:val="24"/>
        </w:rPr>
        <w:t>с удовольствием участвуетвнациональныхподвижныхиграх,играх-состязаниях.</w:t>
      </w:r>
    </w:p>
    <w:p w:rsidR="007C7FAC" w:rsidRDefault="007C7FAC">
      <w:pPr>
        <w:pStyle w:val="a3"/>
        <w:spacing w:before="4"/>
        <w:ind w:left="0"/>
        <w:jc w:val="left"/>
      </w:pPr>
    </w:p>
    <w:p w:rsidR="007C7FAC" w:rsidRDefault="009E6793">
      <w:pPr>
        <w:pStyle w:val="3"/>
        <w:numPr>
          <w:ilvl w:val="1"/>
          <w:numId w:val="98"/>
        </w:numPr>
        <w:tabs>
          <w:tab w:val="left" w:pos="4350"/>
        </w:tabs>
        <w:ind w:left="4349" w:hanging="241"/>
        <w:jc w:val="left"/>
      </w:pPr>
      <w:r>
        <w:t>Развивающееоценивание</w:t>
      </w:r>
    </w:p>
    <w:p w:rsidR="007C7FAC" w:rsidRDefault="009E6793">
      <w:pPr>
        <w:ind w:left="2629"/>
        <w:rPr>
          <w:b/>
          <w:sz w:val="24"/>
        </w:rPr>
      </w:pPr>
      <w:r>
        <w:rPr>
          <w:b/>
          <w:sz w:val="24"/>
        </w:rPr>
        <w:t>качестваобразовательнойдеятельностипоПрограмме</w:t>
      </w:r>
    </w:p>
    <w:p w:rsidR="007C7FAC" w:rsidRDefault="007C7FAC">
      <w:pPr>
        <w:pStyle w:val="a3"/>
        <w:spacing w:before="1"/>
        <w:ind w:left="0"/>
        <w:jc w:val="left"/>
        <w:rPr>
          <w:b/>
        </w:rPr>
      </w:pPr>
    </w:p>
    <w:p w:rsidR="007C7FAC" w:rsidRDefault="009E6793">
      <w:pPr>
        <w:pStyle w:val="3"/>
        <w:spacing w:line="274" w:lineRule="exact"/>
        <w:ind w:left="1100"/>
      </w:pPr>
      <w:r>
        <w:rPr>
          <w:u w:val="thick"/>
        </w:rPr>
        <w:t>Обязательнаячасть</w:t>
      </w:r>
    </w:p>
    <w:p w:rsidR="007C7FAC" w:rsidRDefault="009E6793">
      <w:pPr>
        <w:pStyle w:val="a3"/>
        <w:ind w:right="231" w:firstLine="708"/>
      </w:pPr>
      <w:r>
        <w:t>КонцептуальныеоснованияоценкикачестваобразовательнойдеятельностиопределяютсятребованиямиФедерального закона«ОбобразованиивРоссийскойФедерации»,атакжеФГОСдошкольногообразования,вкоторомопределеныгосударственныегарантиикачестваобразования.</w:t>
      </w:r>
    </w:p>
    <w:p w:rsidR="007C7FAC" w:rsidRDefault="009E6793">
      <w:pPr>
        <w:pStyle w:val="a3"/>
        <w:ind w:right="218" w:firstLine="708"/>
      </w:pPr>
      <w:r>
        <w:t>Оценкакачествадошкольногообразования(соответствияобразовательнойдеятельности,реализуемойОрганизацией,заданнымтребованиямСтандартаиПрограммывдошкольномобразовании детей с ТНР) направлена, в первую очередь, на оценивание созданных Организациейусловий образовательной деятельности, включая психолого-педагогические, кадровые, материально-технические,финансовые,информационно-методические,управление Организациейит.д.</w:t>
      </w:r>
    </w:p>
    <w:p w:rsidR="007C7FAC" w:rsidRDefault="009E6793">
      <w:pPr>
        <w:pStyle w:val="a3"/>
        <w:ind w:right="229" w:firstLine="708"/>
      </w:pPr>
      <w:r>
        <w:t>ПрограммойнепредусматриваетсяоцениваниекачестваобразовательнойдеятельностиОрганизациинаосноведостижениядетьмисТНпланируемыхрезультатов</w:t>
      </w:r>
    </w:p>
    <w:p w:rsidR="007C7FAC" w:rsidRDefault="009E6793">
      <w:pPr>
        <w:pStyle w:val="a3"/>
      </w:pPr>
      <w:r>
        <w:t>освоенияПрограммы.</w:t>
      </w:r>
    </w:p>
    <w:p w:rsidR="007C7FAC" w:rsidRDefault="009E6793">
      <w:pPr>
        <w:pStyle w:val="a3"/>
        <w:ind w:left="1100"/>
      </w:pPr>
      <w:r>
        <w:t>Целевыеориентиры,представленныевПрограмме:</w:t>
      </w:r>
    </w:p>
    <w:p w:rsidR="007C7FAC" w:rsidRDefault="009E6793">
      <w:pPr>
        <w:pStyle w:val="a4"/>
        <w:numPr>
          <w:ilvl w:val="0"/>
          <w:numId w:val="101"/>
        </w:numPr>
        <w:tabs>
          <w:tab w:val="left" w:pos="529"/>
        </w:tabs>
        <w:ind w:left="528" w:hanging="137"/>
        <w:rPr>
          <w:sz w:val="24"/>
        </w:rPr>
      </w:pPr>
      <w:r>
        <w:rPr>
          <w:sz w:val="24"/>
        </w:rPr>
        <w:t>неподлежатнепосредственнойоценке;</w:t>
      </w:r>
    </w:p>
    <w:p w:rsidR="007C7FAC" w:rsidRDefault="009E6793">
      <w:pPr>
        <w:pStyle w:val="a4"/>
        <w:numPr>
          <w:ilvl w:val="0"/>
          <w:numId w:val="101"/>
        </w:numPr>
        <w:tabs>
          <w:tab w:val="left" w:pos="561"/>
        </w:tabs>
        <w:ind w:right="238" w:firstLine="0"/>
        <w:rPr>
          <w:sz w:val="24"/>
        </w:rPr>
      </w:pPr>
      <w:r>
        <w:rPr>
          <w:sz w:val="24"/>
        </w:rPr>
        <w:t>неявляютсянепосредственнымоснованиемоценкикакитогового,такипромежуточногоуровняразвитияобучающихсясТНР;</w:t>
      </w:r>
    </w:p>
    <w:p w:rsidR="007C7FAC" w:rsidRDefault="009E6793">
      <w:pPr>
        <w:pStyle w:val="a4"/>
        <w:numPr>
          <w:ilvl w:val="0"/>
          <w:numId w:val="101"/>
        </w:numPr>
        <w:tabs>
          <w:tab w:val="left" w:pos="529"/>
        </w:tabs>
        <w:ind w:left="528" w:hanging="137"/>
        <w:rPr>
          <w:sz w:val="24"/>
        </w:rPr>
      </w:pPr>
      <w:r>
        <w:rPr>
          <w:sz w:val="24"/>
        </w:rPr>
        <w:t>неявляютсяоснованиемдляихформальногосравнениясреальнымидостижениямидетейсТНР;</w:t>
      </w:r>
    </w:p>
    <w:p w:rsidR="007C7FAC" w:rsidRDefault="009E6793">
      <w:pPr>
        <w:pStyle w:val="a4"/>
        <w:numPr>
          <w:ilvl w:val="0"/>
          <w:numId w:val="101"/>
        </w:numPr>
        <w:tabs>
          <w:tab w:val="left" w:pos="728"/>
          <w:tab w:val="left" w:pos="729"/>
          <w:tab w:val="left" w:pos="1223"/>
          <w:tab w:val="left" w:pos="2442"/>
          <w:tab w:val="left" w:pos="3537"/>
          <w:tab w:val="left" w:pos="5113"/>
          <w:tab w:val="left" w:pos="6105"/>
          <w:tab w:val="left" w:pos="7707"/>
          <w:tab w:val="left" w:pos="9562"/>
        </w:tabs>
        <w:ind w:right="227" w:firstLine="0"/>
        <w:rPr>
          <w:sz w:val="24"/>
        </w:rPr>
      </w:pPr>
      <w:r>
        <w:rPr>
          <w:sz w:val="24"/>
        </w:rPr>
        <w:t>не</w:t>
      </w:r>
      <w:r>
        <w:rPr>
          <w:sz w:val="24"/>
        </w:rPr>
        <w:tab/>
        <w:t>являются</w:t>
      </w:r>
      <w:r>
        <w:rPr>
          <w:sz w:val="24"/>
        </w:rPr>
        <w:tab/>
        <w:t>основой</w:t>
      </w:r>
      <w:r>
        <w:rPr>
          <w:sz w:val="24"/>
        </w:rPr>
        <w:tab/>
        <w:t>объективной</w:t>
      </w:r>
      <w:r>
        <w:rPr>
          <w:sz w:val="24"/>
        </w:rPr>
        <w:tab/>
        <w:t>оценки</w:t>
      </w:r>
      <w:r>
        <w:rPr>
          <w:sz w:val="24"/>
        </w:rPr>
        <w:tab/>
        <w:t>соответствия</w:t>
      </w:r>
      <w:r>
        <w:rPr>
          <w:sz w:val="24"/>
        </w:rPr>
        <w:tab/>
        <w:t>установленным</w:t>
      </w:r>
      <w:r>
        <w:rPr>
          <w:sz w:val="24"/>
        </w:rPr>
        <w:tab/>
        <w:t>требованиямобразовательнойдеятельностииподготовкидетейс ТНР;</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4"/>
        <w:numPr>
          <w:ilvl w:val="0"/>
          <w:numId w:val="101"/>
        </w:numPr>
        <w:tabs>
          <w:tab w:val="left" w:pos="633"/>
        </w:tabs>
        <w:spacing w:before="64"/>
        <w:ind w:right="224" w:firstLine="0"/>
        <w:jc w:val="both"/>
        <w:rPr>
          <w:sz w:val="24"/>
        </w:rPr>
      </w:pPr>
      <w:r>
        <w:rPr>
          <w:sz w:val="24"/>
        </w:rPr>
        <w:lastRenderedPageBreak/>
        <w:t>неявляютсянепосредственнымоснованиемприоценкекачестваобразования.Программойпредусмотренасистемамониторингадинамикиразвитиядетей,динамикиихобразовательныхдостижений,основаннаянаметоденаблюденияивключающая:</w:t>
      </w:r>
    </w:p>
    <w:p w:rsidR="007C7FAC" w:rsidRDefault="009E6793">
      <w:pPr>
        <w:pStyle w:val="a4"/>
        <w:numPr>
          <w:ilvl w:val="0"/>
          <w:numId w:val="108"/>
        </w:numPr>
        <w:tabs>
          <w:tab w:val="left" w:pos="621"/>
        </w:tabs>
        <w:ind w:right="230" w:firstLine="0"/>
        <w:rPr>
          <w:sz w:val="24"/>
        </w:rPr>
      </w:pPr>
      <w:r>
        <w:rPr>
          <w:sz w:val="24"/>
        </w:rPr>
        <w:t>педагогическиенаблюдения,педагогическуюдиагностику,связаннуюсоценкойэффективностипедагогическихдействийс целью ихдальнейшейоптимизации;</w:t>
      </w:r>
    </w:p>
    <w:p w:rsidR="007C7FAC" w:rsidRDefault="009E6793">
      <w:pPr>
        <w:pStyle w:val="a4"/>
        <w:numPr>
          <w:ilvl w:val="0"/>
          <w:numId w:val="108"/>
        </w:numPr>
        <w:tabs>
          <w:tab w:val="left" w:pos="573"/>
        </w:tabs>
        <w:ind w:left="572" w:hanging="181"/>
        <w:rPr>
          <w:sz w:val="24"/>
        </w:rPr>
      </w:pPr>
      <w:r>
        <w:rPr>
          <w:sz w:val="24"/>
        </w:rPr>
        <w:t>детскиепортфолио,фиксирующиедостиженияребенкавходеобразовательнойдеятельности;</w:t>
      </w:r>
    </w:p>
    <w:p w:rsidR="007C7FAC" w:rsidRDefault="009E6793">
      <w:pPr>
        <w:pStyle w:val="a4"/>
        <w:numPr>
          <w:ilvl w:val="0"/>
          <w:numId w:val="108"/>
        </w:numPr>
        <w:tabs>
          <w:tab w:val="left" w:pos="573"/>
        </w:tabs>
        <w:ind w:left="572" w:hanging="181"/>
        <w:rPr>
          <w:sz w:val="24"/>
        </w:rPr>
      </w:pPr>
      <w:r>
        <w:rPr>
          <w:sz w:val="24"/>
        </w:rPr>
        <w:t>картыразвитияребенкадошкольноговозрастасТНР;</w:t>
      </w:r>
    </w:p>
    <w:p w:rsidR="007C7FAC" w:rsidRDefault="009E6793">
      <w:pPr>
        <w:pStyle w:val="a4"/>
        <w:numPr>
          <w:ilvl w:val="0"/>
          <w:numId w:val="108"/>
        </w:numPr>
        <w:tabs>
          <w:tab w:val="left" w:pos="573"/>
        </w:tabs>
        <w:ind w:left="572" w:hanging="181"/>
        <w:rPr>
          <w:sz w:val="24"/>
        </w:rPr>
      </w:pPr>
      <w:r>
        <w:rPr>
          <w:sz w:val="24"/>
        </w:rPr>
        <w:t>различныешкалыиндивидуальногоразвитияребенкасТНР.</w:t>
      </w:r>
    </w:p>
    <w:p w:rsidR="007C7FAC" w:rsidRDefault="009E6793">
      <w:pPr>
        <w:pStyle w:val="a3"/>
        <w:tabs>
          <w:tab w:val="left" w:pos="2451"/>
          <w:tab w:val="left" w:pos="4125"/>
          <w:tab w:val="left" w:pos="5665"/>
          <w:tab w:val="left" w:pos="6456"/>
          <w:tab w:val="left" w:pos="8498"/>
          <w:tab w:val="left" w:pos="9442"/>
        </w:tabs>
        <w:ind w:right="234" w:firstLine="708"/>
        <w:jc w:val="left"/>
      </w:pPr>
      <w:r>
        <w:t>Программа</w:t>
      </w:r>
      <w:r>
        <w:tab/>
        <w:t>предоставляет</w:t>
      </w:r>
      <w:r>
        <w:tab/>
        <w:t>Организации</w:t>
      </w:r>
      <w:r>
        <w:tab/>
        <w:t>право</w:t>
      </w:r>
      <w:r>
        <w:tab/>
        <w:t>самостоятельного</w:t>
      </w:r>
      <w:r>
        <w:tab/>
        <w:t>выбора</w:t>
      </w:r>
      <w:r>
        <w:tab/>
      </w:r>
      <w:r>
        <w:rPr>
          <w:spacing w:val="-1"/>
        </w:rPr>
        <w:t>инструментов</w:t>
      </w:r>
      <w:r>
        <w:t>педагогическойипсихологическойдиагностикиразвитиядетей,втомчисле,егодинамики.</w:t>
      </w:r>
    </w:p>
    <w:p w:rsidR="007C7FAC" w:rsidRDefault="009E6793">
      <w:pPr>
        <w:pStyle w:val="a3"/>
        <w:spacing w:before="1"/>
        <w:ind w:firstLine="708"/>
        <w:jc w:val="left"/>
      </w:pPr>
      <w:r>
        <w:t>ВсоответствиисоСтандартомипринципамиПрограммыоценкакачестваобразовательнойдеятельностипо Программе:</w:t>
      </w:r>
    </w:p>
    <w:p w:rsidR="007C7FAC" w:rsidRDefault="009E6793">
      <w:pPr>
        <w:pStyle w:val="a4"/>
        <w:numPr>
          <w:ilvl w:val="0"/>
          <w:numId w:val="95"/>
        </w:numPr>
        <w:tabs>
          <w:tab w:val="left" w:pos="653"/>
        </w:tabs>
        <w:ind w:right="1817" w:firstLine="0"/>
        <w:rPr>
          <w:sz w:val="24"/>
        </w:rPr>
      </w:pPr>
      <w:r>
        <w:rPr>
          <w:sz w:val="24"/>
        </w:rPr>
        <w:t>поддерживает ценности развития и позитивной социализации ребенка дошкольноговозраста сТНР;</w:t>
      </w:r>
    </w:p>
    <w:p w:rsidR="007C7FAC" w:rsidRDefault="009E6793">
      <w:pPr>
        <w:pStyle w:val="a4"/>
        <w:numPr>
          <w:ilvl w:val="0"/>
          <w:numId w:val="95"/>
        </w:numPr>
        <w:tabs>
          <w:tab w:val="left" w:pos="657"/>
        </w:tabs>
        <w:ind w:left="656" w:hanging="265"/>
        <w:rPr>
          <w:sz w:val="24"/>
        </w:rPr>
      </w:pPr>
      <w:r>
        <w:rPr>
          <w:sz w:val="24"/>
        </w:rPr>
        <w:t>учитываетфактразнообразияпутейразвитияребенкасТНР;</w:t>
      </w:r>
    </w:p>
    <w:p w:rsidR="007C7FAC" w:rsidRDefault="009E6793">
      <w:pPr>
        <w:pStyle w:val="a4"/>
        <w:numPr>
          <w:ilvl w:val="0"/>
          <w:numId w:val="95"/>
        </w:numPr>
        <w:tabs>
          <w:tab w:val="left" w:pos="745"/>
        </w:tabs>
        <w:ind w:right="220" w:firstLine="0"/>
        <w:jc w:val="both"/>
        <w:rPr>
          <w:sz w:val="24"/>
        </w:rPr>
      </w:pPr>
      <w:r>
        <w:rPr>
          <w:sz w:val="24"/>
        </w:rPr>
        <w:t>ориентируетсистемудошкольногообразованиянаподдержкувариативностииспользуемыхобразовательныхпрограммиорганизационныхформдошкольногообразованиядлядетейдошкольноговозрастасТНР;</w:t>
      </w:r>
    </w:p>
    <w:p w:rsidR="007C7FAC" w:rsidRDefault="009E6793">
      <w:pPr>
        <w:pStyle w:val="a4"/>
        <w:numPr>
          <w:ilvl w:val="0"/>
          <w:numId w:val="95"/>
        </w:numPr>
        <w:tabs>
          <w:tab w:val="left" w:pos="657"/>
        </w:tabs>
        <w:ind w:right="233" w:firstLine="0"/>
        <w:jc w:val="both"/>
        <w:rPr>
          <w:sz w:val="24"/>
        </w:rPr>
      </w:pPr>
      <w:r>
        <w:rPr>
          <w:sz w:val="24"/>
        </w:rPr>
        <w:t>обеспечивает выбор методов и инструментов оценивания для семьи, образовательной организацииидляпедагоговОрганизациивсоответствии:</w:t>
      </w:r>
    </w:p>
    <w:p w:rsidR="007C7FAC" w:rsidRDefault="009E6793">
      <w:pPr>
        <w:pStyle w:val="a4"/>
        <w:numPr>
          <w:ilvl w:val="0"/>
          <w:numId w:val="108"/>
        </w:numPr>
        <w:tabs>
          <w:tab w:val="left" w:pos="573"/>
        </w:tabs>
        <w:spacing w:before="1"/>
        <w:ind w:left="572" w:hanging="181"/>
        <w:rPr>
          <w:sz w:val="24"/>
        </w:rPr>
      </w:pPr>
      <w:r>
        <w:rPr>
          <w:sz w:val="24"/>
        </w:rPr>
        <w:t>сразнообразиемвариантовразвитияребенкасТНРвдошкольномдетстве,</w:t>
      </w:r>
    </w:p>
    <w:p w:rsidR="007C7FAC" w:rsidRDefault="009E6793">
      <w:pPr>
        <w:pStyle w:val="a4"/>
        <w:numPr>
          <w:ilvl w:val="0"/>
          <w:numId w:val="108"/>
        </w:numPr>
        <w:tabs>
          <w:tab w:val="left" w:pos="573"/>
        </w:tabs>
        <w:ind w:left="572" w:hanging="181"/>
        <w:rPr>
          <w:sz w:val="24"/>
        </w:rPr>
      </w:pPr>
      <w:r>
        <w:rPr>
          <w:sz w:val="24"/>
        </w:rPr>
        <w:t>разнообразиемвариантовобразовательнойсреды,</w:t>
      </w:r>
    </w:p>
    <w:p w:rsidR="007C7FAC" w:rsidRDefault="009E6793">
      <w:pPr>
        <w:pStyle w:val="a4"/>
        <w:numPr>
          <w:ilvl w:val="0"/>
          <w:numId w:val="108"/>
        </w:numPr>
        <w:tabs>
          <w:tab w:val="left" w:pos="573"/>
        </w:tabs>
        <w:ind w:right="1870" w:firstLine="0"/>
        <w:rPr>
          <w:sz w:val="24"/>
        </w:rPr>
      </w:pPr>
      <w:r>
        <w:rPr>
          <w:sz w:val="24"/>
        </w:rPr>
        <w:t>разнообразиемместныхусловийвразныхрегионахимуниципальныхобразованияхРоссийскойФедерации;</w:t>
      </w:r>
    </w:p>
    <w:p w:rsidR="007C7FAC" w:rsidRDefault="009E6793">
      <w:pPr>
        <w:pStyle w:val="a4"/>
        <w:numPr>
          <w:ilvl w:val="0"/>
          <w:numId w:val="95"/>
        </w:numPr>
        <w:tabs>
          <w:tab w:val="left" w:pos="677"/>
        </w:tabs>
        <w:ind w:right="231" w:firstLine="0"/>
        <w:jc w:val="both"/>
        <w:rPr>
          <w:sz w:val="24"/>
        </w:rPr>
      </w:pPr>
      <w:r>
        <w:rPr>
          <w:sz w:val="24"/>
        </w:rPr>
        <w:t>представляет собой основу для развивающего управления программой дошкольного образованиядлядетейсТНРнауровнедошкольнойобразовательнойорганизации,обеспечиваятемсамымкачествоосновныхобразовательныхпрограммдошкольногообразованиявразныхусловиях.</w:t>
      </w:r>
    </w:p>
    <w:p w:rsidR="007C7FAC" w:rsidRDefault="009E6793">
      <w:pPr>
        <w:pStyle w:val="a3"/>
        <w:ind w:left="1100"/>
      </w:pPr>
      <w:r>
        <w:t>Программойпредусмотреныследующиеуровнисистемыоценкикачества:</w:t>
      </w:r>
    </w:p>
    <w:p w:rsidR="007C7FAC" w:rsidRDefault="009E6793">
      <w:pPr>
        <w:pStyle w:val="a4"/>
        <w:numPr>
          <w:ilvl w:val="0"/>
          <w:numId w:val="101"/>
        </w:numPr>
        <w:tabs>
          <w:tab w:val="left" w:pos="529"/>
        </w:tabs>
        <w:ind w:left="528" w:hanging="137"/>
        <w:jc w:val="both"/>
        <w:rPr>
          <w:sz w:val="24"/>
        </w:rPr>
      </w:pPr>
      <w:r>
        <w:rPr>
          <w:sz w:val="24"/>
        </w:rPr>
        <w:t>внутреннеесамообследование,оценка,самооценкадошкольнойобразовательнойорганизации;</w:t>
      </w:r>
    </w:p>
    <w:p w:rsidR="007C7FAC" w:rsidRDefault="009E6793">
      <w:pPr>
        <w:pStyle w:val="a4"/>
        <w:numPr>
          <w:ilvl w:val="0"/>
          <w:numId w:val="101"/>
        </w:numPr>
        <w:tabs>
          <w:tab w:val="left" w:pos="705"/>
        </w:tabs>
        <w:ind w:right="224" w:firstLine="0"/>
        <w:jc w:val="both"/>
        <w:rPr>
          <w:sz w:val="24"/>
        </w:rPr>
      </w:pPr>
      <w:r>
        <w:rPr>
          <w:sz w:val="24"/>
        </w:rPr>
        <w:t>внешняяоценкадошкольнойобразовательнойорганизации,втомчисленезависимаяпрофессиональная иобщественнаяоценка.</w:t>
      </w:r>
    </w:p>
    <w:p w:rsidR="007C7FAC" w:rsidRDefault="009E6793">
      <w:pPr>
        <w:pStyle w:val="a3"/>
        <w:ind w:right="223" w:firstLine="708"/>
      </w:pPr>
      <w:r>
        <w:t>НауровнеобразовательнойорганизациисистемаоценкикачествареализацииПрограммырешаетзадачи:</w:t>
      </w:r>
    </w:p>
    <w:p w:rsidR="007C7FAC" w:rsidRDefault="009E6793">
      <w:pPr>
        <w:pStyle w:val="a4"/>
        <w:numPr>
          <w:ilvl w:val="0"/>
          <w:numId w:val="101"/>
        </w:numPr>
        <w:tabs>
          <w:tab w:val="left" w:pos="529"/>
        </w:tabs>
        <w:ind w:left="528" w:hanging="137"/>
        <w:rPr>
          <w:sz w:val="24"/>
        </w:rPr>
      </w:pPr>
      <w:r>
        <w:rPr>
          <w:sz w:val="24"/>
        </w:rPr>
        <w:t>повышениякачествареализациипрограммыдошкольногообразования;</w:t>
      </w:r>
    </w:p>
    <w:p w:rsidR="007C7FAC" w:rsidRDefault="009E6793">
      <w:pPr>
        <w:pStyle w:val="a4"/>
        <w:numPr>
          <w:ilvl w:val="0"/>
          <w:numId w:val="101"/>
        </w:numPr>
        <w:tabs>
          <w:tab w:val="left" w:pos="633"/>
        </w:tabs>
        <w:spacing w:before="1"/>
        <w:ind w:right="231" w:firstLine="0"/>
        <w:rPr>
          <w:sz w:val="24"/>
        </w:rPr>
      </w:pPr>
      <w:r>
        <w:rPr>
          <w:sz w:val="24"/>
        </w:rPr>
        <w:t>реализациитребованийСтандартакструктуре,условиямицелевымориентирамосновнойобразовательнойпрограммыдошкольнойорганизации;</w:t>
      </w:r>
    </w:p>
    <w:p w:rsidR="007C7FAC" w:rsidRDefault="009E6793">
      <w:pPr>
        <w:pStyle w:val="a4"/>
        <w:numPr>
          <w:ilvl w:val="0"/>
          <w:numId w:val="101"/>
        </w:numPr>
        <w:tabs>
          <w:tab w:val="left" w:pos="613"/>
        </w:tabs>
        <w:ind w:right="229" w:firstLine="0"/>
        <w:rPr>
          <w:sz w:val="24"/>
        </w:rPr>
      </w:pPr>
      <w:r>
        <w:rPr>
          <w:sz w:val="24"/>
        </w:rPr>
        <w:t>обеспеченияобъективнойэкспертизыдеятельностиОрганизациивпроцессеоценкикачестваадаптированнойпрограммыдошкольногообразованиядетейс ТНР;</w:t>
      </w:r>
    </w:p>
    <w:p w:rsidR="007C7FAC" w:rsidRDefault="009E6793">
      <w:pPr>
        <w:pStyle w:val="a4"/>
        <w:numPr>
          <w:ilvl w:val="0"/>
          <w:numId w:val="101"/>
        </w:numPr>
        <w:tabs>
          <w:tab w:val="left" w:pos="553"/>
        </w:tabs>
        <w:ind w:right="230" w:firstLine="0"/>
        <w:rPr>
          <w:sz w:val="24"/>
        </w:rPr>
      </w:pPr>
      <w:r>
        <w:rPr>
          <w:sz w:val="24"/>
        </w:rPr>
        <w:t>заданияориентировпедагогамвихпрофессиональнойдеятельностииперспективразвитиясамойОрганизации;</w:t>
      </w:r>
    </w:p>
    <w:p w:rsidR="007C7FAC" w:rsidRDefault="009E6793">
      <w:pPr>
        <w:pStyle w:val="a4"/>
        <w:numPr>
          <w:ilvl w:val="0"/>
          <w:numId w:val="101"/>
        </w:numPr>
        <w:tabs>
          <w:tab w:val="left" w:pos="597"/>
          <w:tab w:val="left" w:pos="9459"/>
        </w:tabs>
        <w:ind w:right="227" w:firstLine="0"/>
        <w:rPr>
          <w:sz w:val="24"/>
        </w:rPr>
      </w:pPr>
      <w:r>
        <w:rPr>
          <w:sz w:val="24"/>
        </w:rPr>
        <w:t>созданияоснованийпреемственностимеждудошкольныминачальнымобщим</w:t>
      </w:r>
      <w:r>
        <w:rPr>
          <w:sz w:val="24"/>
        </w:rPr>
        <w:tab/>
      </w:r>
      <w:r>
        <w:rPr>
          <w:spacing w:val="-1"/>
          <w:sz w:val="24"/>
        </w:rPr>
        <w:t>образованием</w:t>
      </w:r>
      <w:r>
        <w:rPr>
          <w:sz w:val="24"/>
        </w:rPr>
        <w:t>обучающихся сТНР.</w:t>
      </w:r>
    </w:p>
    <w:p w:rsidR="007C7FAC" w:rsidRDefault="009E6793">
      <w:pPr>
        <w:pStyle w:val="a3"/>
        <w:ind w:right="226" w:firstLine="708"/>
      </w:pPr>
      <w:r>
        <w:t>ВажнейшимэлементомсистемыобеспечениякачествадошкольногообразованиявОрганизацииявляетсяоценкакачествапсихолого-педагогическихусловийреализацииадаптированнойосновнойобразовательнойпрограммывпредлагаемойсистемеоценкикачестваобразования на уровне Организации.Это позволяетвыстроитьсистемуоценкии</w:t>
      </w:r>
    </w:p>
    <w:p w:rsidR="007C7FAC" w:rsidRDefault="009E6793">
      <w:pPr>
        <w:pStyle w:val="a3"/>
        <w:ind w:right="232"/>
      </w:pPr>
      <w:r>
        <w:t>повышениякачествавариативного,развивающегодошкольногообразованиявсоответствиисоСтандартомпосредством экспертизыусловийреализацииПрограммы.</w:t>
      </w:r>
    </w:p>
    <w:p w:rsidR="007C7FAC" w:rsidRDefault="009E6793">
      <w:pPr>
        <w:pStyle w:val="a3"/>
        <w:ind w:right="234"/>
      </w:pPr>
      <w:r>
        <w:t>Результаты оценивания качества образовательной деятельности формируют доказательную основудлякорректировкиобразовательногопроцесса иусловийобразовательнойдеятельности.</w:t>
      </w:r>
    </w:p>
    <w:p w:rsidR="007C7FAC" w:rsidRDefault="009E6793">
      <w:pPr>
        <w:pStyle w:val="a3"/>
        <w:ind w:right="232" w:firstLine="708"/>
      </w:pPr>
      <w:r>
        <w:t>Важнуюрольвсистемеоценкикачестваобразовательнойдеятельностииграютродители(законныепредставители)обучающихсясТНРидругиесубъектыобразовательныхотношений,участвующиевоцени</w:t>
      </w:r>
      <w:r>
        <w:lastRenderedPageBreak/>
        <w:t>ванииобразовательнойдеятельностиОрганизации,предоставляяобратнуюсвязьо качествеобразовательнойдеятельностиОрганизации.</w:t>
      </w:r>
    </w:p>
    <w:p w:rsidR="007C7FAC" w:rsidRDefault="007C7FAC">
      <w:pPr>
        <w:sectPr w:rsidR="007C7FAC">
          <w:pgSz w:w="11910" w:h="16840"/>
          <w:pgMar w:top="480" w:right="340" w:bottom="1240" w:left="460" w:header="0" w:footer="974" w:gutter="0"/>
          <w:cols w:space="720"/>
        </w:sectPr>
      </w:pPr>
    </w:p>
    <w:p w:rsidR="007C7FAC" w:rsidRDefault="009E6793">
      <w:pPr>
        <w:pStyle w:val="3"/>
        <w:spacing w:before="64"/>
        <w:ind w:left="1100"/>
      </w:pPr>
      <w:r>
        <w:rPr>
          <w:u w:val="thick"/>
        </w:rPr>
        <w:lastRenderedPageBreak/>
        <w:t>Часть,формируемаяучастникамиобразовательныхотношений</w:t>
      </w:r>
    </w:p>
    <w:p w:rsidR="007C7FAC" w:rsidRDefault="007C7FAC">
      <w:pPr>
        <w:pStyle w:val="a3"/>
        <w:ind w:left="0"/>
        <w:jc w:val="left"/>
        <w:rPr>
          <w:b/>
          <w:sz w:val="20"/>
        </w:rPr>
      </w:pPr>
    </w:p>
    <w:p w:rsidR="007C7FAC" w:rsidRDefault="007C7FAC">
      <w:pPr>
        <w:pStyle w:val="a3"/>
        <w:spacing w:before="2"/>
        <w:ind w:left="0"/>
        <w:jc w:val="left"/>
        <w:rPr>
          <w:b/>
          <w:sz w:val="20"/>
        </w:rPr>
      </w:pPr>
    </w:p>
    <w:p w:rsidR="007C7FAC" w:rsidRDefault="009E6793">
      <w:pPr>
        <w:spacing w:before="90"/>
        <w:ind w:left="804" w:right="648"/>
        <w:jc w:val="center"/>
        <w:rPr>
          <w:b/>
          <w:sz w:val="24"/>
        </w:rPr>
      </w:pPr>
      <w:r>
        <w:rPr>
          <w:b/>
          <w:sz w:val="24"/>
        </w:rPr>
        <w:t>Системаоценкирезультатовосвоенияпрограммы</w:t>
      </w:r>
    </w:p>
    <w:p w:rsidR="007C7FAC" w:rsidRDefault="007C7FAC">
      <w:pPr>
        <w:pStyle w:val="a3"/>
        <w:spacing w:before="8"/>
        <w:ind w:left="0"/>
        <w:jc w:val="left"/>
        <w:rPr>
          <w:b/>
          <w:sz w:val="23"/>
        </w:rPr>
      </w:pPr>
    </w:p>
    <w:p w:rsidR="007C7FAC" w:rsidRDefault="009E6793">
      <w:pPr>
        <w:pStyle w:val="a3"/>
        <w:ind w:right="229" w:firstLine="660"/>
      </w:pPr>
      <w:r>
        <w:t>Педагогвходесвоейработывыстраиваетиндивидуальнуютраекториюразвитиякаждогоребенка, которая реализуется на основе аутентичной оценки. Она строится в основном на анализереальногоповеденияребенка.Информацияфиксируетсяпосредствомпрямогонаблюдениязаповедениемребенка.</w:t>
      </w:r>
    </w:p>
    <w:p w:rsidR="007C7FAC" w:rsidRDefault="009E6793">
      <w:pPr>
        <w:pStyle w:val="a3"/>
        <w:ind w:right="225" w:firstLine="660"/>
      </w:pPr>
      <w:r>
        <w:t>Результаты наблюдения педагог получает в естественной среде (в игровых ситуациях, в ходережимныхмоментов, на занятиях).</w:t>
      </w:r>
    </w:p>
    <w:p w:rsidR="007C7FAC" w:rsidRDefault="007C7FAC">
      <w:pPr>
        <w:pStyle w:val="a3"/>
        <w:spacing w:before="4"/>
        <w:ind w:left="0"/>
        <w:jc w:val="left"/>
      </w:pPr>
    </w:p>
    <w:p w:rsidR="007C7FAC" w:rsidRDefault="009E6793">
      <w:pPr>
        <w:pStyle w:val="3"/>
        <w:ind w:left="797" w:right="648"/>
        <w:jc w:val="center"/>
      </w:pPr>
      <w:r>
        <w:t>Особенностиорганизациипедагогическойдиагностикивоспитателей</w:t>
      </w:r>
    </w:p>
    <w:p w:rsidR="007C7FAC" w:rsidRDefault="007C7FAC">
      <w:pPr>
        <w:pStyle w:val="a3"/>
        <w:spacing w:before="8"/>
        <w:ind w:left="0"/>
        <w:jc w:val="left"/>
        <w:rPr>
          <w:b/>
          <w:sz w:val="23"/>
        </w:rPr>
      </w:pPr>
    </w:p>
    <w:p w:rsidR="007C7FAC" w:rsidRDefault="009E6793">
      <w:pPr>
        <w:pStyle w:val="a3"/>
        <w:ind w:right="218" w:firstLine="660"/>
      </w:pPr>
      <w:r>
        <w:t>Реализациярабочейпрограммыпредполагает</w:t>
      </w:r>
      <w:r>
        <w:rPr>
          <w:b/>
        </w:rPr>
        <w:t>оценкуиндивидуальногоразвитиядетей</w:t>
      </w:r>
      <w:r>
        <w:t>.Такаяоценкапроизводитсяпедагогомврамкахпедагогическойдиагностики(оценкииндивидуальногоразвитиядошкольников,связаннойсоценкойэффективностипедагогическихдействийилежащейвоснове ихдальнейшего планирования).</w:t>
      </w:r>
    </w:p>
    <w:p w:rsidR="007C7FAC" w:rsidRDefault="009E6793">
      <w:pPr>
        <w:spacing w:before="1"/>
        <w:ind w:left="392" w:right="228" w:firstLine="660"/>
        <w:jc w:val="both"/>
        <w:rPr>
          <w:sz w:val="24"/>
        </w:rPr>
      </w:pPr>
      <w:r>
        <w:rPr>
          <w:sz w:val="24"/>
        </w:rPr>
        <w:t>Педагогическаядиагностикапроводится</w:t>
      </w:r>
      <w:r>
        <w:rPr>
          <w:b/>
          <w:sz w:val="24"/>
        </w:rPr>
        <w:t>входенаблюденийзаактивностьюдетейвспонтанной испециальноорганизованнойдеятельности</w:t>
      </w:r>
      <w:r>
        <w:rPr>
          <w:sz w:val="24"/>
        </w:rPr>
        <w:t>.</w:t>
      </w:r>
    </w:p>
    <w:p w:rsidR="007C7FAC" w:rsidRDefault="009E6793">
      <w:pPr>
        <w:ind w:left="392" w:right="226" w:firstLine="660"/>
        <w:jc w:val="both"/>
        <w:rPr>
          <w:sz w:val="24"/>
        </w:rPr>
      </w:pPr>
      <w:r>
        <w:rPr>
          <w:b/>
          <w:sz w:val="24"/>
        </w:rPr>
        <w:t xml:space="preserve">Инструментарий для педагогической диагностики </w:t>
      </w:r>
      <w:r>
        <w:rPr>
          <w:sz w:val="24"/>
        </w:rPr>
        <w:t>- карты наблюдений детского развития,позволяющие фиксировать индивидуальную динамику и перспективы развития каждого ребенка входе:</w:t>
      </w:r>
    </w:p>
    <w:p w:rsidR="007C7FAC" w:rsidRDefault="009E6793">
      <w:pPr>
        <w:pStyle w:val="a3"/>
        <w:jc w:val="left"/>
      </w:pPr>
      <w:r>
        <w:t>-коммуникациисосверстникамиивзрослыми(какменяютсяспособыустановленияиподдержанияконтакта,принятиясовместных решений,разрешения конфликтов, лидерстваипр.);</w:t>
      </w:r>
    </w:p>
    <w:p w:rsidR="007C7FAC" w:rsidRDefault="009E6793">
      <w:pPr>
        <w:pStyle w:val="a3"/>
        <w:jc w:val="left"/>
      </w:pPr>
      <w:r>
        <w:t>-игровойдеятельности;</w:t>
      </w:r>
    </w:p>
    <w:p w:rsidR="007C7FAC" w:rsidRDefault="009E6793">
      <w:pPr>
        <w:pStyle w:val="a3"/>
        <w:tabs>
          <w:tab w:val="left" w:pos="2334"/>
          <w:tab w:val="left" w:pos="3957"/>
          <w:tab w:val="left" w:pos="4628"/>
          <w:tab w:val="left" w:pos="5343"/>
          <w:tab w:val="left" w:pos="6494"/>
          <w:tab w:val="left" w:pos="7553"/>
          <w:tab w:val="left" w:pos="9260"/>
        </w:tabs>
        <w:ind w:right="217"/>
        <w:jc w:val="left"/>
      </w:pPr>
      <w:r>
        <w:t>-познавательной</w:t>
      </w:r>
      <w:r>
        <w:tab/>
        <w:t>деятельности</w:t>
      </w:r>
      <w:r>
        <w:tab/>
        <w:t>(как</w:t>
      </w:r>
      <w:r>
        <w:tab/>
        <w:t>идет</w:t>
      </w:r>
      <w:r>
        <w:tab/>
        <w:t>развитие</w:t>
      </w:r>
      <w:r>
        <w:tab/>
        <w:t>детских</w:t>
      </w:r>
      <w:r>
        <w:tab/>
        <w:t>способностей,</w:t>
      </w:r>
      <w:r>
        <w:tab/>
        <w:t>познавательнойактивности);</w:t>
      </w:r>
    </w:p>
    <w:p w:rsidR="007C7FAC" w:rsidRDefault="009E6793">
      <w:pPr>
        <w:pStyle w:val="a3"/>
        <w:jc w:val="left"/>
      </w:pPr>
      <w:r>
        <w:t>-проектнойдеятельности(какидетразвитиедетскойинициативности,ответственностииавтономии,какразвивается умениепланироватьиорганизовыватьсвою деятельность);</w:t>
      </w:r>
    </w:p>
    <w:p w:rsidR="007C7FAC" w:rsidRDefault="009E6793">
      <w:pPr>
        <w:pStyle w:val="a3"/>
        <w:jc w:val="left"/>
      </w:pPr>
      <w:r>
        <w:t>-художественнойдеятельности;</w:t>
      </w:r>
    </w:p>
    <w:p w:rsidR="007C7FAC" w:rsidRDefault="009E6793">
      <w:pPr>
        <w:pStyle w:val="a4"/>
        <w:numPr>
          <w:ilvl w:val="0"/>
          <w:numId w:val="101"/>
        </w:numPr>
        <w:tabs>
          <w:tab w:val="left" w:pos="529"/>
        </w:tabs>
        <w:ind w:left="528" w:hanging="137"/>
        <w:rPr>
          <w:sz w:val="24"/>
        </w:rPr>
      </w:pPr>
      <w:r>
        <w:rPr>
          <w:sz w:val="24"/>
        </w:rPr>
        <w:t>физическогоразвития.</w:t>
      </w:r>
    </w:p>
    <w:p w:rsidR="007C7FAC" w:rsidRDefault="009E6793">
      <w:pPr>
        <w:pStyle w:val="a3"/>
        <w:ind w:firstLine="240"/>
        <w:jc w:val="left"/>
      </w:pPr>
      <w:r>
        <w:t>Результатыпедагогическойдиагностикимогутиспользоватьсяисключительнодлярешенияследующихобразовательных задач:</w:t>
      </w:r>
    </w:p>
    <w:p w:rsidR="007C7FAC" w:rsidRDefault="009E6793">
      <w:pPr>
        <w:pStyle w:val="a4"/>
        <w:numPr>
          <w:ilvl w:val="1"/>
          <w:numId w:val="95"/>
        </w:numPr>
        <w:tabs>
          <w:tab w:val="left" w:pos="1272"/>
          <w:tab w:val="left" w:pos="1273"/>
          <w:tab w:val="left" w:pos="3422"/>
          <w:tab w:val="left" w:pos="4913"/>
          <w:tab w:val="left" w:pos="5325"/>
          <w:tab w:val="left" w:pos="5921"/>
          <w:tab w:val="left" w:pos="6724"/>
          <w:tab w:val="left" w:pos="8071"/>
          <w:tab w:val="left" w:pos="9158"/>
          <w:tab w:val="left" w:pos="10553"/>
        </w:tabs>
        <w:spacing w:before="1"/>
        <w:ind w:right="228" w:firstLine="240"/>
        <w:rPr>
          <w:sz w:val="24"/>
        </w:rPr>
      </w:pPr>
      <w:r>
        <w:rPr>
          <w:sz w:val="24"/>
        </w:rPr>
        <w:t>индивидуализации</w:t>
      </w:r>
      <w:r>
        <w:rPr>
          <w:sz w:val="24"/>
        </w:rPr>
        <w:tab/>
        <w:t>образования</w:t>
      </w:r>
      <w:r>
        <w:rPr>
          <w:sz w:val="24"/>
        </w:rPr>
        <w:tab/>
        <w:t>(в</w:t>
      </w:r>
      <w:r>
        <w:rPr>
          <w:sz w:val="24"/>
        </w:rPr>
        <w:tab/>
        <w:t>том</w:t>
      </w:r>
      <w:r>
        <w:rPr>
          <w:sz w:val="24"/>
        </w:rPr>
        <w:tab/>
        <w:t>числе</w:t>
      </w:r>
      <w:r>
        <w:rPr>
          <w:sz w:val="24"/>
        </w:rPr>
        <w:tab/>
        <w:t>поддержки</w:t>
      </w:r>
      <w:r>
        <w:rPr>
          <w:sz w:val="24"/>
        </w:rPr>
        <w:tab/>
        <w:t>ребенка,</w:t>
      </w:r>
      <w:r>
        <w:rPr>
          <w:sz w:val="24"/>
        </w:rPr>
        <w:tab/>
        <w:t>построения</w:t>
      </w:r>
      <w:r>
        <w:rPr>
          <w:sz w:val="24"/>
        </w:rPr>
        <w:tab/>
      </w:r>
      <w:r>
        <w:rPr>
          <w:spacing w:val="-2"/>
          <w:sz w:val="24"/>
        </w:rPr>
        <w:t>его</w:t>
      </w:r>
      <w:r>
        <w:rPr>
          <w:sz w:val="24"/>
        </w:rPr>
        <w:t>образовательнойтраекторииилипрофессиональнойкоррекцииособенностейегоразвития);</w:t>
      </w:r>
    </w:p>
    <w:p w:rsidR="007C7FAC" w:rsidRDefault="009E6793">
      <w:pPr>
        <w:pStyle w:val="a4"/>
        <w:numPr>
          <w:ilvl w:val="1"/>
          <w:numId w:val="95"/>
        </w:numPr>
        <w:tabs>
          <w:tab w:val="left" w:pos="953"/>
        </w:tabs>
        <w:ind w:left="952" w:hanging="321"/>
        <w:rPr>
          <w:sz w:val="24"/>
        </w:rPr>
      </w:pPr>
      <w:r>
        <w:rPr>
          <w:sz w:val="24"/>
        </w:rPr>
        <w:t>оптимизацииработысгруппойдетей.</w:t>
      </w:r>
    </w:p>
    <w:p w:rsidR="007C7FAC" w:rsidRDefault="009E6793">
      <w:pPr>
        <w:ind w:left="392" w:right="213" w:firstLine="240"/>
        <w:rPr>
          <w:sz w:val="24"/>
        </w:rPr>
      </w:pPr>
      <w:r>
        <w:rPr>
          <w:sz w:val="24"/>
        </w:rPr>
        <w:t xml:space="preserve">В ходе образовательной деятельности </w:t>
      </w:r>
      <w:r>
        <w:rPr>
          <w:b/>
          <w:sz w:val="24"/>
        </w:rPr>
        <w:t>педагог создает диагностические ситуации</w:t>
      </w:r>
      <w:r>
        <w:rPr>
          <w:sz w:val="24"/>
        </w:rPr>
        <w:t>, чтобы оценитьиндивидуальнуюдинамикудетейискорректироватьсвои действия.</w:t>
      </w:r>
    </w:p>
    <w:p w:rsidR="007C7FAC" w:rsidRDefault="009E6793">
      <w:pPr>
        <w:pStyle w:val="a3"/>
        <w:ind w:right="222" w:firstLine="708"/>
      </w:pPr>
      <w:r>
        <w:rPr>
          <w:b/>
        </w:rPr>
        <w:t>Индивидуальнаякарта</w:t>
      </w:r>
      <w:r>
        <w:t>развитияребенкасоставленавсоответствиисметодическимпособиемиздания«Антологиядошкольногообразования».Консультационноеинаучно-методическоесопровождениепроектаосуществляетФГАУ«Федеральныйинститутразвитияобразования». Научный руководитель проекта – академик РАО Александр Григорьевич Асмолов.Изданиепредназначенодлядокументированиярезультатовпедагогическихнаблюденийзадинамикойразвития детейот3до 7 летвсоответствиис требованиями ФГОСДО.</w:t>
      </w:r>
    </w:p>
    <w:p w:rsidR="007C7FAC" w:rsidRDefault="009E6793">
      <w:pPr>
        <w:pStyle w:val="a3"/>
        <w:ind w:right="226" w:firstLine="708"/>
      </w:pPr>
      <w:r>
        <w:t>Картыиспользуютсяприорганизацииразвивающегооценивания,предусмотренногоООПДОУ,длянаблюдения заиндивидуальнымразвитием каждогоребенка.</w:t>
      </w:r>
    </w:p>
    <w:p w:rsidR="007C7FAC" w:rsidRDefault="009E6793">
      <w:pPr>
        <w:pStyle w:val="a3"/>
        <w:ind w:right="221" w:firstLine="708"/>
      </w:pPr>
      <w:r>
        <w:t>Картаразвитияпредставляетсобойбланкдляфиксированиярезультатовнаблюденийсперечнем умений и навыков детей и выделенными возрастными периодами их первого проявления.Переченьструктурированпопятиобразовательнымобластямразвития:социально-коммуникативному,познавательному,речевому,художественно-эстетическому,физическому–</w:t>
      </w:r>
      <w:r>
        <w:lastRenderedPageBreak/>
        <w:t>исопровождается удобнойсистемой навигации.</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4"/>
        <w:ind w:right="230" w:firstLine="708"/>
      </w:pPr>
      <w:r>
        <w:lastRenderedPageBreak/>
        <w:t>Карты индивидуального развития хранятся в группе и находятся в свободном доступе толькодля воспитателей группы. При необходимости могут быть предоставлены специалистам детскогосада,родителям ребенка.</w:t>
      </w:r>
    </w:p>
    <w:p w:rsidR="007C7FAC" w:rsidRDefault="009E6793">
      <w:pPr>
        <w:pStyle w:val="a3"/>
        <w:ind w:right="220" w:firstLine="708"/>
      </w:pPr>
      <w:r>
        <w:t>Периодичностьзаполнения–2разавгод(октябрь,апрель).Вконцеучебногогодасоставляется аналитическая справка по освоению воспитанниками группы образовательных областейпрограммывпроцентномсоотношениипоуровням.</w:t>
      </w:r>
    </w:p>
    <w:p w:rsidR="007C7FAC" w:rsidRDefault="009E6793">
      <w:pPr>
        <w:pStyle w:val="3"/>
        <w:spacing w:before="4" w:line="274" w:lineRule="exact"/>
        <w:ind w:left="4169"/>
        <w:jc w:val="both"/>
      </w:pPr>
      <w:r>
        <w:t>Рекомендациипоиспользованию</w:t>
      </w:r>
    </w:p>
    <w:p w:rsidR="007C7FAC" w:rsidRDefault="009E6793">
      <w:pPr>
        <w:pStyle w:val="a3"/>
        <w:ind w:right="224" w:firstLine="708"/>
      </w:pPr>
      <w:r>
        <w:rPr>
          <w:b/>
          <w:i/>
        </w:rPr>
        <w:t xml:space="preserve">Наблюдение </w:t>
      </w:r>
      <w:r>
        <w:t>- один из важнейших методов педагогики, позволяющий выявлять характерныеособенности развития детей и составляющий основу для планирования образовательного процесса всоответствиисэтимиособенностямивцеляхнаиболееполногораскрытияиндивидуальныхвозможностейиспособностейкаждогоребенка.</w:t>
      </w:r>
    </w:p>
    <w:p w:rsidR="007C7FAC" w:rsidRDefault="009E6793">
      <w:pPr>
        <w:pStyle w:val="a3"/>
        <w:ind w:right="228" w:firstLine="708"/>
      </w:pPr>
      <w:r>
        <w:t>Карты развития позволяют документировать результаты наблюдения за развитием ребенкапутемфиксациимоментовпроявленияимтех илииныхспособностей.</w:t>
      </w:r>
    </w:p>
    <w:p w:rsidR="007C7FAC" w:rsidRDefault="009E6793">
      <w:pPr>
        <w:pStyle w:val="a3"/>
        <w:ind w:right="225" w:firstLine="708"/>
      </w:pPr>
      <w:r>
        <w:t>В картах развития определены и структурированы ключевые признаки, отражающие «шагиразвития»каждогоребенка,которыевкомплексемогутдатьпростое,нодостаточноемкоепредставлениеонемвкаждомвозрастномпериодеиодинамикеегоразвитиявнаправлениидостиженияцелевыхориентировпокаждойизобластейразвития,определѐнныхФГОСДО:социально-коммуникативному,познавательному,речевому,художественно-эстетическому,физическомуразвитию.</w:t>
      </w:r>
    </w:p>
    <w:p w:rsidR="007C7FAC" w:rsidRDefault="009E6793">
      <w:pPr>
        <w:pStyle w:val="a3"/>
        <w:ind w:right="230" w:firstLine="708"/>
      </w:pPr>
      <w:r>
        <w:t>Вцеляхудобстваиспользованиякартобластиразвитияподразделяютсянанаправления.Признакамразвитияпокаждомуизнаправленийприсвоенысоответствующиекоды(например,С1.1),которыемогутбытьиспользованывдальнейшемпринаписаниикраткихвыводовирекомендаций.</w:t>
      </w:r>
    </w:p>
    <w:p w:rsidR="007C7FAC" w:rsidRDefault="009E6793">
      <w:pPr>
        <w:pStyle w:val="a3"/>
        <w:ind w:right="229" w:firstLine="708"/>
      </w:pPr>
      <w:r>
        <w:t>Возрастныедиапазоныпроявлениятехилииныхпризнаковразвитиявыделенывкартезаливкойсоответствующихячеек.Сучетомтого,чтотраекторияразвитиякаждогоребенкаиндивидуальна,вкартахвыделяютсядостаточноширокиедиапазоныпроявлениякаждогоизпризнаковразвития.</w:t>
      </w:r>
    </w:p>
    <w:p w:rsidR="007C7FAC" w:rsidRDefault="009E6793">
      <w:pPr>
        <w:pStyle w:val="a3"/>
        <w:ind w:right="225" w:firstLine="708"/>
      </w:pPr>
      <w:r>
        <w:t>Система оценки критериев развития в баллах: 1 - в развитии (низкий), 2 - при умереннойподдержке (средний), 3 - самостоятельно (хороший); 4 - устойчиво (высокий). Выводится среднийпоказательпобаллам, установленныхпо критериямобразовательных областей.</w:t>
      </w:r>
    </w:p>
    <w:p w:rsidR="007C7FAC" w:rsidRDefault="009E6793">
      <w:pPr>
        <w:pStyle w:val="a3"/>
        <w:ind w:right="234" w:firstLine="708"/>
      </w:pPr>
      <w:r>
        <w:t>Перечисленныепонятияприменительноккаждомурассматриваемомуаспектувходенаблюдения раскрываютсяследующимобразом:</w:t>
      </w:r>
    </w:p>
    <w:p w:rsidR="007C7FAC" w:rsidRDefault="009E6793">
      <w:pPr>
        <w:pStyle w:val="a3"/>
        <w:ind w:right="232" w:firstLine="708"/>
      </w:pPr>
      <w:r>
        <w:rPr>
          <w:b/>
          <w:i/>
        </w:rPr>
        <w:t>-начальнаястадия/вразвитии</w:t>
      </w:r>
      <w:r>
        <w:t>-данноекачество(умение)у ребенкатольконачинаетпроявляться или проявляется редко; требуется помощь взрослого, знания по данному параметрунеустойчивые;</w:t>
      </w:r>
    </w:p>
    <w:p w:rsidR="007C7FAC" w:rsidRDefault="009E6793">
      <w:pPr>
        <w:pStyle w:val="a3"/>
        <w:spacing w:before="1"/>
        <w:ind w:right="226" w:firstLine="708"/>
      </w:pPr>
      <w:r>
        <w:t xml:space="preserve">- </w:t>
      </w:r>
      <w:r>
        <w:rPr>
          <w:b/>
          <w:i/>
        </w:rPr>
        <w:t xml:space="preserve">при умеренной поддержке </w:t>
      </w:r>
      <w:r>
        <w:t>- данное качество (умение) у ребенка проявляется иногда, принебольшой поддержке взрослого; знания по данному параметру имеются, но не всегда увереннопроявляются;</w:t>
      </w:r>
    </w:p>
    <w:p w:rsidR="007C7FAC" w:rsidRDefault="009E6793">
      <w:pPr>
        <w:pStyle w:val="a3"/>
        <w:ind w:right="221" w:firstLine="708"/>
      </w:pPr>
      <w:r>
        <w:rPr>
          <w:b/>
          <w:i/>
        </w:rPr>
        <w:t xml:space="preserve">- самостоятельно </w:t>
      </w:r>
      <w:r>
        <w:t>- данное качество (умение) ребенок проявляет часто самостоятельно, нотребуется напоминание взрослого; знания по данном параметру имеются, но не всегда применяютсянапрактике;</w:t>
      </w:r>
    </w:p>
    <w:p w:rsidR="007C7FAC" w:rsidRDefault="009E6793">
      <w:pPr>
        <w:pStyle w:val="a3"/>
        <w:ind w:right="229" w:firstLine="708"/>
      </w:pPr>
      <w:r>
        <w:t>-</w:t>
      </w:r>
      <w:r>
        <w:rPr>
          <w:b/>
          <w:i/>
        </w:rPr>
        <w:t>устойчиво</w:t>
      </w:r>
      <w:r>
        <w:t>-данноекачество(умение)ребенокпроявляетвсегда,самостоятельно,бездополнительныхвопросовинапоминаний,уверенвсвоихзнаниях,используетихна практике.</w:t>
      </w:r>
    </w:p>
    <w:p w:rsidR="007C7FAC" w:rsidRDefault="009E6793">
      <w:pPr>
        <w:pStyle w:val="a3"/>
        <w:ind w:right="224" w:firstLine="288"/>
      </w:pPr>
      <w:r>
        <w:t>Количественный анализ осуществляется через подсчет результатов с опорой на среднее значение,которое в таблицах обозначается «Всего» (для каждой из образовательных областей) и «Итого» (повсемобластям всовокупности).</w:t>
      </w:r>
    </w:p>
    <w:p w:rsidR="007C7FAC" w:rsidRDefault="009E6793">
      <w:pPr>
        <w:pStyle w:val="a3"/>
        <w:ind w:left="396" w:right="226" w:firstLine="284"/>
      </w:pPr>
      <w:r>
        <w:t>Двухступенчатаясистемамониторингапозволяетоперативновыделятьдетейспроблемамивразвитии,атакжеопределятьтрудностиреализациипрограммногосодержаниявкаждойконкретнойгруппе,тоестьоперативноосуществлятьпсихолого-методическуюподдержкупедагогов.</w:t>
      </w:r>
    </w:p>
    <w:p w:rsidR="007C7FAC" w:rsidRDefault="009E6793">
      <w:pPr>
        <w:pStyle w:val="a3"/>
        <w:ind w:right="233" w:firstLine="288"/>
      </w:pPr>
      <w:r>
        <w:t>Еслипосовокупностивыполненныхзаданийдиагностированиякачестваразвитияобразовательныхобластей,баллы,набранныеребенком,попадаютв</w:t>
      </w:r>
      <w:r>
        <w:rPr>
          <w:b/>
          <w:i/>
        </w:rPr>
        <w:t>диапазон</w:t>
      </w:r>
      <w:r>
        <w:t>:</w:t>
      </w:r>
    </w:p>
    <w:p w:rsidR="007C7FAC" w:rsidRDefault="009E6793">
      <w:pPr>
        <w:pStyle w:val="3"/>
        <w:numPr>
          <w:ilvl w:val="0"/>
          <w:numId w:val="94"/>
        </w:numPr>
        <w:tabs>
          <w:tab w:val="left" w:pos="821"/>
        </w:tabs>
        <w:spacing w:before="1"/>
        <w:ind w:hanging="141"/>
        <w:jc w:val="both"/>
      </w:pPr>
      <w:r>
        <w:t>ниже1,2балла-деятельностьнизкогоуровня,</w:t>
      </w:r>
    </w:p>
    <w:p w:rsidR="007C7FAC" w:rsidRDefault="009E6793">
      <w:pPr>
        <w:pStyle w:val="a4"/>
        <w:numPr>
          <w:ilvl w:val="0"/>
          <w:numId w:val="94"/>
        </w:numPr>
        <w:tabs>
          <w:tab w:val="left" w:pos="821"/>
        </w:tabs>
        <w:ind w:hanging="141"/>
        <w:jc w:val="both"/>
        <w:rPr>
          <w:b/>
          <w:sz w:val="24"/>
        </w:rPr>
      </w:pPr>
      <w:r>
        <w:rPr>
          <w:b/>
          <w:sz w:val="24"/>
        </w:rPr>
        <w:t>от1,3до2,3балла-деятельностьсреднегоуровня;</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3"/>
        <w:numPr>
          <w:ilvl w:val="0"/>
          <w:numId w:val="94"/>
        </w:numPr>
        <w:tabs>
          <w:tab w:val="left" w:pos="821"/>
        </w:tabs>
        <w:spacing w:before="68"/>
        <w:ind w:hanging="141"/>
        <w:jc w:val="both"/>
      </w:pPr>
      <w:r>
        <w:lastRenderedPageBreak/>
        <w:t>от2,4до3,7балла-деятельностьвысокогоуровня;</w:t>
      </w:r>
    </w:p>
    <w:p w:rsidR="007C7FAC" w:rsidRDefault="009E6793">
      <w:pPr>
        <w:pStyle w:val="a4"/>
        <w:numPr>
          <w:ilvl w:val="0"/>
          <w:numId w:val="94"/>
        </w:numPr>
        <w:tabs>
          <w:tab w:val="left" w:pos="821"/>
        </w:tabs>
        <w:spacing w:line="274" w:lineRule="exact"/>
        <w:ind w:hanging="141"/>
        <w:jc w:val="both"/>
        <w:rPr>
          <w:b/>
          <w:sz w:val="24"/>
        </w:rPr>
      </w:pPr>
      <w:r>
        <w:rPr>
          <w:b/>
          <w:sz w:val="24"/>
        </w:rPr>
        <w:t>от3,8до4баллов-егодеятельностьнаходитсянаоптимальномуровне.</w:t>
      </w:r>
    </w:p>
    <w:p w:rsidR="007C7FAC" w:rsidRDefault="009E6793">
      <w:pPr>
        <w:pStyle w:val="a3"/>
        <w:ind w:right="229" w:firstLine="708"/>
      </w:pPr>
      <w:r>
        <w:t>Помимо заполнения карт развития воспитатели оформляют сводную информацию по детямгруппы в плане усвоения содержания образовательных областей и степень развития в соответствии сцелевыми ориентирами.По этой информации заполняются таблицы мониторинга (см. Приложение).Такой подход к оценке возрастных достижений позволяет педагогу наглядно представить процессдинамики развития детей группы. На этой основе становится возможным выделить микрогруппывоспитанниковспохожимипроблемами,выстраиватьсоответствующуюработуними,атакжекорректироватьобразовательнуюдеятельностькаквходефронтальныхгрупповых,такииндивидуальных форм взаимодействия. Основные направления индивидуальной работы с детьмипланируются в журнале индивидуального сопровождения воспитанников группы на учебный годпоквартально(см. Приложение)</w:t>
      </w:r>
    </w:p>
    <w:p w:rsidR="007C7FAC" w:rsidRDefault="009E6793">
      <w:pPr>
        <w:pStyle w:val="a3"/>
        <w:ind w:right="225" w:firstLine="708"/>
      </w:pPr>
      <w:r>
        <w:t>Планируяиндивидуальнуюработускаждымиздетей,воспитателиучитываютстепеньразвития, интересы, способности ребенка, составляют рекомендации для родителей, распределяютобластьсопровождениямеждуспециалистамидетскогосада.ДаннаяработаобсуждаетсяназаседанияхПМПконсилиумадетскогосада.</w:t>
      </w:r>
    </w:p>
    <w:p w:rsidR="007C7FAC" w:rsidRDefault="009E6793">
      <w:pPr>
        <w:pStyle w:val="3"/>
        <w:spacing w:before="3" w:line="274" w:lineRule="exact"/>
        <w:ind w:left="3717"/>
        <w:jc w:val="both"/>
      </w:pPr>
      <w:r>
        <w:t>Работаскартамиразвития</w:t>
      </w:r>
    </w:p>
    <w:p w:rsidR="007C7FAC" w:rsidRDefault="009E6793">
      <w:pPr>
        <w:pStyle w:val="a4"/>
        <w:numPr>
          <w:ilvl w:val="0"/>
          <w:numId w:val="101"/>
        </w:numPr>
        <w:tabs>
          <w:tab w:val="left" w:pos="597"/>
        </w:tabs>
        <w:ind w:right="228" w:firstLine="0"/>
        <w:jc w:val="both"/>
        <w:rPr>
          <w:sz w:val="24"/>
        </w:rPr>
      </w:pPr>
      <w:r>
        <w:rPr>
          <w:sz w:val="24"/>
        </w:rPr>
        <w:t>Изучитьструктурукартыразвитияипринципвыделениянаправленийи«шагов»(признаков)развития ребенка. Обратить внимание на то, что признаки развития скомпонованы в соответствии свозрастнымидиапазонами их проявления.</w:t>
      </w:r>
    </w:p>
    <w:p w:rsidR="007C7FAC" w:rsidRDefault="009E6793">
      <w:pPr>
        <w:pStyle w:val="a4"/>
        <w:numPr>
          <w:ilvl w:val="0"/>
          <w:numId w:val="101"/>
        </w:numPr>
        <w:tabs>
          <w:tab w:val="left" w:pos="533"/>
        </w:tabs>
        <w:ind w:left="532" w:hanging="141"/>
        <w:jc w:val="both"/>
        <w:rPr>
          <w:sz w:val="24"/>
        </w:rPr>
      </w:pPr>
      <w:r>
        <w:rPr>
          <w:sz w:val="24"/>
        </w:rPr>
        <w:t>Использоватькартуразвитиярегулярно.</w:t>
      </w:r>
    </w:p>
    <w:p w:rsidR="007C7FAC" w:rsidRDefault="009E6793">
      <w:pPr>
        <w:pStyle w:val="a4"/>
        <w:numPr>
          <w:ilvl w:val="0"/>
          <w:numId w:val="101"/>
        </w:numPr>
        <w:tabs>
          <w:tab w:val="left" w:pos="613"/>
        </w:tabs>
        <w:ind w:right="228" w:firstLine="0"/>
        <w:jc w:val="both"/>
        <w:rPr>
          <w:sz w:val="24"/>
        </w:rPr>
      </w:pPr>
      <w:r>
        <w:rPr>
          <w:sz w:val="24"/>
        </w:rPr>
        <w:t>Приработескартой,выявиввпроцессесистематическихнаблюдений«периодустойчивогоначала»проявлениятогоилииногопризнакаразвития,зафиксироватьегоотметкойвячейке,соответствующейвозрасту ребенканаэтот момент.Фиксировать в карте толькотот возрастнойпериод,когдапоявлениеданного признакаочевидно.</w:t>
      </w:r>
    </w:p>
    <w:p w:rsidR="007C7FAC" w:rsidRDefault="009E6793">
      <w:pPr>
        <w:pStyle w:val="a4"/>
        <w:numPr>
          <w:ilvl w:val="0"/>
          <w:numId w:val="101"/>
        </w:numPr>
        <w:tabs>
          <w:tab w:val="left" w:pos="533"/>
        </w:tabs>
        <w:ind w:right="237" w:firstLine="0"/>
        <w:jc w:val="both"/>
        <w:rPr>
          <w:sz w:val="24"/>
        </w:rPr>
      </w:pPr>
      <w:r>
        <w:rPr>
          <w:sz w:val="24"/>
        </w:rPr>
        <w:t>Не забывать записывать краткие выводы и ваши рекомендации о том, на что нужно обратить особоевнимание вразвитииребенка.</w:t>
      </w:r>
    </w:p>
    <w:p w:rsidR="007C7FAC" w:rsidRDefault="009E6793">
      <w:pPr>
        <w:pStyle w:val="a4"/>
        <w:numPr>
          <w:ilvl w:val="0"/>
          <w:numId w:val="101"/>
        </w:numPr>
        <w:tabs>
          <w:tab w:val="left" w:pos="581"/>
        </w:tabs>
        <w:ind w:right="229" w:firstLine="0"/>
        <w:jc w:val="both"/>
        <w:rPr>
          <w:sz w:val="24"/>
        </w:rPr>
      </w:pPr>
      <w:r>
        <w:rPr>
          <w:sz w:val="24"/>
        </w:rPr>
        <w:t>Использовать карты развития для обсуждения с коллегами при планировании образовательногопроцесса вДОУ, атакжевбеседах сродителями.</w:t>
      </w:r>
    </w:p>
    <w:p w:rsidR="007C7FAC" w:rsidRDefault="009E6793">
      <w:pPr>
        <w:pStyle w:val="a4"/>
        <w:numPr>
          <w:ilvl w:val="0"/>
          <w:numId w:val="101"/>
        </w:numPr>
        <w:tabs>
          <w:tab w:val="left" w:pos="545"/>
        </w:tabs>
        <w:ind w:right="229" w:firstLine="0"/>
        <w:jc w:val="both"/>
        <w:rPr>
          <w:sz w:val="24"/>
        </w:rPr>
      </w:pPr>
      <w:r>
        <w:rPr>
          <w:sz w:val="24"/>
        </w:rPr>
        <w:t>Не передавать индивидуальные карты развития в другую организацию – это неправомерно с точкизрения защитыперсональных данных.</w:t>
      </w:r>
    </w:p>
    <w:p w:rsidR="007C7FAC" w:rsidRDefault="009E6793">
      <w:pPr>
        <w:pStyle w:val="3"/>
        <w:spacing w:before="3" w:line="274" w:lineRule="exact"/>
        <w:ind w:left="1308"/>
        <w:jc w:val="both"/>
      </w:pPr>
      <w:r>
        <w:t>Особенностиорганизации педагогическойдиагностикиучителями-логопедами</w:t>
      </w:r>
    </w:p>
    <w:p w:rsidR="007C7FAC" w:rsidRDefault="009E6793">
      <w:pPr>
        <w:pStyle w:val="a3"/>
        <w:ind w:right="219" w:firstLine="708"/>
      </w:pPr>
      <w:r>
        <w:t>Дляпроведенияиндивидуальнойпедагогическойдиагностикиучителем-логопедомразработаны«Карта развития ребенка дошкольного возраста с тяжелыми нарушениями речи (ОНР) с4до 7 лет»истимульныйматериалдляпроведенияобследования.</w:t>
      </w:r>
    </w:p>
    <w:p w:rsidR="007C7FAC" w:rsidRDefault="009E6793">
      <w:pPr>
        <w:pStyle w:val="a3"/>
        <w:ind w:right="225" w:firstLine="708"/>
      </w:pPr>
      <w:r>
        <w:t>Задачамиуглубленнойпедагогическойдиагностикииндивидуальногоразвитияребенкадошкольноговозрастастяжелымнарушениемречи(общимнедоразвитиемречи)с4до7летявляютсявыявлениеособенностейобщегоиречевогоразвитиядетей:состояниякомпонентовречевойсистемы,соотношенияразвитияразличныхкомпонентовречи,сопоставлениеуровняразвитияязыковыхсредствс ихактивизацией(использованиемвречевойдеятельности).</w:t>
      </w:r>
    </w:p>
    <w:p w:rsidR="007C7FAC" w:rsidRDefault="009E6793">
      <w:pPr>
        <w:pStyle w:val="a3"/>
        <w:ind w:right="222" w:firstLine="708"/>
      </w:pPr>
      <w:r>
        <w:t>В первые две недели сентября проводится обследование всех сторон речи каждого ребенка.Углубленное логопедическое обследование позволяет выявить не только негативную симптоматику вотношенииобщегоиречевогоразвитияребенка,ноипозитивныесимптомы,компенсаторныевозможности,зонуближайшегоразвития.Диагностикапозволяетрешатьзадачиразвивающегообученияи адаптировать программу в соответствии свозможностями и способностями каждогоребенка.</w:t>
      </w:r>
    </w:p>
    <w:p w:rsidR="007C7FAC" w:rsidRDefault="009E6793">
      <w:pPr>
        <w:pStyle w:val="a3"/>
        <w:ind w:right="224" w:firstLine="740"/>
      </w:pPr>
      <w:r>
        <w:t>В январе проводится промежуточная диагностика, в последние две недели мая - итоговаядиагностика.</w:t>
      </w:r>
    </w:p>
    <w:p w:rsidR="007C7FAC" w:rsidRDefault="009E6793">
      <w:pPr>
        <w:pStyle w:val="a3"/>
        <w:ind w:right="220" w:firstLine="708"/>
      </w:pPr>
      <w:r>
        <w:t>Речевая карта к Программе разработана для детей с общим недоразвитием речи с 4 до 7, чтопозволяетпроследитьдинамикуречевогоразвитияребенканапротяжениитрехлет.(См.Приложение)</w:t>
      </w:r>
    </w:p>
    <w:p w:rsidR="007C7FAC" w:rsidRDefault="009E6793">
      <w:pPr>
        <w:pStyle w:val="a3"/>
        <w:ind w:right="236" w:firstLine="740"/>
      </w:pPr>
      <w:r>
        <w:t>Диагностика проводится на основании материалов обследования, изложенных в практическихпособияхФиличевойТ.Б.,ЧиркинойГ.В.«Устранениеобщегонедоразвитияречиудетей</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3"/>
        <w:jc w:val="left"/>
      </w:pPr>
      <w:r>
        <w:lastRenderedPageBreak/>
        <w:t>дошкольноговозраста»,КрупенчукО.И.«Речеваякартаобследованияребенкадошкольноговозраста»,Иншаковой О.Б.«Альбом длялогопеда».</w:t>
      </w:r>
    </w:p>
    <w:p w:rsidR="007C7FAC" w:rsidRDefault="009E6793">
      <w:pPr>
        <w:pStyle w:val="a3"/>
        <w:ind w:left="752"/>
        <w:jc w:val="left"/>
        <w:rPr>
          <w:i/>
        </w:rPr>
      </w:pPr>
      <w:r>
        <w:t>Каждыйребѐнокдваждывгодобследуетсяпотаким</w:t>
      </w:r>
      <w:r>
        <w:rPr>
          <w:i/>
          <w:u w:val="single"/>
        </w:rPr>
        <w:t>параметрам:</w:t>
      </w:r>
    </w:p>
    <w:p w:rsidR="007C7FAC" w:rsidRDefault="009E6793">
      <w:pPr>
        <w:pStyle w:val="a4"/>
        <w:numPr>
          <w:ilvl w:val="0"/>
          <w:numId w:val="93"/>
        </w:numPr>
        <w:tabs>
          <w:tab w:val="left" w:pos="1112"/>
          <w:tab w:val="left" w:pos="1113"/>
        </w:tabs>
        <w:spacing w:before="3" w:line="293" w:lineRule="exact"/>
        <w:ind w:hanging="361"/>
        <w:rPr>
          <w:sz w:val="24"/>
        </w:rPr>
      </w:pPr>
      <w:r>
        <w:rPr>
          <w:sz w:val="24"/>
        </w:rPr>
        <w:t>звукопроизношение;</w:t>
      </w:r>
    </w:p>
    <w:p w:rsidR="007C7FAC" w:rsidRDefault="009E6793">
      <w:pPr>
        <w:pStyle w:val="a4"/>
        <w:numPr>
          <w:ilvl w:val="0"/>
          <w:numId w:val="93"/>
        </w:numPr>
        <w:tabs>
          <w:tab w:val="left" w:pos="1112"/>
          <w:tab w:val="left" w:pos="1113"/>
        </w:tabs>
        <w:spacing w:line="292" w:lineRule="exact"/>
        <w:ind w:hanging="361"/>
        <w:rPr>
          <w:sz w:val="24"/>
        </w:rPr>
      </w:pPr>
      <w:r>
        <w:rPr>
          <w:sz w:val="24"/>
        </w:rPr>
        <w:t>фонематическиепроцессы;</w:t>
      </w:r>
    </w:p>
    <w:p w:rsidR="007C7FAC" w:rsidRDefault="009E6793">
      <w:pPr>
        <w:pStyle w:val="a4"/>
        <w:numPr>
          <w:ilvl w:val="0"/>
          <w:numId w:val="93"/>
        </w:numPr>
        <w:tabs>
          <w:tab w:val="left" w:pos="1112"/>
          <w:tab w:val="left" w:pos="1113"/>
        </w:tabs>
        <w:spacing w:line="293" w:lineRule="exact"/>
        <w:ind w:hanging="361"/>
        <w:rPr>
          <w:sz w:val="24"/>
        </w:rPr>
      </w:pPr>
      <w:r>
        <w:rPr>
          <w:sz w:val="24"/>
        </w:rPr>
        <w:t>слоговаяструктураслова;</w:t>
      </w:r>
    </w:p>
    <w:p w:rsidR="007C7FAC" w:rsidRDefault="009E6793">
      <w:pPr>
        <w:pStyle w:val="a4"/>
        <w:numPr>
          <w:ilvl w:val="0"/>
          <w:numId w:val="93"/>
        </w:numPr>
        <w:tabs>
          <w:tab w:val="left" w:pos="1112"/>
          <w:tab w:val="left" w:pos="1113"/>
        </w:tabs>
        <w:spacing w:before="2" w:line="293" w:lineRule="exact"/>
        <w:ind w:hanging="361"/>
        <w:rPr>
          <w:sz w:val="24"/>
        </w:rPr>
      </w:pPr>
      <w:r>
        <w:rPr>
          <w:sz w:val="24"/>
        </w:rPr>
        <w:t>словарныйзапас;</w:t>
      </w:r>
    </w:p>
    <w:p w:rsidR="007C7FAC" w:rsidRDefault="009E6793">
      <w:pPr>
        <w:pStyle w:val="a4"/>
        <w:numPr>
          <w:ilvl w:val="0"/>
          <w:numId w:val="93"/>
        </w:numPr>
        <w:tabs>
          <w:tab w:val="left" w:pos="1112"/>
          <w:tab w:val="left" w:pos="1113"/>
        </w:tabs>
        <w:spacing w:line="292" w:lineRule="exact"/>
        <w:ind w:hanging="361"/>
        <w:rPr>
          <w:sz w:val="24"/>
        </w:rPr>
      </w:pPr>
      <w:r>
        <w:rPr>
          <w:sz w:val="24"/>
        </w:rPr>
        <w:t>грамматическийстрой;</w:t>
      </w:r>
    </w:p>
    <w:p w:rsidR="007C7FAC" w:rsidRDefault="009E6793">
      <w:pPr>
        <w:pStyle w:val="a4"/>
        <w:numPr>
          <w:ilvl w:val="0"/>
          <w:numId w:val="93"/>
        </w:numPr>
        <w:tabs>
          <w:tab w:val="left" w:pos="1112"/>
          <w:tab w:val="left" w:pos="1113"/>
        </w:tabs>
        <w:spacing w:line="293" w:lineRule="exact"/>
        <w:ind w:hanging="361"/>
        <w:rPr>
          <w:sz w:val="24"/>
        </w:rPr>
      </w:pPr>
      <w:r>
        <w:rPr>
          <w:sz w:val="24"/>
        </w:rPr>
        <w:t>связнаяречь;</w:t>
      </w:r>
    </w:p>
    <w:p w:rsidR="007C7FAC" w:rsidRDefault="009E6793">
      <w:pPr>
        <w:pStyle w:val="a4"/>
        <w:numPr>
          <w:ilvl w:val="0"/>
          <w:numId w:val="93"/>
        </w:numPr>
        <w:tabs>
          <w:tab w:val="left" w:pos="1112"/>
          <w:tab w:val="left" w:pos="1113"/>
        </w:tabs>
        <w:spacing w:before="2" w:line="293" w:lineRule="exact"/>
        <w:ind w:hanging="361"/>
        <w:rPr>
          <w:sz w:val="24"/>
        </w:rPr>
      </w:pPr>
      <w:r>
        <w:rPr>
          <w:sz w:val="24"/>
        </w:rPr>
        <w:t>артикуляционнаямоторика;</w:t>
      </w:r>
    </w:p>
    <w:p w:rsidR="007C7FAC" w:rsidRDefault="009E6793">
      <w:pPr>
        <w:pStyle w:val="a4"/>
        <w:numPr>
          <w:ilvl w:val="0"/>
          <w:numId w:val="93"/>
        </w:numPr>
        <w:tabs>
          <w:tab w:val="left" w:pos="1112"/>
          <w:tab w:val="left" w:pos="1113"/>
        </w:tabs>
        <w:spacing w:line="291" w:lineRule="exact"/>
        <w:ind w:hanging="361"/>
        <w:rPr>
          <w:sz w:val="24"/>
        </w:rPr>
      </w:pPr>
      <w:r>
        <w:rPr>
          <w:sz w:val="24"/>
        </w:rPr>
        <w:t>мелкаямоторика;</w:t>
      </w:r>
    </w:p>
    <w:p w:rsidR="007C7FAC" w:rsidRDefault="009E6793">
      <w:pPr>
        <w:pStyle w:val="a3"/>
        <w:ind w:firstLine="360"/>
        <w:jc w:val="left"/>
      </w:pPr>
      <w:r>
        <w:t>Всеполученныеданныезаносятсявречевуюкартуобследуемого,наоснованиеэтосоставляетсямониторингуровня развития ребѐнка.</w:t>
      </w:r>
    </w:p>
    <w:p w:rsidR="007C7FAC" w:rsidRDefault="009E6793">
      <w:pPr>
        <w:pStyle w:val="a3"/>
        <w:ind w:right="227" w:firstLine="568"/>
      </w:pPr>
      <w:r>
        <w:rPr>
          <w:b/>
        </w:rPr>
        <w:t xml:space="preserve">Мониторинг </w:t>
      </w:r>
      <w:r>
        <w:t>динамики речевого развития детей, их успешности в освоении коррекционнойпрограммы,корректировкукоррекционныхмероприятийосуществляетлогопед.Мониторингпроводится поитогам полугодия,учебного года.</w:t>
      </w:r>
    </w:p>
    <w:p w:rsidR="007C7FAC" w:rsidRDefault="009E6793">
      <w:pPr>
        <w:pStyle w:val="a3"/>
        <w:ind w:right="218" w:firstLine="568"/>
      </w:pPr>
      <w:r>
        <w:t>Порезультатамобследованиязаполняетсясводнаятаблицаипоитогамдиагностики,составляется индивидуальная программаобучения длякаждогоребѐнка.</w:t>
      </w:r>
    </w:p>
    <w:p w:rsidR="007C7FAC" w:rsidRDefault="009E6793">
      <w:pPr>
        <w:ind w:left="392"/>
        <w:rPr>
          <w:i/>
          <w:sz w:val="24"/>
        </w:rPr>
      </w:pPr>
      <w:r>
        <w:rPr>
          <w:i/>
          <w:sz w:val="24"/>
          <w:u w:val="single"/>
        </w:rPr>
        <w:t>Критерии оценки уровняфункции:</w:t>
      </w:r>
    </w:p>
    <w:p w:rsidR="007C7FAC" w:rsidRDefault="009E6793">
      <w:pPr>
        <w:pStyle w:val="3"/>
        <w:spacing w:before="3" w:line="274" w:lineRule="exact"/>
      </w:pPr>
      <w:r>
        <w:t>Звукопроизношение:</w:t>
      </w:r>
    </w:p>
    <w:p w:rsidR="007C7FAC" w:rsidRDefault="009E6793">
      <w:pPr>
        <w:pStyle w:val="a4"/>
        <w:numPr>
          <w:ilvl w:val="1"/>
          <w:numId w:val="98"/>
        </w:numPr>
        <w:tabs>
          <w:tab w:val="left" w:pos="993"/>
        </w:tabs>
        <w:spacing w:line="274" w:lineRule="exact"/>
        <w:ind w:left="992" w:hanging="241"/>
        <w:jc w:val="left"/>
        <w:rPr>
          <w:sz w:val="24"/>
        </w:rPr>
      </w:pPr>
      <w:r>
        <w:rPr>
          <w:sz w:val="24"/>
        </w:rPr>
        <w:t>нарушениенесколькихгруппзвуков;</w:t>
      </w:r>
    </w:p>
    <w:p w:rsidR="007C7FAC" w:rsidRDefault="009E6793">
      <w:pPr>
        <w:pStyle w:val="a3"/>
        <w:ind w:left="752" w:right="233"/>
        <w:jc w:val="left"/>
      </w:pPr>
      <w:r>
        <w:t>3.недостаточноепроизношениеоднойгруппызвуков,изолированноепроизношениевсехгрупп,нопри речевой нагрузке– общая смазанностьречи.</w:t>
      </w:r>
    </w:p>
    <w:p w:rsidR="007C7FAC" w:rsidRDefault="009E6793">
      <w:pPr>
        <w:pStyle w:val="a3"/>
        <w:ind w:left="752"/>
        <w:jc w:val="left"/>
      </w:pPr>
      <w:r>
        <w:t>2.звукивречиприсутствуют,нонаблюдаетсянарушениядифференциациизвуков.</w:t>
      </w:r>
    </w:p>
    <w:p w:rsidR="007C7FAC" w:rsidRDefault="009E6793">
      <w:pPr>
        <w:pStyle w:val="a3"/>
        <w:ind w:left="752"/>
        <w:jc w:val="left"/>
      </w:pPr>
      <w:r>
        <w:t>1.звукопроизношениевнорме.</w:t>
      </w:r>
    </w:p>
    <w:p w:rsidR="007C7FAC" w:rsidRDefault="009E6793">
      <w:pPr>
        <w:pStyle w:val="3"/>
        <w:spacing w:before="4" w:line="274" w:lineRule="exact"/>
      </w:pPr>
      <w:r>
        <w:t>Фонематическиепроцессы:</w:t>
      </w:r>
    </w:p>
    <w:p w:rsidR="007C7FAC" w:rsidRDefault="009E6793">
      <w:pPr>
        <w:pStyle w:val="a3"/>
        <w:spacing w:line="274" w:lineRule="exact"/>
        <w:ind w:left="820"/>
        <w:jc w:val="left"/>
      </w:pPr>
      <w:r>
        <w:t>4.неслышитданныйзвуквлюбойпозиции</w:t>
      </w:r>
    </w:p>
    <w:p w:rsidR="007C7FAC" w:rsidRDefault="009E6793">
      <w:pPr>
        <w:pStyle w:val="a3"/>
        <w:ind w:left="820"/>
        <w:jc w:val="left"/>
      </w:pPr>
      <w:r>
        <w:t>3.недифференцируетоппозиционныезвукикакой–либогруппы.</w:t>
      </w:r>
    </w:p>
    <w:p w:rsidR="007C7FAC" w:rsidRDefault="009E6793">
      <w:pPr>
        <w:pStyle w:val="a3"/>
        <w:ind w:left="820"/>
        <w:jc w:val="left"/>
      </w:pPr>
      <w:r>
        <w:t>2.сзаданиемсправляется,нодопускаетнесколькоошибок.</w:t>
      </w:r>
    </w:p>
    <w:p w:rsidR="007C7FAC" w:rsidRDefault="009E6793">
      <w:pPr>
        <w:pStyle w:val="a3"/>
        <w:ind w:left="820"/>
        <w:jc w:val="left"/>
      </w:pPr>
      <w:r>
        <w:t>1.фонематическиепроцессывнорме.</w:t>
      </w:r>
    </w:p>
    <w:p w:rsidR="007C7FAC" w:rsidRDefault="009E6793">
      <w:pPr>
        <w:pStyle w:val="3"/>
        <w:spacing w:before="4" w:line="274" w:lineRule="exact"/>
      </w:pPr>
      <w:r>
        <w:t>Слоговаяструктураслова:</w:t>
      </w:r>
    </w:p>
    <w:p w:rsidR="007C7FAC" w:rsidRDefault="009E6793">
      <w:pPr>
        <w:pStyle w:val="a3"/>
        <w:spacing w:line="274" w:lineRule="exact"/>
        <w:ind w:left="820"/>
        <w:jc w:val="left"/>
      </w:pPr>
      <w:r>
        <w:t>4.словавоспроизводитсискажениямислоговойструктуры</w:t>
      </w:r>
    </w:p>
    <w:p w:rsidR="007C7FAC" w:rsidRDefault="009E6793">
      <w:pPr>
        <w:pStyle w:val="a3"/>
        <w:ind w:left="820"/>
        <w:jc w:val="left"/>
      </w:pPr>
      <w:r>
        <w:t>3.словавоспроизводитвзамедленномтемпе,с запинками,1-2слова сискажениями</w:t>
      </w:r>
    </w:p>
    <w:p w:rsidR="007C7FAC" w:rsidRDefault="009E6793">
      <w:pPr>
        <w:pStyle w:val="a3"/>
        <w:ind w:left="820"/>
        <w:jc w:val="left"/>
      </w:pPr>
      <w:r>
        <w:t>2.большинствословвоспроизводитточно,однакотемпвоспроизведениязамедлен,могутбытзапинки</w:t>
      </w:r>
    </w:p>
    <w:p w:rsidR="007C7FAC" w:rsidRDefault="009E6793">
      <w:pPr>
        <w:pStyle w:val="a3"/>
        <w:spacing w:before="1"/>
        <w:ind w:left="820"/>
        <w:jc w:val="left"/>
      </w:pPr>
      <w:r>
        <w:t>1.всесловаточновоспроизводятся</w:t>
      </w:r>
    </w:p>
    <w:p w:rsidR="007C7FAC" w:rsidRDefault="009E6793">
      <w:pPr>
        <w:pStyle w:val="3"/>
        <w:spacing w:before="4" w:line="274" w:lineRule="exact"/>
      </w:pPr>
      <w:r>
        <w:t>Словарныйзапас:</w:t>
      </w:r>
    </w:p>
    <w:p w:rsidR="007C7FAC" w:rsidRDefault="009E6793">
      <w:pPr>
        <w:pStyle w:val="a3"/>
        <w:spacing w:line="274" w:lineRule="exact"/>
        <w:ind w:left="752"/>
      </w:pPr>
      <w:r>
        <w:t>4.активныйсловарьограниченбытовым уровнем.</w:t>
      </w:r>
    </w:p>
    <w:p w:rsidR="007C7FAC" w:rsidRDefault="009E6793">
      <w:pPr>
        <w:pStyle w:val="a3"/>
        <w:ind w:left="752" w:right="231"/>
      </w:pPr>
      <w:r>
        <w:t>3. владеет простыми обобщающими понятиями, в речи в основном использует существительные иглаголы.</w:t>
      </w:r>
    </w:p>
    <w:p w:rsidR="007C7FAC" w:rsidRDefault="009E6793">
      <w:pPr>
        <w:pStyle w:val="a3"/>
        <w:ind w:left="752" w:right="230"/>
      </w:pPr>
      <w:r>
        <w:t>2.используетвсечастиречи,ноневсегдаточноотражаетвречиприставочныеглаголы,используетпростыепредлоги,вупотреблениисложныхдопускаетошибки,пользуетсяантонимами,но приподборесинонимовиспытываетзатруднения.</w:t>
      </w:r>
    </w:p>
    <w:p w:rsidR="007C7FAC" w:rsidRDefault="009E6793">
      <w:pPr>
        <w:pStyle w:val="a3"/>
        <w:ind w:left="752"/>
      </w:pPr>
      <w:r>
        <w:t>1.активныйсловарьблизокквозрастнойнорме.</w:t>
      </w:r>
    </w:p>
    <w:p w:rsidR="007C7FAC" w:rsidRDefault="009E6793">
      <w:pPr>
        <w:pStyle w:val="3"/>
        <w:spacing w:before="5" w:line="274" w:lineRule="exact"/>
        <w:jc w:val="both"/>
      </w:pPr>
      <w:r>
        <w:t>Грамматическийстройречи:</w:t>
      </w:r>
    </w:p>
    <w:p w:rsidR="007C7FAC" w:rsidRDefault="009E6793">
      <w:pPr>
        <w:pStyle w:val="a3"/>
        <w:spacing w:line="274" w:lineRule="exact"/>
        <w:ind w:left="752"/>
        <w:jc w:val="left"/>
      </w:pPr>
      <w:r>
        <w:t>4.речьрезкоаграмматична.</w:t>
      </w:r>
    </w:p>
    <w:p w:rsidR="007C7FAC" w:rsidRDefault="009E6793">
      <w:pPr>
        <w:pStyle w:val="a3"/>
        <w:ind w:left="752"/>
        <w:jc w:val="left"/>
      </w:pPr>
      <w:r>
        <w:t>3.допускаетбольшоеколичествоошибокприсловоизмененииисловообразовании.</w:t>
      </w:r>
    </w:p>
    <w:p w:rsidR="007C7FAC" w:rsidRDefault="009E6793">
      <w:pPr>
        <w:pStyle w:val="a3"/>
        <w:ind w:left="752"/>
        <w:jc w:val="left"/>
      </w:pPr>
      <w:r>
        <w:t>2.допускаетнезначительноеколичествоошибокприсловоизмененииисловообразовании.</w:t>
      </w:r>
    </w:p>
    <w:p w:rsidR="007C7FAC" w:rsidRDefault="009E6793">
      <w:pPr>
        <w:pStyle w:val="a3"/>
        <w:ind w:left="752"/>
        <w:jc w:val="left"/>
      </w:pPr>
      <w:r>
        <w:t>1.грамматическийстройблизокквозрастнойнорме.</w:t>
      </w:r>
    </w:p>
    <w:p w:rsidR="007C7FAC" w:rsidRDefault="009E6793">
      <w:pPr>
        <w:pStyle w:val="3"/>
        <w:spacing w:before="4" w:line="274" w:lineRule="exact"/>
      </w:pPr>
      <w:r>
        <w:t>Связнаяречь:</w:t>
      </w:r>
    </w:p>
    <w:p w:rsidR="007C7FAC" w:rsidRDefault="009E6793">
      <w:pPr>
        <w:pStyle w:val="a3"/>
        <w:spacing w:line="274" w:lineRule="exact"/>
        <w:ind w:left="752"/>
        <w:jc w:val="left"/>
      </w:pPr>
      <w:r>
        <w:t>4.фразоваяречьотрывочна,малопонятна.</w:t>
      </w:r>
    </w:p>
    <w:p w:rsidR="007C7FAC" w:rsidRDefault="009E6793">
      <w:pPr>
        <w:pStyle w:val="a3"/>
        <w:ind w:left="752"/>
        <w:jc w:val="left"/>
      </w:pPr>
      <w:r>
        <w:t>3.испытываетзначительныезатрудненияприсоставлениирассказа–описания,пользуетсявопросно– ответнойформой предложения.</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left="752"/>
        <w:jc w:val="left"/>
      </w:pPr>
      <w:r>
        <w:lastRenderedPageBreak/>
        <w:t>2.присоставлениирассказаиспользуетнеболеедвух-трѐхпредложений,непользуетсяпланомприпостроениирассказа, приописаниииспользуетнеболее двух признаков.</w:t>
      </w:r>
    </w:p>
    <w:p w:rsidR="007C7FAC" w:rsidRDefault="009E6793">
      <w:pPr>
        <w:pStyle w:val="a3"/>
        <w:tabs>
          <w:tab w:val="left" w:pos="1140"/>
          <w:tab w:val="left" w:pos="1927"/>
          <w:tab w:val="left" w:pos="3170"/>
          <w:tab w:val="left" w:pos="4193"/>
          <w:tab w:val="left" w:pos="5408"/>
          <w:tab w:val="left" w:pos="6632"/>
        </w:tabs>
        <w:ind w:left="752" w:right="233"/>
        <w:jc w:val="left"/>
      </w:pPr>
      <w:r>
        <w:t>1.</w:t>
      </w:r>
      <w:r>
        <w:tab/>
        <w:t>умеет</w:t>
      </w:r>
      <w:r>
        <w:tab/>
        <w:t>построить</w:t>
      </w:r>
      <w:r>
        <w:tab/>
        <w:t>рассказ,</w:t>
      </w:r>
      <w:r>
        <w:tab/>
        <w:t>пользуясь</w:t>
      </w:r>
      <w:r>
        <w:tab/>
        <w:t>простыми</w:t>
      </w:r>
      <w:r>
        <w:tab/>
        <w:t>распространѐннымипредложениямиипредложениямисложнойсинтаксическойконструкции.</w:t>
      </w:r>
    </w:p>
    <w:p w:rsidR="007C7FAC" w:rsidRDefault="009E6793">
      <w:pPr>
        <w:pStyle w:val="3"/>
        <w:spacing w:before="4" w:line="274" w:lineRule="exact"/>
      </w:pPr>
      <w:r>
        <w:t>Артикуляционнаямоторика:</w:t>
      </w:r>
    </w:p>
    <w:p w:rsidR="007C7FAC" w:rsidRDefault="009E6793">
      <w:pPr>
        <w:pStyle w:val="a3"/>
        <w:ind w:left="752"/>
        <w:jc w:val="left"/>
      </w:pPr>
      <w:r>
        <w:t>4.объѐмартикуляционныхдвиженийограничен(мимикабедна),наличиедефектоввстроенииартикуляционногоаппарата.</w:t>
      </w:r>
    </w:p>
    <w:p w:rsidR="007C7FAC" w:rsidRDefault="009E6793">
      <w:pPr>
        <w:pStyle w:val="a3"/>
        <w:tabs>
          <w:tab w:val="left" w:pos="1212"/>
          <w:tab w:val="left" w:pos="2511"/>
          <w:tab w:val="left" w:pos="3414"/>
          <w:tab w:val="left" w:pos="5533"/>
          <w:tab w:val="left" w:pos="6897"/>
          <w:tab w:val="left" w:pos="8112"/>
          <w:tab w:val="left" w:pos="9635"/>
        </w:tabs>
        <w:ind w:left="752" w:right="223"/>
        <w:jc w:val="left"/>
      </w:pPr>
      <w:r>
        <w:t>3.</w:t>
      </w:r>
      <w:r>
        <w:tab/>
        <w:t>неполный</w:t>
      </w:r>
      <w:r>
        <w:tab/>
        <w:t>объѐм</w:t>
      </w:r>
      <w:r>
        <w:tab/>
        <w:t>артикуляционных</w:t>
      </w:r>
      <w:r>
        <w:tab/>
        <w:t>движений,</w:t>
      </w:r>
      <w:r>
        <w:tab/>
        <w:t>неточное</w:t>
      </w:r>
      <w:r>
        <w:tab/>
        <w:t>выполнение</w:t>
      </w:r>
      <w:r>
        <w:tab/>
      </w:r>
      <w:r>
        <w:rPr>
          <w:spacing w:val="-1"/>
        </w:rPr>
        <w:t>статических</w:t>
      </w:r>
      <w:r>
        <w:t>артикуляционныхупражнений.</w:t>
      </w:r>
    </w:p>
    <w:p w:rsidR="007C7FAC" w:rsidRDefault="009E6793">
      <w:pPr>
        <w:pStyle w:val="a3"/>
        <w:ind w:left="752"/>
        <w:jc w:val="left"/>
      </w:pPr>
      <w:r>
        <w:t>2.статическиеартикуляционныеупражнениявыполняетвполномобъѐме,привыполнениидинамическихупражненийиспытываетзатруднения.</w:t>
      </w:r>
    </w:p>
    <w:p w:rsidR="007C7FAC" w:rsidRDefault="009E6793">
      <w:pPr>
        <w:pStyle w:val="a3"/>
        <w:ind w:left="752"/>
        <w:jc w:val="left"/>
      </w:pPr>
      <w:r>
        <w:t>1.строениеиподвижностьоргановартикуляциибезособенностей.</w:t>
      </w:r>
    </w:p>
    <w:p w:rsidR="007C7FAC" w:rsidRDefault="009E6793">
      <w:pPr>
        <w:pStyle w:val="3"/>
        <w:spacing w:before="3" w:line="274" w:lineRule="exact"/>
      </w:pPr>
      <w:r>
        <w:t>Мелкаямоторика:</w:t>
      </w:r>
    </w:p>
    <w:p w:rsidR="007C7FAC" w:rsidRDefault="009E6793">
      <w:pPr>
        <w:pStyle w:val="a3"/>
        <w:ind w:left="752"/>
        <w:jc w:val="left"/>
      </w:pPr>
      <w:r>
        <w:t>4.мелкаямоторикаограничена(струдомвыполняетстатическиепробы,наблюдаютсягиперкинезы,тремор).</w:t>
      </w:r>
    </w:p>
    <w:p w:rsidR="007C7FAC" w:rsidRDefault="009E6793">
      <w:pPr>
        <w:pStyle w:val="a3"/>
        <w:ind w:left="752"/>
        <w:jc w:val="left"/>
      </w:pPr>
      <w:r>
        <w:t>3.испытываетзатрудненияпривыполнениидинамическихпроб.</w:t>
      </w:r>
    </w:p>
    <w:p w:rsidR="007C7FAC" w:rsidRDefault="009E6793">
      <w:pPr>
        <w:pStyle w:val="a3"/>
        <w:ind w:left="752" w:right="225"/>
        <w:jc w:val="left"/>
      </w:pPr>
      <w:r>
        <w:t>2.точно выполняет статические и динамические пробы, но испытывает затруднения в выполненииасимметричныхдвиженийобеимируками.</w:t>
      </w:r>
    </w:p>
    <w:p w:rsidR="007C7FAC" w:rsidRDefault="009E6793">
      <w:pPr>
        <w:pStyle w:val="a3"/>
        <w:tabs>
          <w:tab w:val="left" w:pos="1100"/>
        </w:tabs>
        <w:ind w:left="752"/>
        <w:jc w:val="left"/>
      </w:pPr>
      <w:r>
        <w:t>1</w:t>
      </w:r>
      <w:r>
        <w:tab/>
        <w:t>мелкаямоторика внорме.</w:t>
      </w:r>
    </w:p>
    <w:p w:rsidR="007C7FAC" w:rsidRDefault="009E6793">
      <w:pPr>
        <w:pStyle w:val="3"/>
        <w:spacing w:before="3" w:line="274" w:lineRule="exact"/>
      </w:pPr>
      <w:r>
        <w:t>Среднийбаллпокаждойречевойинеречевойфункции:</w:t>
      </w:r>
    </w:p>
    <w:p w:rsidR="007C7FAC" w:rsidRDefault="009E6793">
      <w:pPr>
        <w:pStyle w:val="a3"/>
        <w:spacing w:line="274" w:lineRule="exact"/>
        <w:ind w:left="752"/>
        <w:jc w:val="left"/>
      </w:pPr>
      <w:r>
        <w:rPr>
          <w:b/>
        </w:rPr>
        <w:t>4.</w:t>
      </w:r>
      <w:r>
        <w:t>низкийуровень;</w:t>
      </w:r>
    </w:p>
    <w:p w:rsidR="007C7FAC" w:rsidRDefault="009E6793">
      <w:pPr>
        <w:pStyle w:val="a3"/>
        <w:ind w:left="752"/>
        <w:jc w:val="left"/>
      </w:pPr>
      <w:r>
        <w:rPr>
          <w:b/>
        </w:rPr>
        <w:t>3.</w:t>
      </w:r>
      <w:r>
        <w:t>ниже среднего;</w:t>
      </w:r>
    </w:p>
    <w:p w:rsidR="007C7FAC" w:rsidRDefault="009E6793">
      <w:pPr>
        <w:ind w:left="752"/>
        <w:rPr>
          <w:sz w:val="24"/>
        </w:rPr>
      </w:pPr>
      <w:r>
        <w:rPr>
          <w:b/>
          <w:sz w:val="24"/>
        </w:rPr>
        <w:t>2.</w:t>
      </w:r>
      <w:r>
        <w:rPr>
          <w:sz w:val="24"/>
        </w:rPr>
        <w:t>средний;</w:t>
      </w:r>
    </w:p>
    <w:p w:rsidR="007C7FAC" w:rsidRDefault="009E6793">
      <w:pPr>
        <w:pStyle w:val="a4"/>
        <w:numPr>
          <w:ilvl w:val="0"/>
          <w:numId w:val="92"/>
        </w:numPr>
        <w:tabs>
          <w:tab w:val="left" w:pos="993"/>
        </w:tabs>
        <w:ind w:hanging="241"/>
        <w:jc w:val="left"/>
        <w:rPr>
          <w:sz w:val="24"/>
        </w:rPr>
      </w:pPr>
      <w:r>
        <w:rPr>
          <w:sz w:val="24"/>
        </w:rPr>
        <w:t>достаточный.</w:t>
      </w:r>
    </w:p>
    <w:p w:rsidR="007C7FAC" w:rsidRDefault="009E6793">
      <w:pPr>
        <w:pStyle w:val="a3"/>
        <w:ind w:left="752" w:firstLine="300"/>
        <w:jc w:val="left"/>
        <w:rPr>
          <w:b/>
        </w:rPr>
      </w:pPr>
      <w:r>
        <w:t>На основании обследования составляется мониторинг, сводная информация на коррекционнуюгруппувцеломвначалеивконце года</w:t>
      </w:r>
      <w:r>
        <w:rPr>
          <w:b/>
        </w:rPr>
        <w:t>.</w:t>
      </w:r>
    </w:p>
    <w:p w:rsidR="007C7FAC" w:rsidRDefault="007C7FAC">
      <w:pPr>
        <w:sectPr w:rsidR="007C7FAC">
          <w:pgSz w:w="11910" w:h="16840"/>
          <w:pgMar w:top="480" w:right="340" w:bottom="1240" w:left="460" w:header="0" w:footer="974" w:gutter="0"/>
          <w:cols w:space="720"/>
        </w:sect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0"/>
        </w:rPr>
      </w:pPr>
    </w:p>
    <w:p w:rsidR="007C7FAC" w:rsidRDefault="007C7FAC">
      <w:pPr>
        <w:pStyle w:val="a3"/>
        <w:ind w:left="0"/>
        <w:jc w:val="left"/>
        <w:rPr>
          <w:b/>
          <w:sz w:val="27"/>
        </w:rPr>
      </w:pPr>
    </w:p>
    <w:p w:rsidR="007C7FAC" w:rsidRDefault="009E6793">
      <w:pPr>
        <w:pStyle w:val="1"/>
        <w:numPr>
          <w:ilvl w:val="0"/>
          <w:numId w:val="92"/>
        </w:numPr>
        <w:tabs>
          <w:tab w:val="left" w:pos="3449"/>
        </w:tabs>
        <w:spacing w:before="86"/>
        <w:ind w:left="3449" w:hanging="320"/>
        <w:jc w:val="left"/>
      </w:pPr>
      <w:r>
        <w:t>СОДЕРЖАТЕЛЬНЫЙРАЗДЕЛ</w:t>
      </w:r>
    </w:p>
    <w:p w:rsidR="007C7FAC" w:rsidRDefault="009E6793">
      <w:pPr>
        <w:pStyle w:val="3"/>
        <w:numPr>
          <w:ilvl w:val="1"/>
          <w:numId w:val="92"/>
        </w:numPr>
        <w:tabs>
          <w:tab w:val="left" w:pos="4498"/>
        </w:tabs>
        <w:spacing w:before="275"/>
        <w:ind w:hanging="4332"/>
        <w:jc w:val="left"/>
      </w:pPr>
      <w:r>
        <w:t>ОБЩИЕПОЛОЖЕНИЯ</w:t>
      </w:r>
    </w:p>
    <w:p w:rsidR="007C7FAC" w:rsidRDefault="007C7FAC">
      <w:pPr>
        <w:pStyle w:val="a3"/>
        <w:spacing w:before="6"/>
        <w:ind w:left="0"/>
        <w:jc w:val="left"/>
        <w:rPr>
          <w:b/>
          <w:sz w:val="27"/>
        </w:rPr>
      </w:pPr>
    </w:p>
    <w:p w:rsidR="007C7FAC" w:rsidRDefault="009E6793">
      <w:pPr>
        <w:pStyle w:val="a3"/>
        <w:ind w:left="1100"/>
      </w:pPr>
      <w:r>
        <w:t>Всодержательномразделепредставлены:</w:t>
      </w:r>
    </w:p>
    <w:p w:rsidR="007C7FAC" w:rsidRDefault="009E6793">
      <w:pPr>
        <w:pStyle w:val="a4"/>
        <w:numPr>
          <w:ilvl w:val="0"/>
          <w:numId w:val="108"/>
        </w:numPr>
        <w:tabs>
          <w:tab w:val="left" w:pos="641"/>
        </w:tabs>
        <w:ind w:right="219" w:firstLine="0"/>
        <w:jc w:val="both"/>
        <w:rPr>
          <w:sz w:val="24"/>
        </w:rPr>
      </w:pPr>
      <w:r>
        <w:rPr>
          <w:sz w:val="24"/>
        </w:rPr>
        <w:t>описаниемодулейобразовательнойдеятельностивсоответствииснаправлениямиразвитияипсихофизическимиособенностямиребенкасТНРвпятиобразовательныхобластях:социально-коммуникативной, познавательной, речевой, художественно- эстетической и физического развития, сучетом используемых вариативных программ дошкольного образования и методических пособий,обеспечивающихреализациюданногосодержания.ПриразработкеПрограммыиспользованыобразовательные модули по образовательным областям (направлениям развития детей дошкольноговозраста)наоснованииединстваивзаимосвязисодержанияобразовательнойпрограммы,форм,методов и средств образовательной деятельности, а также организации образовательной среды, в томчислепредметно-пространственнойразвивающейобразовательнойсреде,представленныевкомплексныхипарциальных программах;</w:t>
      </w:r>
    </w:p>
    <w:p w:rsidR="007C7FAC" w:rsidRDefault="009E6793">
      <w:pPr>
        <w:pStyle w:val="a4"/>
        <w:numPr>
          <w:ilvl w:val="0"/>
          <w:numId w:val="108"/>
        </w:numPr>
        <w:tabs>
          <w:tab w:val="left" w:pos="653"/>
        </w:tabs>
        <w:spacing w:before="1"/>
        <w:ind w:right="231" w:firstLine="0"/>
        <w:jc w:val="both"/>
        <w:rPr>
          <w:sz w:val="24"/>
        </w:rPr>
      </w:pPr>
      <w:r>
        <w:rPr>
          <w:sz w:val="24"/>
        </w:rPr>
        <w:t>описаниевариативныхформ,способов,методовисредствреализацииПрограммысучетомпсихофизических, возрастных ииндивидуально-психологических особенностейвоспитанников сТНР,спецификиихобразовательныхпотребностей,мотивовиинтересов;</w:t>
      </w:r>
    </w:p>
    <w:p w:rsidR="007C7FAC" w:rsidRDefault="009E6793">
      <w:pPr>
        <w:pStyle w:val="a4"/>
        <w:numPr>
          <w:ilvl w:val="0"/>
          <w:numId w:val="108"/>
        </w:numPr>
        <w:tabs>
          <w:tab w:val="left" w:pos="617"/>
        </w:tabs>
        <w:ind w:right="231" w:firstLine="0"/>
        <w:jc w:val="both"/>
        <w:rPr>
          <w:sz w:val="24"/>
        </w:rPr>
      </w:pPr>
      <w:r>
        <w:rPr>
          <w:sz w:val="24"/>
        </w:rPr>
        <w:t>программа коррекционно-развивающей работы с детьми с ОВЗ, описывающая образовательнуюдеятельностьпокоррекциинарушенийразвития детейс ТНР.</w:t>
      </w:r>
    </w:p>
    <w:p w:rsidR="007C7FAC" w:rsidRDefault="009E6793">
      <w:pPr>
        <w:pStyle w:val="a3"/>
        <w:spacing w:before="1"/>
        <w:ind w:right="225" w:firstLine="708"/>
      </w:pPr>
      <w:r>
        <w:t>Способыреализацииобразовательнойдеятельностиопределяютсяклиматическими,социально-экономическимиусловиямисубъектаРФ,местомрасположенияОрганизации,педагогическимколлективомОрганизации.Приорганизацииобразовательнойдеятельностипонаправлениям,обозначеннымобразовательнымиобластями,необходимоследоватьобщимиспецифическимпринципамиподходамкформированиюПрограммы,вчастностипринципамподдержкиразнообразиядетства,индивидуализациидошкольногообразованиядетейсТНРидругим. Определяя содержание образовательной деятельности в соответствии с этими принципами,следует принимать во внимание неравномерность психофизического развития, особенности речевогоразвития детей с ТНР, значительные индивидуальные различия между детьми, а также особенностисоциокультурнойсреды, вкоторойпроживаютсемьивоспитанников.</w:t>
      </w:r>
    </w:p>
    <w:p w:rsidR="007C7FAC" w:rsidRDefault="007C7FAC">
      <w:pPr>
        <w:sectPr w:rsidR="007C7FAC">
          <w:pgSz w:w="11910" w:h="16840"/>
          <w:pgMar w:top="1580" w:right="340" w:bottom="1240" w:left="460" w:header="0" w:footer="974" w:gutter="0"/>
          <w:cols w:space="720"/>
        </w:sectPr>
      </w:pPr>
    </w:p>
    <w:p w:rsidR="007C7FAC" w:rsidRDefault="009E6793">
      <w:pPr>
        <w:pStyle w:val="a3"/>
        <w:spacing w:before="64"/>
        <w:ind w:right="229" w:firstLine="708"/>
      </w:pPr>
      <w:r>
        <w:lastRenderedPageBreak/>
        <w:t>Вгруппахкомпенсирующейнаправленностиосуществляетсяреализацияадаптированнойосновной образовательной программы дошкольного образования для детей с ТНР, обеспечивающейкоррекциюнарушенийразвитияисоциальнуюадаптациюдетейсучетомособенностейихпсихофизическогоразвития, индивидуальныхвозможностей.</w:t>
      </w:r>
    </w:p>
    <w:p w:rsidR="007C7FAC" w:rsidRDefault="009E6793">
      <w:pPr>
        <w:pStyle w:val="a3"/>
        <w:ind w:right="222" w:firstLine="708"/>
      </w:pPr>
      <w:r>
        <w:t>Вгруппахкомбинированнойнаправленностиосуществляетсясовместноеобразованиеобучающихся с ТНР по основной образовательной программе дошкольного образования, имеющей вструктурераздел«Коррекционнаяработа/инклюзивноеобразование»,приразработкекоторогоучитываютсяособенностипсихофизическогоразвитиявоспитанниковсОВЗ,определяющиеорганизациюисодержаниекоррекционнойработыспециалистов(учителя-логопеда,учителя-дефектолога, педагога-психолога и др.). Воспитанник с ФФН или с заиканием получает образованиепоосновнойобразовательнойпрограммедошкольногообразования,авоспитанниксОНР-поадаптированной образовательной программе в соответствии с рекомендациями психолого-медико-педагогическойкомиссии.</w:t>
      </w:r>
    </w:p>
    <w:p w:rsidR="007C7FAC" w:rsidRDefault="009E6793">
      <w:pPr>
        <w:pStyle w:val="a3"/>
        <w:spacing w:before="1"/>
        <w:ind w:right="222" w:firstLine="708"/>
      </w:pPr>
      <w:r>
        <w:t>ПривключениивоспитанникасФФНвгруппуобщеразвивающейнаправленностиегообразованиеосуществляетсяпоосновнойобразовательнойпрограммедошкольногообразования,имеющей в структуре раздел «Коррекционная работа/инклюзивное образование». При включениивоспитанникасОНРв группу общеразвивающей направленности, его образованиеосуществляетсяпо адаптированной образовательной программе в соответствии с рекомендациями психолого-медико-педагогическойкомиссии.</w:t>
      </w:r>
    </w:p>
    <w:p w:rsidR="007C7FAC" w:rsidRDefault="009E6793">
      <w:pPr>
        <w:pStyle w:val="a3"/>
        <w:spacing w:before="1"/>
        <w:ind w:right="230" w:firstLine="708"/>
      </w:pPr>
      <w:r>
        <w:t>Предлагаемыевариативныеформы,способы,методыисредствареализацииПрограммыучитываютпсихофизические,возрастныеииндивидуальныеособенностидошкольниковсТНР,спецификуихобразовательных потребностейиинтересов.</w:t>
      </w:r>
    </w:p>
    <w:p w:rsidR="007C7FAC" w:rsidRDefault="009E6793">
      <w:pPr>
        <w:pStyle w:val="a3"/>
        <w:ind w:right="219" w:firstLine="708"/>
      </w:pPr>
      <w:r>
        <w:t>Реализация Программы обеспечивается на основе вариативных форм, способов, методов исредств, представленных в образовательных программах, методических пособиях, соответствующихпринципамицелямСтандартаивыбираемыхпедагогомсучетоммногообразияконкретныхсоциокультурных,географических,климатическихусловийреализацииПрограммы,возраставоспитанников с ТНР, состава групп, особенностей и интересов детей, запросов родителей (законныхпредставителей).</w:t>
      </w:r>
    </w:p>
    <w:p w:rsidR="007C7FAC" w:rsidRDefault="009E6793">
      <w:pPr>
        <w:pStyle w:val="a3"/>
        <w:ind w:right="228" w:firstLine="708"/>
      </w:pPr>
      <w:r>
        <w:t>Примером вариативных форм, способов, методов организации образовательной деятельностиявляются такие формы как: образовательные ситуации, предлагаемые для группы детей, исходя изособенностей их речевого развития (занятия), различные виды игр и игровых ситуаций, в том числесюжетно-ролеваяигра,театрализованнаяигра,дидактическаяиподвижнаяигра,втомчисле,народные игры, игра-экспериментирование и другие виды игр; взаимодействие и общение детей ивзрослыхи/илидетеймеждусобой;проектыразличнойнаправленности,преждевсегоисследовательские;праздники,социальныеакциит.п.,атакжеиспользованиеобразовательногопотенциала режимных моментов. Все формы вместе и каждая в отдельности могут быть реализованычерезсочетаниеорганизованных видовдеятельности.</w:t>
      </w:r>
    </w:p>
    <w:p w:rsidR="007C7FAC" w:rsidRDefault="009E6793">
      <w:pPr>
        <w:pStyle w:val="a3"/>
        <w:spacing w:before="1"/>
        <w:ind w:right="220" w:firstLine="708"/>
      </w:pPr>
      <w:r>
        <w:t>Любые формы, способы, методы и средства реализации Программы осуществляются с учетомбазовых принципов Стандарта и раскрытых в разделе 1.1.2. принципов и подходов Программы, т.е.обеспечиваютактивноеучастиеребенкаснарушениемречивобразовательномпроцессевсоответствиисосвоимивозможностямииинтересами,личностно-развивающийхарактервзаимодействияиобщенияидр.</w:t>
      </w:r>
    </w:p>
    <w:p w:rsidR="007C7FAC" w:rsidRDefault="009E6793">
      <w:pPr>
        <w:pStyle w:val="a3"/>
        <w:ind w:right="222" w:firstLine="708"/>
      </w:pPr>
      <w:r>
        <w:t>В сфере развития представлений в разных сферах знаний об окружающей действительностипедагоги создают возможности для развития у детей общих представлений об окружающем мире, осебе, других людях, в том числе общих представлений в естественнонаучной области, математике,экологии.Взрослыечитаюткниги,проводятбеседы,экскурсии,организуютпросмотрфильмов,иллюстрацийпознавательногосодержанияипредоставляютинформациювдругихформах.Побуждаютдетейзадаватьвопросы,рассуждать,строитьгипотезыотносительнонаблюдаемыхявлений,событий.</w:t>
      </w:r>
    </w:p>
    <w:p w:rsidR="007C7FAC" w:rsidRDefault="009E6793">
      <w:pPr>
        <w:pStyle w:val="a3"/>
        <w:ind w:right="228" w:firstLine="708"/>
      </w:pPr>
      <w:r>
        <w:t xml:space="preserve">При подборе форм, методов, способов реализации Программы для достижения планируемыхрезультатов, описанных в Стандарте в форме целевых ориентиров и представленных в разделе </w:t>
      </w:r>
      <w:r>
        <w:lastRenderedPageBreak/>
        <w:t>1.2.Программы,развитиявпятиобразовательныхобластяхучитываютсяобщиехарактеристикивозрастного развития детей и задачи развития для каждого возрастного периода, а также особенностиречевогоразвития детейс нарушением речи.</w:t>
      </w:r>
    </w:p>
    <w:p w:rsidR="007C7FAC" w:rsidRDefault="007C7FAC">
      <w:pPr>
        <w:sectPr w:rsidR="007C7FAC">
          <w:pgSz w:w="11910" w:h="16840"/>
          <w:pgMar w:top="480" w:right="340" w:bottom="1240" w:left="460" w:header="0" w:footer="974" w:gutter="0"/>
          <w:cols w:space="720"/>
        </w:sectPr>
      </w:pPr>
    </w:p>
    <w:p w:rsidR="007C7FAC" w:rsidRDefault="009E6793">
      <w:pPr>
        <w:pStyle w:val="4"/>
        <w:spacing w:before="68"/>
        <w:ind w:left="392" w:right="219" w:firstLine="768"/>
        <w:jc w:val="both"/>
      </w:pPr>
      <w:r>
        <w:lastRenderedPageBreak/>
        <w:t>Основное содержание работы по пяти образовательным областям отражено в основнойобразовательнойпрограммедошкольноговоспитанияМАДОУ«Центрразвитияребенка–детскийсад№91»НМРРТ,котораясоставленанаосновекомплекснойобразовательнойпрограммы дошкольного образования «Детство» / Т.И.Бабаева, А.Г.Гогоберидзе, О.В.Солнцева идр.-СПб.:ООО«ИЗДАТЕЛЬСТВО«ДЕТСТВО-ПРЕСС»,2019.-352с.Рецензияот26.06.2019г.</w:t>
      </w:r>
    </w:p>
    <w:p w:rsidR="007C7FAC" w:rsidRDefault="009E6793">
      <w:pPr>
        <w:ind w:left="392" w:right="219"/>
        <w:jc w:val="both"/>
        <w:rPr>
          <w:sz w:val="24"/>
        </w:rPr>
      </w:pPr>
      <w:r>
        <w:rPr>
          <w:b/>
          <w:i/>
          <w:sz w:val="24"/>
        </w:rPr>
        <w:t>ФГБОУ ВО МГППУ и учебно-методического комплекта на базе комплексной образовательнойпрограммыдошкольногообразования«Детство».Кпрограмме</w:t>
      </w:r>
      <w:r>
        <w:rPr>
          <w:sz w:val="24"/>
        </w:rPr>
        <w:t>педагогамисоставленыперспективныепланыООД(занятий)исовместнойобразовательнойдеятельностивзрослогосдетьмидляосуществлениякоррекционно-развивающейработы.</w:t>
      </w:r>
    </w:p>
    <w:p w:rsidR="007C7FAC" w:rsidRDefault="007C7FAC">
      <w:pPr>
        <w:pStyle w:val="a3"/>
        <w:spacing w:before="1"/>
        <w:ind w:left="0"/>
        <w:jc w:val="left"/>
      </w:pPr>
    </w:p>
    <w:p w:rsidR="007C7FAC" w:rsidRDefault="009E6793">
      <w:pPr>
        <w:pStyle w:val="3"/>
        <w:numPr>
          <w:ilvl w:val="1"/>
          <w:numId w:val="92"/>
        </w:numPr>
        <w:tabs>
          <w:tab w:val="left" w:pos="1493"/>
        </w:tabs>
        <w:ind w:left="1280" w:right="903" w:hanging="208"/>
        <w:jc w:val="left"/>
      </w:pPr>
      <w:r>
        <w:t>ОПИСАНИЕ ОБРАЗОВАТЕЛЬНОЙ ДЕЯТЕЛЬНОСТИ В СООТВЕТСТВИИ СНАПРАВЛЕНИЯМИРАЗВИТИЯРЕБЕНКА,ПРЕДСТАВЛЕННЫМИ ВПЯТИ</w:t>
      </w:r>
    </w:p>
    <w:p w:rsidR="007C7FAC" w:rsidRDefault="009E6793">
      <w:pPr>
        <w:ind w:left="3633"/>
        <w:rPr>
          <w:b/>
          <w:sz w:val="24"/>
        </w:rPr>
      </w:pPr>
      <w:r>
        <w:rPr>
          <w:b/>
          <w:sz w:val="24"/>
        </w:rPr>
        <w:t>ОБРАЗОВАТЕЛЬНЫХОБЛАСТЯХ</w:t>
      </w:r>
    </w:p>
    <w:p w:rsidR="007C7FAC" w:rsidRDefault="007C7FAC">
      <w:pPr>
        <w:pStyle w:val="a3"/>
        <w:ind w:left="0"/>
        <w:jc w:val="left"/>
        <w:rPr>
          <w:b/>
        </w:rPr>
      </w:pPr>
    </w:p>
    <w:p w:rsidR="007C7FAC" w:rsidRDefault="009E6793">
      <w:pPr>
        <w:pStyle w:val="3"/>
        <w:numPr>
          <w:ilvl w:val="2"/>
          <w:numId w:val="92"/>
        </w:numPr>
        <w:tabs>
          <w:tab w:val="left" w:pos="3029"/>
        </w:tabs>
        <w:spacing w:line="480" w:lineRule="auto"/>
        <w:ind w:right="2263" w:firstLine="1328"/>
        <w:jc w:val="left"/>
      </w:pPr>
      <w:r>
        <w:t>СОЦИАЛЬНО-КОММУНИКАТИВНОЕ РАЗВИТИЕ</w:t>
      </w:r>
      <w:r>
        <w:rPr>
          <w:u w:val="thick"/>
        </w:rPr>
        <w:t>Обязательнаячасть</w:t>
      </w:r>
    </w:p>
    <w:p w:rsidR="007C7FAC" w:rsidRDefault="009E6793">
      <w:pPr>
        <w:pStyle w:val="a3"/>
        <w:ind w:right="221" w:firstLine="708"/>
      </w:pPr>
      <w:r>
        <w:t>Вобластисоциально-коммуникативногоразвитияребенкасТНР,сучѐтомегопсихофизическихособенностей,вусловияхинформационнойсоциализацииосновнымизадачамиобразовательнойдеятельностиявляютсясоздание условийдля:</w:t>
      </w:r>
    </w:p>
    <w:p w:rsidR="007C7FAC" w:rsidRDefault="009E6793">
      <w:pPr>
        <w:pStyle w:val="a4"/>
        <w:numPr>
          <w:ilvl w:val="0"/>
          <w:numId w:val="108"/>
        </w:numPr>
        <w:tabs>
          <w:tab w:val="left" w:pos="577"/>
        </w:tabs>
        <w:ind w:left="576" w:hanging="185"/>
        <w:rPr>
          <w:sz w:val="24"/>
        </w:rPr>
      </w:pPr>
      <w:r>
        <w:rPr>
          <w:sz w:val="24"/>
        </w:rPr>
        <w:t>усвоениянормиценностей,принятыхвобществе,включаяморальныеинравственныеценности;</w:t>
      </w:r>
    </w:p>
    <w:p w:rsidR="007C7FAC" w:rsidRDefault="009E6793">
      <w:pPr>
        <w:pStyle w:val="a4"/>
        <w:numPr>
          <w:ilvl w:val="0"/>
          <w:numId w:val="108"/>
        </w:numPr>
        <w:tabs>
          <w:tab w:val="left" w:pos="573"/>
        </w:tabs>
        <w:ind w:left="572" w:hanging="181"/>
        <w:rPr>
          <w:sz w:val="24"/>
        </w:rPr>
      </w:pPr>
      <w:r>
        <w:rPr>
          <w:sz w:val="24"/>
        </w:rPr>
        <w:t>развитияобщения ивзаимодействияребенкасТНРсовзрослымиисверстниками;</w:t>
      </w:r>
    </w:p>
    <w:p w:rsidR="007C7FAC" w:rsidRDefault="009E6793">
      <w:pPr>
        <w:pStyle w:val="a4"/>
        <w:numPr>
          <w:ilvl w:val="0"/>
          <w:numId w:val="108"/>
        </w:numPr>
        <w:tabs>
          <w:tab w:val="left" w:pos="573"/>
        </w:tabs>
        <w:ind w:left="572" w:hanging="181"/>
        <w:rPr>
          <w:sz w:val="24"/>
        </w:rPr>
      </w:pPr>
      <w:r>
        <w:rPr>
          <w:sz w:val="24"/>
        </w:rPr>
        <w:t>становлениясамостоятельности,целенаправленностиисаморегуляциисобственныхдействий;</w:t>
      </w:r>
    </w:p>
    <w:p w:rsidR="007C7FAC" w:rsidRDefault="009E6793">
      <w:pPr>
        <w:pStyle w:val="a4"/>
        <w:numPr>
          <w:ilvl w:val="0"/>
          <w:numId w:val="108"/>
        </w:numPr>
        <w:tabs>
          <w:tab w:val="left" w:pos="573"/>
        </w:tabs>
        <w:ind w:left="572" w:hanging="181"/>
        <w:rPr>
          <w:sz w:val="24"/>
        </w:rPr>
      </w:pPr>
      <w:r>
        <w:rPr>
          <w:sz w:val="24"/>
        </w:rPr>
        <w:t>развитияэмоциональнойотзывчивости,сопереживания,</w:t>
      </w:r>
    </w:p>
    <w:p w:rsidR="007C7FAC" w:rsidRDefault="009E6793">
      <w:pPr>
        <w:pStyle w:val="a4"/>
        <w:numPr>
          <w:ilvl w:val="0"/>
          <w:numId w:val="108"/>
        </w:numPr>
        <w:tabs>
          <w:tab w:val="left" w:pos="713"/>
        </w:tabs>
        <w:ind w:right="218" w:firstLine="0"/>
        <w:jc w:val="both"/>
        <w:rPr>
          <w:sz w:val="24"/>
        </w:rPr>
      </w:pPr>
      <w:r>
        <w:rPr>
          <w:sz w:val="24"/>
        </w:rPr>
        <w:t>формированияготовностиксовместнойдеятельностисосверстникамиивзрослыми,–формирования уважительного отношения и чувства принадлежности к своей семье и к сообществудетейивзрослых вОрганизации;</w:t>
      </w:r>
    </w:p>
    <w:p w:rsidR="007C7FAC" w:rsidRDefault="009E6793">
      <w:pPr>
        <w:pStyle w:val="a4"/>
        <w:numPr>
          <w:ilvl w:val="0"/>
          <w:numId w:val="108"/>
        </w:numPr>
        <w:tabs>
          <w:tab w:val="left" w:pos="573"/>
        </w:tabs>
        <w:ind w:left="572" w:hanging="181"/>
        <w:jc w:val="both"/>
        <w:rPr>
          <w:sz w:val="24"/>
        </w:rPr>
      </w:pPr>
      <w:r>
        <w:rPr>
          <w:sz w:val="24"/>
        </w:rPr>
        <w:t>формированияпозитивныхустановоккразличнымвидамтрудаитворчества;</w:t>
      </w:r>
    </w:p>
    <w:p w:rsidR="007C7FAC" w:rsidRDefault="009E6793">
      <w:pPr>
        <w:pStyle w:val="a4"/>
        <w:numPr>
          <w:ilvl w:val="0"/>
          <w:numId w:val="108"/>
        </w:numPr>
        <w:tabs>
          <w:tab w:val="left" w:pos="573"/>
        </w:tabs>
        <w:ind w:left="572" w:hanging="181"/>
        <w:jc w:val="both"/>
        <w:rPr>
          <w:sz w:val="24"/>
        </w:rPr>
      </w:pPr>
      <w:r>
        <w:rPr>
          <w:sz w:val="24"/>
        </w:rPr>
        <w:t>формированияосновбезопасногоповедениявбыту,социуме,природе;</w:t>
      </w:r>
    </w:p>
    <w:p w:rsidR="007C7FAC" w:rsidRDefault="009E6793">
      <w:pPr>
        <w:pStyle w:val="a4"/>
        <w:numPr>
          <w:ilvl w:val="0"/>
          <w:numId w:val="108"/>
        </w:numPr>
        <w:tabs>
          <w:tab w:val="left" w:pos="573"/>
        </w:tabs>
        <w:ind w:left="572" w:hanging="181"/>
        <w:jc w:val="both"/>
        <w:rPr>
          <w:sz w:val="24"/>
        </w:rPr>
      </w:pPr>
      <w:r>
        <w:rPr>
          <w:sz w:val="24"/>
        </w:rPr>
        <w:t>развитиякоммуникативныхисоциальныхнавыковребенкасТНР;</w:t>
      </w:r>
    </w:p>
    <w:p w:rsidR="007C7FAC" w:rsidRDefault="009E6793">
      <w:pPr>
        <w:pStyle w:val="a4"/>
        <w:numPr>
          <w:ilvl w:val="0"/>
          <w:numId w:val="108"/>
        </w:numPr>
        <w:tabs>
          <w:tab w:val="left" w:pos="573"/>
        </w:tabs>
        <w:ind w:left="572" w:hanging="181"/>
        <w:jc w:val="both"/>
        <w:rPr>
          <w:sz w:val="24"/>
        </w:rPr>
      </w:pPr>
      <w:r>
        <w:rPr>
          <w:sz w:val="24"/>
        </w:rPr>
        <w:t>развитияигровойдеятельности.</w:t>
      </w:r>
    </w:p>
    <w:p w:rsidR="007C7FAC" w:rsidRDefault="009E6793">
      <w:pPr>
        <w:pStyle w:val="a3"/>
        <w:ind w:right="234" w:firstLine="76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2"/>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392"/>
        <w:rPr>
          <w:b/>
          <w:sz w:val="24"/>
        </w:rPr>
      </w:pPr>
      <w:r>
        <w:rPr>
          <w:b/>
          <w:sz w:val="24"/>
        </w:rPr>
        <w:t>1.Инструмент:Парциальнаяпрограмма«Безопасность»(авторы:Н.Н.Авдеева,О.Л.Князева).</w:t>
      </w:r>
    </w:p>
    <w:p w:rsidR="007C7FAC" w:rsidRDefault="007C7FAC">
      <w:pPr>
        <w:pStyle w:val="a3"/>
        <w:ind w:left="0"/>
        <w:jc w:val="left"/>
        <w:rPr>
          <w:b/>
        </w:rPr>
      </w:pPr>
    </w:p>
    <w:p w:rsidR="007C7FAC" w:rsidRDefault="009E6793">
      <w:pPr>
        <w:pStyle w:val="3"/>
        <w:spacing w:line="274" w:lineRule="exact"/>
        <w:ind w:left="1100"/>
        <w:jc w:val="both"/>
      </w:pPr>
      <w:r>
        <w:t>Развитиеосновбезопасностивразличныхжизненныхситуациях</w:t>
      </w:r>
    </w:p>
    <w:p w:rsidR="007C7FAC" w:rsidRDefault="009E6793">
      <w:pPr>
        <w:pStyle w:val="a3"/>
        <w:ind w:right="222" w:firstLine="708"/>
      </w:pPr>
      <w:r>
        <w:rPr>
          <w:b/>
          <w:i/>
        </w:rPr>
        <w:t xml:space="preserve">Задача </w:t>
      </w:r>
      <w:r>
        <w:t>взрослых состоит не только в том, чтобы оберегать и защищать ребенка, но и в том,чтобыподготовитьегоквстречесразличнымисложными,апоройиопаснымижизненнымиситуациями. Любая общепринятая нормадолжна быть осознана и принята маленьким человеком -только тогда она станет действенным регулятором его поведения. Безопасность– это не простосумма усвоенных знаний, а умение правильно вести себя в различных ситуациях. Так как дети могутоказатьсявнепредсказуемойситуациинаулицеидома,однойиззадачвзрослыхявляетсястимулированиеразвитияуребятсамостоятельностииответственности.Знакомитьдетейсосновами безопасности жизнедеятельности необходимо с самого раннего возраста, так как знания,полученныевдетстве,наиболеепрочные–этиправиластановятсянормойповедения,аихсоблюдение–потребностьючеловека.Ознакомлениедетейсосновамибезопасностижизнедеятельности проводится в совместной деятельности взрослогои ребенка; при ознакомлениидетейсхудожественнойлитературойподаннойтеме;организацииэкскурсий,наблюдений;п</w:t>
      </w:r>
      <w:r>
        <w:lastRenderedPageBreak/>
        <w:t>роведениибесед,разговоров;разыгрыванииролевыхдиалогов,инсценировок;заучиваниидетьми</w:t>
      </w:r>
    </w:p>
    <w:p w:rsidR="007C7FAC" w:rsidRDefault="007C7FAC">
      <w:pPr>
        <w:sectPr w:rsidR="007C7FAC">
          <w:pgSz w:w="11910" w:h="16840"/>
          <w:pgMar w:top="480" w:right="340" w:bottom="1240" w:left="460" w:header="0" w:footer="974" w:gutter="0"/>
          <w:cols w:space="720"/>
        </w:sectPr>
      </w:pPr>
    </w:p>
    <w:p w:rsidR="007C7FAC" w:rsidRDefault="009E6793">
      <w:pPr>
        <w:pStyle w:val="a3"/>
        <w:tabs>
          <w:tab w:val="left" w:pos="3207"/>
          <w:tab w:val="left" w:pos="7000"/>
        </w:tabs>
        <w:spacing w:before="64"/>
        <w:ind w:right="233"/>
        <w:jc w:val="left"/>
      </w:pPr>
      <w:r>
        <w:lastRenderedPageBreak/>
        <w:t>пословиц  и  поговорок;</w:t>
      </w:r>
      <w:r>
        <w:tab/>
        <w:t>решении  проблемных  ситуаций;</w:t>
      </w:r>
      <w:r>
        <w:tab/>
        <w:t>втворческойдеятельностидетей;специальныхдидактических играх.</w:t>
      </w:r>
    </w:p>
    <w:p w:rsidR="007C7FAC" w:rsidRDefault="009E6793">
      <w:pPr>
        <w:pStyle w:val="a3"/>
        <w:jc w:val="left"/>
        <w:rPr>
          <w:b/>
        </w:rPr>
      </w:pPr>
      <w:r>
        <w:rPr>
          <w:b/>
        </w:rPr>
        <w:t>Цель-</w:t>
      </w:r>
      <w:r>
        <w:t>формирование удетейзнанийоправилахбезопасногоповедения издоровомобразе жизни</w:t>
      </w:r>
      <w:r>
        <w:rPr>
          <w:b/>
        </w:rPr>
        <w:t>.</w:t>
      </w:r>
    </w:p>
    <w:p w:rsidR="007C7FAC" w:rsidRDefault="009E6793">
      <w:pPr>
        <w:pStyle w:val="3"/>
        <w:spacing w:before="4" w:line="274" w:lineRule="exact"/>
        <w:ind w:left="1100"/>
      </w:pPr>
      <w:r>
        <w:t>Задачи:</w:t>
      </w:r>
    </w:p>
    <w:p w:rsidR="007C7FAC" w:rsidRDefault="009E6793">
      <w:pPr>
        <w:pStyle w:val="a4"/>
        <w:numPr>
          <w:ilvl w:val="0"/>
          <w:numId w:val="91"/>
        </w:numPr>
        <w:tabs>
          <w:tab w:val="left" w:pos="753"/>
        </w:tabs>
        <w:spacing w:line="274" w:lineRule="exact"/>
        <w:ind w:hanging="361"/>
        <w:rPr>
          <w:sz w:val="24"/>
        </w:rPr>
      </w:pPr>
      <w:r>
        <w:rPr>
          <w:sz w:val="24"/>
        </w:rPr>
        <w:t>Познакомитьдетейсправиламиповедениянаулице,природе,дома.</w:t>
      </w:r>
    </w:p>
    <w:p w:rsidR="007C7FAC" w:rsidRDefault="009E6793">
      <w:pPr>
        <w:pStyle w:val="a4"/>
        <w:numPr>
          <w:ilvl w:val="0"/>
          <w:numId w:val="91"/>
        </w:numPr>
        <w:tabs>
          <w:tab w:val="left" w:pos="753"/>
        </w:tabs>
        <w:ind w:right="232"/>
        <w:rPr>
          <w:sz w:val="24"/>
        </w:rPr>
      </w:pPr>
      <w:r>
        <w:rPr>
          <w:sz w:val="24"/>
        </w:rPr>
        <w:t>Воспитыватьздоровыйобразжизничерезигровые,проблемныеситуации,дидактическиеигры,общение.</w:t>
      </w:r>
    </w:p>
    <w:p w:rsidR="007C7FAC" w:rsidRDefault="009E6793">
      <w:pPr>
        <w:pStyle w:val="3"/>
        <w:spacing w:before="4" w:line="274" w:lineRule="exact"/>
        <w:ind w:left="1100"/>
        <w:jc w:val="both"/>
      </w:pPr>
      <w:r>
        <w:t>Краткаяаннотация</w:t>
      </w:r>
    </w:p>
    <w:p w:rsidR="007C7FAC" w:rsidRDefault="009E6793">
      <w:pPr>
        <w:pStyle w:val="a3"/>
        <w:ind w:right="220" w:firstLine="708"/>
      </w:pPr>
      <w:r>
        <w:t>Программа создана на основе программы обеспечения безопасности и жизнедеятельности длядетейдошкольноговозраста,разработаннойспециалистамиМинистерстваобщегоипрофессиональногообразования РФ по делам гражданской обороны, чрезвычайным ситуациям иликвидациипоследствийстихийныхбедствий.Содержаниепрограммывключаетметодическийкомплект:рабочие тетради(4 части),текстыбесед, прогулок,игрытренинги.</w:t>
      </w:r>
    </w:p>
    <w:p w:rsidR="007C7FAC" w:rsidRDefault="009E6793">
      <w:pPr>
        <w:pStyle w:val="a3"/>
        <w:ind w:right="223" w:firstLine="708"/>
      </w:pPr>
      <w:r>
        <w:t>Рабочие тетради направлены на формирование у детей знаний об осторожном обращении сопасными предметами и правильном обращении с опасными предметами, неправильном поведениипри контактахс незнакомыми людьми, формирование физического и психического здоровья. Детизакрепляютполученныезнания через самостоятельнуюработувтетрадях.</w:t>
      </w:r>
    </w:p>
    <w:p w:rsidR="007C7FAC" w:rsidRDefault="009E6793">
      <w:pPr>
        <w:ind w:left="392" w:right="223" w:firstLine="708"/>
        <w:jc w:val="both"/>
        <w:rPr>
          <w:sz w:val="24"/>
        </w:rPr>
      </w:pPr>
      <w:r>
        <w:rPr>
          <w:b/>
          <w:sz w:val="24"/>
        </w:rPr>
        <w:t>Взаимосвязьпарциальнойпрограммысобразовательнойпрограммой</w:t>
      </w:r>
      <w:r>
        <w:rPr>
          <w:sz w:val="24"/>
        </w:rPr>
        <w:t>.Содержаниепрограммысвязанособразовательнымиобластями«Социально-коммуникативноеразвитие»,</w:t>
      </w:r>
    </w:p>
    <w:p w:rsidR="007C7FAC" w:rsidRDefault="009E6793">
      <w:pPr>
        <w:pStyle w:val="a3"/>
        <w:ind w:right="226"/>
      </w:pPr>
      <w:r>
        <w:t>«Познавательноеразвитие»,«Физическоеразвитие».Впрограммувключеныстихи,загадки,пословицы, связанные с содержанием той или инойтемы. По необходимости этот материал можетбытьдополнен.</w:t>
      </w:r>
    </w:p>
    <w:p w:rsidR="007C7FAC" w:rsidRDefault="009E6793">
      <w:pPr>
        <w:pStyle w:val="a3"/>
        <w:ind w:right="231" w:firstLine="708"/>
      </w:pPr>
      <w:r>
        <w:t>Темызанятиймогутпродолжатьсявразличныхвидахдеятельности,интегрироватьсявобразовательныйпроцессирежимныемоменты.</w:t>
      </w:r>
    </w:p>
    <w:p w:rsidR="007C7FAC" w:rsidRDefault="009E6793">
      <w:pPr>
        <w:pStyle w:val="a3"/>
        <w:ind w:left="1100"/>
      </w:pPr>
      <w:r>
        <w:rPr>
          <w:b/>
        </w:rPr>
        <w:t>Возрастдетей</w:t>
      </w:r>
      <w:r>
        <w:t>.Программареализуетсявгруппахдлядетейдошкольноговозрастаот3до7</w:t>
      </w:r>
    </w:p>
    <w:p w:rsidR="007C7FAC" w:rsidRDefault="009E6793">
      <w:pPr>
        <w:pStyle w:val="a3"/>
        <w:jc w:val="left"/>
      </w:pPr>
      <w:r>
        <w:t>лет.</w:t>
      </w:r>
    </w:p>
    <w:p w:rsidR="007C7FAC" w:rsidRDefault="009E6793">
      <w:pPr>
        <w:ind w:left="1100"/>
        <w:rPr>
          <w:sz w:val="24"/>
        </w:rPr>
      </w:pPr>
      <w:r>
        <w:rPr>
          <w:b/>
          <w:sz w:val="24"/>
        </w:rPr>
        <w:t>Местопрограммывобразовательномпроцессе.</w:t>
      </w:r>
      <w:r>
        <w:rPr>
          <w:sz w:val="24"/>
        </w:rPr>
        <w:t>Реализацияпрограммы–этоцелостный</w:t>
      </w:r>
    </w:p>
    <w:p w:rsidR="007C7FAC" w:rsidRDefault="009E6793">
      <w:pPr>
        <w:pStyle w:val="a3"/>
        <w:ind w:right="224"/>
      </w:pPr>
      <w:r>
        <w:t>педагогический процесс. Выбор методических приемами, материалов, оборудования определяетсяконкретнымиусловиямигруппы.Предлагаемыйкомплектсодержиттрадиционныетемыисовершенно новые темы и методы (тренинги поведения в опасных ситуациях и т.п.). Работа с детьмистроится не на запретах, а направлена на осознанное поведениев проблемной ситуации. Содержаниепрограммы отражается в развивающей предметно-пространственной среде: модели, иллюстративныйматерил, макеты, развивающи игры, мнемотаблицы, атрибуты для сюжетно-ролевых игр. Программапредполагает работу с родителями, активное закрепление полученной информации в повседневнойжизни.</w:t>
      </w:r>
    </w:p>
    <w:p w:rsidR="007C7FAC" w:rsidRDefault="009E6793">
      <w:pPr>
        <w:pStyle w:val="a3"/>
        <w:spacing w:before="1"/>
        <w:ind w:firstLine="708"/>
        <w:jc w:val="left"/>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4"/>
        <w:ind w:left="0"/>
        <w:jc w:val="left"/>
      </w:pPr>
    </w:p>
    <w:p w:rsidR="007C7FAC" w:rsidRDefault="009E6793">
      <w:pPr>
        <w:pStyle w:val="3"/>
        <w:numPr>
          <w:ilvl w:val="0"/>
          <w:numId w:val="90"/>
        </w:numPr>
        <w:tabs>
          <w:tab w:val="left" w:pos="574"/>
        </w:tabs>
        <w:ind w:right="234" w:firstLine="0"/>
      </w:pPr>
      <w:r>
        <w:rPr>
          <w:u w:val="thick"/>
        </w:rPr>
        <w:t>Инструмент:</w:t>
      </w:r>
      <w:r>
        <w:t>Региональнаяобразовательнаяпрограммадошкольногообразования«Радостьпознания»Р.К.Шаеховой</w:t>
      </w:r>
    </w:p>
    <w:p w:rsidR="007C7FAC" w:rsidRDefault="009E6793">
      <w:pPr>
        <w:spacing w:line="274" w:lineRule="exact"/>
        <w:ind w:left="1100"/>
        <w:rPr>
          <w:b/>
          <w:sz w:val="24"/>
        </w:rPr>
      </w:pPr>
      <w:r>
        <w:rPr>
          <w:b/>
          <w:sz w:val="24"/>
        </w:rPr>
        <w:t>Задачи:</w:t>
      </w:r>
    </w:p>
    <w:p w:rsidR="007C7FAC" w:rsidRDefault="009E6793">
      <w:pPr>
        <w:pStyle w:val="a3"/>
        <w:ind w:right="220"/>
      </w:pPr>
      <w:r>
        <w:t>-содействоватьуспешномуобщениюребенкасовзрослымиисверстниками,спредставителямидругойнациональности,проявляявзаимопонимание ибесконфликтностьвзаимодействия;</w:t>
      </w:r>
    </w:p>
    <w:p w:rsidR="007C7FAC" w:rsidRDefault="009E6793">
      <w:pPr>
        <w:pStyle w:val="a4"/>
        <w:numPr>
          <w:ilvl w:val="0"/>
          <w:numId w:val="101"/>
        </w:numPr>
        <w:tabs>
          <w:tab w:val="left" w:pos="609"/>
        </w:tabs>
        <w:ind w:right="220" w:firstLine="0"/>
        <w:jc w:val="both"/>
        <w:rPr>
          <w:sz w:val="24"/>
        </w:rPr>
      </w:pPr>
      <w:r>
        <w:rPr>
          <w:sz w:val="24"/>
        </w:rPr>
        <w:t>создаватьусловиядляобщениянаязыкетатарскогонародавразнообразныхвидахдетскойдеятельностидляприсвоенияребенкомнациональныхтрадиций,формированияначалгражданственности,любвиксвоей семье,родному краю,Родине,какосновеформированияегосамосознания.</w:t>
      </w:r>
    </w:p>
    <w:p w:rsidR="007C7FAC" w:rsidRDefault="009E6793">
      <w:pPr>
        <w:pStyle w:val="a3"/>
        <w:ind w:right="6047" w:firstLine="60"/>
        <w:jc w:val="left"/>
      </w:pPr>
      <w:r>
        <w:t>Вторая младшая группа (от 3 до 4 лет) – с.91Средняя группа(от4 до5 лет)– с.105</w:t>
      </w:r>
    </w:p>
    <w:p w:rsidR="007C7FAC" w:rsidRDefault="009E6793">
      <w:pPr>
        <w:pStyle w:val="a3"/>
        <w:jc w:val="left"/>
      </w:pPr>
      <w:r>
        <w:t>Старшая группа (от5до6лет)– с.125</w:t>
      </w:r>
    </w:p>
    <w:p w:rsidR="007C7FAC" w:rsidRDefault="009E6793">
      <w:pPr>
        <w:pStyle w:val="a3"/>
        <w:jc w:val="left"/>
      </w:pPr>
      <w:r>
        <w:t>Подготовительнаякшколегруппа–(от6до7лет) –с.149</w:t>
      </w:r>
    </w:p>
    <w:p w:rsidR="007C7FAC" w:rsidRDefault="009E6793">
      <w:pPr>
        <w:pStyle w:val="a3"/>
        <w:tabs>
          <w:tab w:val="left" w:pos="3484"/>
        </w:tabs>
        <w:ind w:right="273" w:firstLine="708"/>
        <w:jc w:val="left"/>
      </w:pPr>
      <w:r>
        <w:rPr>
          <w:b/>
          <w:i/>
        </w:rPr>
        <w:t>Формареализации</w:t>
      </w:r>
      <w:r>
        <w:t>:</w:t>
      </w:r>
      <w:r>
        <w:tab/>
        <w:t>совместнаядеятельностьвзрослогосдетьмиврежимныемоменты,самостоятельная деятельностьдетей.</w:t>
      </w:r>
    </w:p>
    <w:p w:rsidR="007C7FAC" w:rsidRDefault="007C7FAC">
      <w:pPr>
        <w:sectPr w:rsidR="007C7FAC">
          <w:pgSz w:w="11910" w:h="16840"/>
          <w:pgMar w:top="480" w:right="340" w:bottom="1240" w:left="460" w:header="0" w:footer="974" w:gutter="0"/>
          <w:cols w:space="720"/>
        </w:sectPr>
      </w:pPr>
    </w:p>
    <w:p w:rsidR="007C7FAC" w:rsidRDefault="009E6793">
      <w:pPr>
        <w:pStyle w:val="3"/>
        <w:numPr>
          <w:ilvl w:val="0"/>
          <w:numId w:val="90"/>
        </w:numPr>
        <w:tabs>
          <w:tab w:val="left" w:pos="574"/>
        </w:tabs>
        <w:spacing w:before="68"/>
        <w:ind w:right="223" w:firstLine="0"/>
        <w:jc w:val="both"/>
      </w:pPr>
      <w:r>
        <w:rPr>
          <w:u w:val="thick"/>
        </w:rPr>
        <w:lastRenderedPageBreak/>
        <w:t>Инструмент:</w:t>
      </w:r>
      <w:r>
        <w:t>Образовательнаяобласть«Социально-коммуникативноеразвитие»(Методический комплект программы «Детство»): Учебно-методическое пособие/ Т.И.Бабаева,Т.А.Березина,Л.С.Римашевская;ред.А.Г.Гогоберидзе; стр321</w:t>
      </w:r>
    </w:p>
    <w:p w:rsidR="007C7FAC" w:rsidRDefault="009E6793">
      <w:pPr>
        <w:pStyle w:val="a3"/>
        <w:spacing w:line="273" w:lineRule="exact"/>
        <w:ind w:left="1100"/>
      </w:pPr>
      <w:r>
        <w:rPr>
          <w:b/>
          <w:i/>
        </w:rPr>
        <w:t>Формареализации</w:t>
      </w:r>
      <w:r>
        <w:t>:совместнаядеятельностьвзрослогосдетьмиврежимныемоменты.</w:t>
      </w:r>
    </w:p>
    <w:p w:rsidR="007C7FAC" w:rsidRDefault="007C7FAC">
      <w:pPr>
        <w:pStyle w:val="a3"/>
        <w:spacing w:before="3"/>
        <w:ind w:left="0"/>
        <w:jc w:val="left"/>
      </w:pPr>
    </w:p>
    <w:p w:rsidR="007C7FAC" w:rsidRDefault="009E6793">
      <w:pPr>
        <w:pStyle w:val="3"/>
        <w:numPr>
          <w:ilvl w:val="3"/>
          <w:numId w:val="92"/>
        </w:numPr>
        <w:tabs>
          <w:tab w:val="left" w:pos="3094"/>
        </w:tabs>
        <w:ind w:right="2211" w:hanging="968"/>
      </w:pPr>
      <w:r>
        <w:t>Основное содержание образовательной деятельностис детьми младшегодошкольноговозраста</w:t>
      </w:r>
    </w:p>
    <w:p w:rsidR="007C7FAC" w:rsidRDefault="007C7FAC">
      <w:pPr>
        <w:pStyle w:val="a3"/>
        <w:spacing w:before="1"/>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firstLine="708"/>
        <w:jc w:val="left"/>
      </w:pPr>
      <w:r>
        <w:t>СовместнаяобразовательнаядеятельностьпедагоговсдетьмисТНРнапервойступениобразования предполагаетследующиенаправленияработы:</w:t>
      </w:r>
    </w:p>
    <w:p w:rsidR="007C7FAC" w:rsidRDefault="009E6793">
      <w:pPr>
        <w:pStyle w:val="a4"/>
        <w:numPr>
          <w:ilvl w:val="0"/>
          <w:numId w:val="108"/>
        </w:numPr>
        <w:tabs>
          <w:tab w:val="left" w:pos="573"/>
        </w:tabs>
        <w:ind w:left="572" w:hanging="181"/>
        <w:rPr>
          <w:sz w:val="24"/>
        </w:rPr>
      </w:pPr>
      <w:r>
        <w:rPr>
          <w:sz w:val="24"/>
        </w:rPr>
        <w:t>формированиепредставленийдетейоразнообразииокружающегоихмира илюдей;</w:t>
      </w:r>
    </w:p>
    <w:p w:rsidR="007C7FAC" w:rsidRDefault="009E6793">
      <w:pPr>
        <w:pStyle w:val="a4"/>
        <w:numPr>
          <w:ilvl w:val="0"/>
          <w:numId w:val="108"/>
        </w:numPr>
        <w:tabs>
          <w:tab w:val="left" w:pos="573"/>
        </w:tabs>
        <w:ind w:left="572" w:hanging="181"/>
        <w:rPr>
          <w:sz w:val="24"/>
        </w:rPr>
      </w:pPr>
      <w:r>
        <w:rPr>
          <w:sz w:val="24"/>
        </w:rPr>
        <w:t>воспитаниеправильногоотношенияклюдям,вещамит.д.;</w:t>
      </w:r>
    </w:p>
    <w:p w:rsidR="007C7FAC" w:rsidRDefault="009E6793">
      <w:pPr>
        <w:pStyle w:val="a4"/>
        <w:numPr>
          <w:ilvl w:val="0"/>
          <w:numId w:val="108"/>
        </w:numPr>
        <w:tabs>
          <w:tab w:val="left" w:pos="617"/>
        </w:tabs>
        <w:ind w:right="225" w:firstLine="0"/>
        <w:rPr>
          <w:sz w:val="24"/>
        </w:rPr>
      </w:pPr>
      <w:r>
        <w:rPr>
          <w:sz w:val="24"/>
        </w:rPr>
        <w:t>обучениеспособамповедениявобществе,отражающимжелания,возможностиипредпочтениядетей(«хочу–не хочу»,«могу–не могу»,«нравится–не нравится»).</w:t>
      </w:r>
    </w:p>
    <w:p w:rsidR="007C7FAC" w:rsidRDefault="009E6793">
      <w:pPr>
        <w:pStyle w:val="a3"/>
        <w:ind w:left="1100"/>
      </w:pPr>
      <w:r>
        <w:t>Характеррешаемыхзадачпозволяетструктурироватьсодержаниеобразовательнойобласти</w:t>
      </w:r>
    </w:p>
    <w:p w:rsidR="007C7FAC" w:rsidRDefault="009E6793">
      <w:pPr>
        <w:pStyle w:val="a3"/>
        <w:ind w:right="222"/>
      </w:pPr>
      <w:r>
        <w:t>«Социально-коммуникативное развитие» по следующим разделам: 1) игра; 2) представления о мирелюдейирукотворныхматериалах;3)безопасное поведение вбыту,социуме,природе; 4)труд.</w:t>
      </w:r>
    </w:p>
    <w:p w:rsidR="007C7FAC" w:rsidRDefault="009E6793">
      <w:pPr>
        <w:pStyle w:val="a3"/>
        <w:spacing w:before="1"/>
        <w:ind w:right="227" w:firstLine="708"/>
      </w:pPr>
      <w:r>
        <w:t>ОбучениеигремладшихдошкольниковсТНРпроводитсявформеразвивающихобразовательныхситуаций,направленныхнапреодолениеудетейречевогоинеречевогонегативизма.Дляэтоговсеспециалистыстремятсяпридатьотношениямдетейкокружающимвзрослымидетям положительную направленность.</w:t>
      </w:r>
    </w:p>
    <w:p w:rsidR="007C7FAC" w:rsidRDefault="009E6793">
      <w:pPr>
        <w:pStyle w:val="a3"/>
        <w:ind w:right="222" w:firstLine="708"/>
      </w:pPr>
      <w:r>
        <w:t>В ходеобучающих игр с детьми первого уровня речевого развития взрослыеорганизуютигровые ситуации, позволяющие детям с помощью невербальных и вербальных средств общениявыражать радость от достижения целей, вступать вобщение со сверстниками: парное или в малыхгруппах(два-три ребенка).</w:t>
      </w:r>
    </w:p>
    <w:p w:rsidR="007C7FAC" w:rsidRDefault="009E6793">
      <w:pPr>
        <w:pStyle w:val="a3"/>
        <w:ind w:right="220" w:firstLine="708"/>
      </w:pPr>
      <w:r>
        <w:t>В различных предметных и ролевых играх с предметами-орудиями бытового назначения, сигрушками взрослые уточняют представления детей о цвете предметов (красный, синий, желтый,зеленый,черный,белый),учитихдетейразличатьпредметыпоцвету(противопоставлениепопринципу «такой – не такой», выбор предметов одного цвета из группы предметов, разных по формеивеличине;различениеконтрастныхиблизкихпоцвету предметов).Вобучающихиграхдетисоотносятцветпредметасо словом.</w:t>
      </w:r>
    </w:p>
    <w:p w:rsidR="007C7FAC" w:rsidRDefault="009E6793">
      <w:pPr>
        <w:pStyle w:val="a3"/>
        <w:ind w:right="226" w:firstLine="708"/>
      </w:pPr>
      <w:r>
        <w:t>Взрослыевразличныхпедагогическихситуациях,врежимныемоменты,вигреит.п.формируют у детей с ТНР навыки самообслуживания, культурно-гигиеническиенавыки,навыкивыполнения элементарных трудовыхпорученийс ихпомощью.</w:t>
      </w:r>
    </w:p>
    <w:p w:rsidR="007C7FAC" w:rsidRDefault="009E6793">
      <w:pPr>
        <w:pStyle w:val="a3"/>
        <w:spacing w:before="1"/>
        <w:ind w:right="218" w:firstLine="708"/>
      </w:pPr>
      <w:r>
        <w:t>Всемипедагогамиобразовательнойорганизациивподборедоступногодетямречевогоматериала применительнокигровым ситуациямитрудовым процессам,которые</w:t>
      </w:r>
    </w:p>
    <w:p w:rsidR="007C7FAC" w:rsidRDefault="009E6793">
      <w:pPr>
        <w:pStyle w:val="a3"/>
        <w:ind w:right="223"/>
      </w:pPr>
      <w:r>
        <w:t>осваиваетребеноксТНР,учитываетсякоррекционнаянаправленностьвсегопедагогическогопроцесса. Взрослые обучают детей использовать невербальные и вербальные средства общения впроцессесамообслуживания,выполнениякультурно-гигиеническихпроцедур,элементарныхтрудовыхпоручений,вовремяигры:сообщатьосвоихдействиях,демонстрироватьумения,обращаться запомощьювслучае возникновениятрудностей.</w:t>
      </w:r>
    </w:p>
    <w:p w:rsidR="007C7FAC" w:rsidRDefault="009E6793">
      <w:pPr>
        <w:pStyle w:val="a3"/>
        <w:ind w:right="223" w:firstLine="708"/>
      </w:pPr>
      <w:r>
        <w:t>Образовательнуюдеятельностьврамкахуказаннойобразовательнойобластипроводятвоспитатели,согласуяеесодержаниестематикойработы,проводимойучителем-логопедом.Активнымиучастникамиобразовательногопроцессавобласти«Социально-коммуникативноеразвитие»должныстатьродителидетей,атакжевсеостальныеспециалисты,работающиесдетьмис тяжелыми нарушениями речи.</w:t>
      </w:r>
    </w:p>
    <w:p w:rsidR="007C7FAC" w:rsidRDefault="009E6793">
      <w:pPr>
        <w:pStyle w:val="a3"/>
        <w:ind w:right="232" w:firstLine="76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1"/>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sectPr w:rsidR="007C7FAC">
          <w:pgSz w:w="11910" w:h="16840"/>
          <w:pgMar w:top="480" w:right="340" w:bottom="1240" w:left="460" w:header="0" w:footer="974" w:gutter="0"/>
          <w:cols w:space="720"/>
        </w:sectPr>
      </w:pPr>
    </w:p>
    <w:p w:rsidR="007C7FAC" w:rsidRDefault="009E6793">
      <w:pPr>
        <w:spacing w:before="68"/>
        <w:ind w:left="392" w:right="234"/>
        <w:jc w:val="both"/>
        <w:rPr>
          <w:b/>
          <w:sz w:val="24"/>
        </w:rPr>
      </w:pPr>
      <w:r>
        <w:rPr>
          <w:b/>
          <w:sz w:val="24"/>
          <w:u w:val="thick"/>
        </w:rPr>
        <w:lastRenderedPageBreak/>
        <w:t>2.Инструмент:</w:t>
      </w:r>
      <w:r>
        <w:rPr>
          <w:b/>
          <w:sz w:val="24"/>
        </w:rPr>
        <w:t xml:space="preserve"> Региональная образовательная программа дошкольного образования «Радостьпознания»Р.К.Шаеховой, с91</w:t>
      </w:r>
    </w:p>
    <w:p w:rsidR="007C7FAC" w:rsidRDefault="009E6793">
      <w:pPr>
        <w:pStyle w:val="a3"/>
        <w:ind w:right="226"/>
      </w:pPr>
      <w:r>
        <w:rPr>
          <w:b/>
        </w:rPr>
        <w:t xml:space="preserve">Цель: </w:t>
      </w:r>
      <w:r>
        <w:t>создание условий для развития положительного отношения ребенка к себе и другим людям,развития коммуникативной и социальной компетентности, в том числе информационно-социальной,развитияигровой деятельности.</w:t>
      </w:r>
    </w:p>
    <w:p w:rsidR="007C7FAC" w:rsidRDefault="009E6793">
      <w:pPr>
        <w:pStyle w:val="4"/>
        <w:spacing w:line="274" w:lineRule="exact"/>
        <w:ind w:left="1160"/>
        <w:jc w:val="both"/>
      </w:pPr>
      <w:r>
        <w:t>Всфереразвитияположительного отношенияребенкаксебеидругимлюдям</w:t>
      </w:r>
    </w:p>
    <w:p w:rsidR="007C7FAC" w:rsidRDefault="009E6793">
      <w:pPr>
        <w:pStyle w:val="a3"/>
        <w:ind w:right="233" w:firstLine="708"/>
      </w:pPr>
      <w:r>
        <w:t>Способствовать развитиюу ребенка позитивного представления о себеи положительногосамоощущения–уверенностьвсвоихвозможностях.</w:t>
      </w:r>
    </w:p>
    <w:p w:rsidR="007C7FAC" w:rsidRDefault="009E6793">
      <w:pPr>
        <w:pStyle w:val="a3"/>
        <w:ind w:right="222" w:firstLine="708"/>
      </w:pPr>
      <w:r>
        <w:t>Формировать представления о составе семьи (папа, мама, бабушка, дедушка, братья, сестры),именах ее членов, способах проявления заботы членов семьи друг о друге; стимулировать желаниевыполнять просьбы и поручения взрослых, включаться в совместную деятельность. Совместно сродителямиспособствоватьзапоминаниюребенкомадреса совместногопроживания.</w:t>
      </w:r>
    </w:p>
    <w:p w:rsidR="007C7FAC" w:rsidRDefault="009E6793">
      <w:pPr>
        <w:pStyle w:val="a3"/>
        <w:ind w:left="1100"/>
      </w:pPr>
      <w:r>
        <w:t>Развиватьдоброжелательноеотношениеклюдямближайшегосоциальногоокружения.</w:t>
      </w:r>
    </w:p>
    <w:p w:rsidR="007C7FAC" w:rsidRDefault="009E6793">
      <w:pPr>
        <w:pStyle w:val="4"/>
        <w:spacing w:before="3"/>
        <w:ind w:left="392" w:right="229" w:firstLine="708"/>
        <w:jc w:val="both"/>
      </w:pPr>
      <w:r>
        <w:t>Всфереразвитиякоммуникативнойисоциальнойкомпетентности,втомчислеинформационно-социальной</w:t>
      </w:r>
    </w:p>
    <w:p w:rsidR="007C7FAC" w:rsidRDefault="009E6793">
      <w:pPr>
        <w:pStyle w:val="a3"/>
        <w:spacing w:line="272" w:lineRule="exact"/>
        <w:ind w:left="1100"/>
      </w:pPr>
      <w:r>
        <w:t>Создаватьусловиядлясоциальныхконтактовидоверительногообщениянародномязыке.</w:t>
      </w:r>
    </w:p>
    <w:p w:rsidR="007C7FAC" w:rsidRDefault="009E6793">
      <w:pPr>
        <w:pStyle w:val="a3"/>
        <w:ind w:right="231" w:firstLine="708"/>
      </w:pPr>
      <w:r>
        <w:t>Поддерживатьпотребностьвобщениисовзрослымкакисточникомразнообразнойинформацииоб окружающем мире,событиях вдетском саду,родномгороде (селе).</w:t>
      </w:r>
    </w:p>
    <w:p w:rsidR="007C7FAC" w:rsidRDefault="009E6793">
      <w:pPr>
        <w:pStyle w:val="a3"/>
        <w:ind w:right="229" w:firstLine="708"/>
      </w:pPr>
      <w:r>
        <w:t>Формироватьначалакультурногообщения(приветливоздороватьсяипрощатьсявзависимостиотнациональнойпринадлежностисобеседника,доброжелательнообращатьсяспросьбой,предложением,благодаритьзапомощь,угощение,называтьсверстникапоимени,выражатьотказ, несогласие вприемлемой форме, необижаядругого).</w:t>
      </w:r>
    </w:p>
    <w:p w:rsidR="007C7FAC" w:rsidRDefault="009E6793">
      <w:pPr>
        <w:pStyle w:val="a3"/>
        <w:spacing w:before="1"/>
        <w:ind w:left="1100"/>
      </w:pPr>
      <w:r>
        <w:t>Познакомитьсэлементарнымиправиламиповедениявдетскомсаду.</w:t>
      </w:r>
    </w:p>
    <w:p w:rsidR="007C7FAC" w:rsidRDefault="009E6793">
      <w:pPr>
        <w:pStyle w:val="a3"/>
        <w:ind w:left="1100"/>
      </w:pPr>
      <w:r>
        <w:t>Приобщатьдетейкпразднованиюднярождениядетскогосада,знаменательныхдатгорода.</w:t>
      </w:r>
    </w:p>
    <w:p w:rsidR="007C7FAC" w:rsidRDefault="009E6793">
      <w:pPr>
        <w:pStyle w:val="a3"/>
      </w:pPr>
      <w:r>
        <w:t>Воспитыватьчувствосопричастностикжизнидетскогосада,родногогорода.</w:t>
      </w:r>
    </w:p>
    <w:p w:rsidR="007C7FAC" w:rsidRDefault="009E6793">
      <w:pPr>
        <w:pStyle w:val="a3"/>
        <w:ind w:right="273" w:firstLine="708"/>
        <w:jc w:val="left"/>
      </w:pPr>
      <w:r>
        <w:t>Формировать первичные представления об основных источниках опасности в быту и вприроде(незнакомыеживотные,насекомые,плодырастений,водоемыидр.).Предостерегатьдетейот поступков, угрожающих их жизни и здоровью, способствовать освоению детьми правилбезопасногоповедениявбытуина природе.</w:t>
      </w:r>
    </w:p>
    <w:p w:rsidR="007C7FAC" w:rsidRDefault="009E6793">
      <w:pPr>
        <w:pStyle w:val="a3"/>
        <w:ind w:firstLine="708"/>
        <w:jc w:val="left"/>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ind w:left="0"/>
        <w:jc w:val="left"/>
        <w:rPr>
          <w:sz w:val="26"/>
        </w:rPr>
      </w:pPr>
    </w:p>
    <w:p w:rsidR="007C7FAC" w:rsidRDefault="007C7FAC">
      <w:pPr>
        <w:pStyle w:val="a3"/>
        <w:spacing w:before="4"/>
        <w:ind w:left="0"/>
        <w:jc w:val="left"/>
        <w:rPr>
          <w:sz w:val="22"/>
        </w:rPr>
      </w:pPr>
    </w:p>
    <w:p w:rsidR="007C7FAC" w:rsidRDefault="009E6793">
      <w:pPr>
        <w:pStyle w:val="3"/>
        <w:numPr>
          <w:ilvl w:val="3"/>
          <w:numId w:val="92"/>
        </w:numPr>
        <w:tabs>
          <w:tab w:val="left" w:pos="3125"/>
        </w:tabs>
        <w:ind w:left="3409" w:right="2185" w:hanging="1064"/>
      </w:pPr>
      <w:r>
        <w:t>Основное содержание образовательной деятельностис детьми среднегодошкольноговозраста</w:t>
      </w:r>
    </w:p>
    <w:p w:rsidR="007C7FAC" w:rsidRDefault="009E6793">
      <w:pPr>
        <w:spacing w:before="1"/>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left="1100"/>
      </w:pPr>
      <w:r>
        <w:t>Характеррешаемыхзадачпозволяетструктурироватьсодержаниеобразовательнойобласти</w:t>
      </w:r>
    </w:p>
    <w:p w:rsidR="007C7FAC" w:rsidRDefault="009E6793">
      <w:pPr>
        <w:pStyle w:val="a3"/>
        <w:ind w:right="230"/>
      </w:pPr>
      <w:r>
        <w:t>«Социально-коммуникативное развитие» по следующим разделам: 1)игра; 2) представления о мирелюдейирукотворныхматериалах;3)безопасное поведениевбыту,социуме,природе;4)труд.</w:t>
      </w:r>
    </w:p>
    <w:p w:rsidR="007C7FAC" w:rsidRDefault="009E6793">
      <w:pPr>
        <w:pStyle w:val="a3"/>
        <w:spacing w:before="1"/>
        <w:ind w:right="223" w:firstLine="708"/>
      </w:pPr>
      <w:r>
        <w:t>Содержание образовательной области «Социально-коммуникативное развитие» направлено насовершенствованиеиобогащениенавыковигровойдеятельностидетейсТНР,дальнейшееприобщениеихкэлементарнымобщепринятымнормамиправиламвзаимоотношенийсосверстниками и взрослыми, в том числе моральным, на обогащение первичных представлений огендернойисемейнойпринадлежности.Активноевключениевобразовательныйпроцессразнообразных игр во всех формах и направлениях общеразвивающей и коррекционно-развивающейработысдошкольникамисТНРнапротяженииихпребываниявдошкольнойорганизациистимулирует,преждевсего, речевуюактивность.</w:t>
      </w:r>
    </w:p>
    <w:p w:rsidR="007C7FAC" w:rsidRDefault="009E6793">
      <w:pPr>
        <w:pStyle w:val="a3"/>
        <w:ind w:right="219" w:firstLine="708"/>
      </w:pPr>
      <w:r>
        <w:t xml:space="preserve">Объектомособоговниманияспециалистов,работающихсдетьми(учителей-логопедов,воспитателей,музыкальныхруководителейидр.)становитсяуточнениеисовершенствованиеиспользованиядетьмиснарушениемречикоммуникативныхсредств,проявляющихсявигре:положительныхвзаимоотношений,организованности,выдержки,настойчивости,уменияконтролировать свои эмоции и подчинять их правиламгрупповоговзаимодействия в соответствии собщимигровым </w:t>
      </w:r>
      <w:r>
        <w:lastRenderedPageBreak/>
        <w:t>замыслом.</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8" w:firstLine="708"/>
      </w:pPr>
      <w:r>
        <w:lastRenderedPageBreak/>
        <w:t>Принцип коррекционной направленности реализуется в подборе доступного детям речевогоматериала применительно к творческим и дидактическим играм, ситуациям трудовых процессов,которые осваивает ребенок среднего дошкольного возраста с нарушениями речи Основное вниманиевзрослыхвразличныхобразовательныхситуацияхобращаетсянаобучениедетейсТНРиспользованию,преждевсего,вербальных(всочетаниисневербальными)средствобщениявпроцессе игры,организованной деятельности,врежимные моментыит.п.</w:t>
      </w:r>
    </w:p>
    <w:p w:rsidR="007C7FAC" w:rsidRDefault="009E6793">
      <w:pPr>
        <w:pStyle w:val="a3"/>
        <w:ind w:right="231" w:firstLine="708"/>
      </w:pPr>
      <w:r>
        <w:t>Педагогисоздаютобразовательныеситуации,направленныенастимулированиеудетейпотребностивсотрудничестве,вкооперативныхдействияхсосверстникамивовсехвидахдеятельности.Наэтойосновеосуществляетсяработапоактивизацииречевойдеятельности,понакоплениюдетьми словарногозапаса.</w:t>
      </w:r>
    </w:p>
    <w:p w:rsidR="007C7FAC" w:rsidRDefault="009E6793">
      <w:pPr>
        <w:pStyle w:val="a3"/>
        <w:spacing w:before="1"/>
        <w:ind w:right="221" w:firstLine="708"/>
      </w:pPr>
      <w:r>
        <w:t>Игра как основная часть образовательной области «Социально-коммуникативное развитие»включается в совместную образовательную деятельность взрослых и детей в процессе овладениявсеми образовательными областями, в групповые ииндивидуальные логопедические занятия. В игревозникаютпартнерскиеотношения,поэтомусоциальнаясфера«ребеноксредисверстников»становится предметом особого вниманияпедагогов.</w:t>
      </w:r>
    </w:p>
    <w:p w:rsidR="007C7FAC" w:rsidRDefault="009E6793">
      <w:pPr>
        <w:pStyle w:val="a3"/>
        <w:ind w:right="230" w:firstLine="708"/>
      </w:pPr>
      <w:r>
        <w:t>Взаимодействие взрослого с детьми с ТНР строится с учетом интересов каждого ребенка идетскогосообществавцелом.</w:t>
      </w:r>
    </w:p>
    <w:p w:rsidR="007C7FAC" w:rsidRDefault="009E6793">
      <w:pPr>
        <w:pStyle w:val="a3"/>
        <w:ind w:right="221" w:firstLine="708"/>
      </w:pPr>
      <w:r>
        <w:t>Образовательнуюдеятельностьврамкахобласти«Социально-коммуникативноеразвитие»проводят воспитатели, интегрируя ее содержание с тематикой логопедической работы, проводимойучителем-логопедом.ДляформированиякоммуникативныхспособностейдетейсреднегодошкольноговозрастасТНРучителю-логопеду(вместесвоспитателями)важноопределить,насколько та или иная предметно-игровая ситуация будет стимулировать доступные им средстваобщения(вербальныеиневербальные).Вобразовательнойпроцессвобласти«Социально-коммуникативноеразвитие»желательнововлекатьродителейдетей,атакжевсехостальныхспециалистов,работающихс детьмистяжелыми нарушениямиречи.</w:t>
      </w:r>
    </w:p>
    <w:p w:rsidR="007C7FAC" w:rsidRDefault="009E6793">
      <w:pPr>
        <w:pStyle w:val="a3"/>
        <w:spacing w:before="1"/>
        <w:ind w:right="231" w:firstLine="70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ind w:left="0"/>
        <w:jc w:val="left"/>
        <w:rPr>
          <w:sz w:val="26"/>
        </w:rPr>
      </w:pPr>
    </w:p>
    <w:p w:rsidR="007C7FAC" w:rsidRDefault="007C7FAC">
      <w:pPr>
        <w:pStyle w:val="a3"/>
        <w:spacing w:before="4"/>
        <w:ind w:left="0"/>
        <w:jc w:val="left"/>
        <w:rPr>
          <w:sz w:val="22"/>
        </w:rPr>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1100"/>
        <w:jc w:val="both"/>
        <w:rPr>
          <w:b/>
          <w:sz w:val="24"/>
        </w:rPr>
      </w:pPr>
      <w:r>
        <w:rPr>
          <w:b/>
          <w:sz w:val="24"/>
          <w:u w:val="thick"/>
        </w:rPr>
        <w:t>Инструмент:</w:t>
      </w:r>
      <w:r>
        <w:rPr>
          <w:b/>
          <w:sz w:val="24"/>
        </w:rPr>
        <w:t>Региональная  образовательная  программа  дошкольного  образования</w:t>
      </w:r>
    </w:p>
    <w:p w:rsidR="007C7FAC" w:rsidRDefault="009E6793">
      <w:pPr>
        <w:pStyle w:val="3"/>
        <w:jc w:val="both"/>
      </w:pPr>
      <w:r>
        <w:t>«Радостьпознания»Р.К.Шаеховой,с.105</w:t>
      </w:r>
    </w:p>
    <w:p w:rsidR="007C7FAC" w:rsidRDefault="007C7FAC">
      <w:pPr>
        <w:pStyle w:val="a3"/>
        <w:spacing w:before="8"/>
        <w:ind w:left="0"/>
        <w:jc w:val="left"/>
        <w:rPr>
          <w:b/>
          <w:sz w:val="23"/>
        </w:rPr>
      </w:pPr>
    </w:p>
    <w:p w:rsidR="007C7FAC" w:rsidRDefault="009E6793">
      <w:pPr>
        <w:pStyle w:val="a3"/>
        <w:spacing w:before="1"/>
        <w:ind w:right="225"/>
      </w:pPr>
      <w:r>
        <w:rPr>
          <w:b/>
        </w:rPr>
        <w:t xml:space="preserve">Цель: </w:t>
      </w:r>
      <w:r>
        <w:t>условий для развития положительного отношения ребенка к себе и другим людям, развитиякоммуникативной и социальной компетентности, в том числе информационно-социальной, развитияигровойдеятельности.</w:t>
      </w:r>
    </w:p>
    <w:p w:rsidR="007C7FAC" w:rsidRDefault="009E6793">
      <w:pPr>
        <w:pStyle w:val="4"/>
        <w:spacing w:before="4" w:line="274" w:lineRule="exact"/>
        <w:ind w:left="1100"/>
        <w:jc w:val="both"/>
      </w:pPr>
      <w:r>
        <w:t>Всфереразвитияположительногоотношенияребенкаксебеидругимлюдям</w:t>
      </w:r>
    </w:p>
    <w:p w:rsidR="007C7FAC" w:rsidRDefault="009E6793">
      <w:pPr>
        <w:pStyle w:val="a3"/>
        <w:ind w:right="229" w:firstLine="708"/>
      </w:pPr>
      <w:r>
        <w:t>Формировать представление ребенка о себе, родителях.Рассматривая семейные фотографии,обращатьвниманиеначертыегосходствасродителями.Учитьопределятьэмоциональныесостоянияизображенныхнафотоснимкелюдей,связыватьихнастроениесопределеннымисобытиямивжизнисемьи.</w:t>
      </w:r>
    </w:p>
    <w:p w:rsidR="007C7FAC" w:rsidRDefault="009E6793">
      <w:pPr>
        <w:pStyle w:val="a3"/>
        <w:spacing w:line="237" w:lineRule="auto"/>
        <w:ind w:right="224" w:firstLine="708"/>
      </w:pPr>
      <w:r>
        <w:t>Формировать представления осемье, еѐ национальном составе, своей принадлежности к еечленам, об их обязанностях и обязанностях самого ребенка; об интересах, увлечениях каждого членасемьи,семейномотдыхе.Воспитыватьбережноеотношение ксемейнымтрадициям.</w:t>
      </w:r>
    </w:p>
    <w:p w:rsidR="007C7FAC" w:rsidRDefault="009E6793">
      <w:pPr>
        <w:pStyle w:val="a3"/>
        <w:spacing w:before="3"/>
        <w:ind w:right="228" w:firstLine="708"/>
      </w:pPr>
      <w:r>
        <w:t>Поддерживатьинтересребенкаксобытиямдетстваихродителей,олюбимыхиграхиигрушках,осамыхзапоминающихсяэпизодахиздетства,которыемогутбытьсозвучнымиинтересамичувствам самого ребенка.</w:t>
      </w:r>
    </w:p>
    <w:p w:rsidR="007C7FAC" w:rsidRDefault="009E6793">
      <w:pPr>
        <w:pStyle w:val="4"/>
        <w:spacing w:before="4"/>
        <w:ind w:left="392" w:right="229" w:firstLine="708"/>
        <w:jc w:val="both"/>
      </w:pPr>
      <w:r>
        <w:t>Всфереразвитиякоммуникативнойисоциальнойкомпетентности,втомчислеинформационно-социальной</w:t>
      </w:r>
    </w:p>
    <w:p w:rsidR="007C7FAC" w:rsidRDefault="009E6793">
      <w:pPr>
        <w:pStyle w:val="a3"/>
        <w:ind w:right="228" w:firstLine="708"/>
      </w:pPr>
      <w:r>
        <w:t>Поддерживать потребность ребенка в общении со взрослым как источником разнообразнойинформацииоприродномисоциальноммире,событияхвродномгороде (селе),республике.</w:t>
      </w:r>
    </w:p>
    <w:p w:rsidR="007C7FAC" w:rsidRDefault="009E6793">
      <w:pPr>
        <w:pStyle w:val="a3"/>
        <w:ind w:right="229" w:firstLine="708"/>
      </w:pPr>
      <w:r>
        <w:t>Одобрятьинициативуобщениянародномязыке;вежливооткликатьсянапредложенияобщениясос</w:t>
      </w:r>
      <w:r>
        <w:lastRenderedPageBreak/>
        <w:t>тороныдругихлюдей,устанавливатьвербальныеиневербальныеконтактысо</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4"/>
      </w:pPr>
      <w:r>
        <w:lastRenderedPageBreak/>
        <w:t>взрослыми и детьми в различных видах деятельности. Поддерживать тему разговора, вести беседу натему,интересующую собеседника.</w:t>
      </w:r>
    </w:p>
    <w:p w:rsidR="007C7FAC" w:rsidRDefault="009E6793">
      <w:pPr>
        <w:pStyle w:val="a3"/>
        <w:ind w:right="224" w:firstLine="708"/>
      </w:pPr>
      <w:r>
        <w:t>Способствоватьпроявлениюинтересаккультуреинравамлюдей,говорящихнадругомязыке,обучатьслушанию,помочьвовладениипервичнойкоммуникацией,приобретениипервоначальныхнавыковустнойречи навторомгосударственномязыке,развиватьязыковоечутье.</w:t>
      </w:r>
    </w:p>
    <w:p w:rsidR="007C7FAC" w:rsidRDefault="009E6793">
      <w:pPr>
        <w:pStyle w:val="a3"/>
        <w:ind w:right="230" w:firstLine="708"/>
      </w:pPr>
      <w:r>
        <w:t>Формироватькультуруобщения(приветливоздороватьсяипрощатьсявзависимостиотнациональной принадлежности собеседника, благодарить за оказанную услугу, помощь, угощение,извиняться,доброжелательнообращатьсяспросьбой,предложением).</w:t>
      </w:r>
    </w:p>
    <w:p w:rsidR="007C7FAC" w:rsidRDefault="009E6793">
      <w:pPr>
        <w:pStyle w:val="a3"/>
        <w:ind w:right="218" w:firstLine="708"/>
      </w:pPr>
      <w:r>
        <w:t>Прививать осмотрительность в новых, необычных для ребенка, жизненных ситуациях, учитьбытьосторожнымпривстречеснезнакомымилюдьми.Познакомитьсправилами,ограничивающимиконтактыснезнакомыми людьми.</w:t>
      </w:r>
    </w:p>
    <w:p w:rsidR="007C7FAC" w:rsidRDefault="009E6793">
      <w:pPr>
        <w:pStyle w:val="a3"/>
        <w:spacing w:before="1"/>
        <w:ind w:right="230" w:firstLine="708"/>
      </w:pPr>
      <w:r>
        <w:t>Приобщать детей к празднованию дня рождения детского сада, знаменательных дат города(села), республики, формировать чувство радости и удовлетворенности от участия в жизни детскогосада (города, республики).</w:t>
      </w:r>
    </w:p>
    <w:p w:rsidR="007C7FAC" w:rsidRDefault="009E6793">
      <w:pPr>
        <w:pStyle w:val="a3"/>
        <w:tabs>
          <w:tab w:val="left" w:pos="9598"/>
        </w:tabs>
        <w:ind w:right="217" w:firstLine="708"/>
        <w:jc w:val="left"/>
      </w:pPr>
      <w:r>
        <w:t>Продолжатьзнакомстводетейсрежимомдняисэлементарнымиправиламиповедениявдетскомсаду,справиламибезопасногопередвижениявпомещении.</w:t>
      </w:r>
      <w:r>
        <w:tab/>
        <w:t>Рассказатьдетямобопасностяхпереедания,приемавпищунедоброкачественныхпродуктов,употреблениявбольшихдозах витаминов, лекарственных средств.</w:t>
      </w:r>
    </w:p>
    <w:p w:rsidR="007C7FAC" w:rsidRDefault="009E6793">
      <w:pPr>
        <w:pStyle w:val="a3"/>
        <w:ind w:firstLine="708"/>
        <w:jc w:val="left"/>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4"/>
        <w:ind w:left="0"/>
        <w:jc w:val="left"/>
      </w:pPr>
    </w:p>
    <w:p w:rsidR="007C7FAC" w:rsidRDefault="009E6793">
      <w:pPr>
        <w:pStyle w:val="3"/>
        <w:numPr>
          <w:ilvl w:val="3"/>
          <w:numId w:val="92"/>
        </w:numPr>
        <w:tabs>
          <w:tab w:val="left" w:pos="3125"/>
        </w:tabs>
        <w:spacing w:before="1"/>
        <w:ind w:left="4265" w:right="2185" w:hanging="1921"/>
      </w:pPr>
      <w:r>
        <w:t>Основное содержание образовательной деятельностис детьми5-6летвозраста</w:t>
      </w: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25" w:firstLine="708"/>
      </w:pPr>
      <w:r>
        <w:t>Содержание образовательной области «Социально-коммуникативное развитие» направлено навсестороннее развитие у детей с ТНР навыков игровой деятельности, дальнейшее приобщение их кобщепринятым нормам и правилам взаимоотношений со сверстниками и взрослыми, в том числеморальным,наобогащениепервичныхпредставленийогендернойисемейнойпринадлежности.</w:t>
      </w:r>
    </w:p>
    <w:p w:rsidR="007C7FAC" w:rsidRDefault="009E6793">
      <w:pPr>
        <w:pStyle w:val="a3"/>
        <w:spacing w:before="1"/>
        <w:ind w:right="222" w:firstLine="708"/>
      </w:pPr>
      <w:r>
        <w:t>В этот период в коррекционно-развивающей работе с детьми взрослые создают и расширяютзнакомыеобразовательныеситуации,направленныенастимулированиепотребностидетейвсотрудничестве,вкооперативных действияхсо сверстниками вовсех</w:t>
      </w:r>
    </w:p>
    <w:p w:rsidR="007C7FAC" w:rsidRDefault="009E6793">
      <w:pPr>
        <w:pStyle w:val="a3"/>
        <w:ind w:right="220"/>
      </w:pPr>
      <w:r>
        <w:t>видах деятельности, продолжается работа по активизации речевой деятельности, по дальнейшемунакоплениюдетьми словарногозапаса.</w:t>
      </w:r>
    </w:p>
    <w:p w:rsidR="007C7FAC" w:rsidRDefault="009E6793">
      <w:pPr>
        <w:pStyle w:val="a3"/>
        <w:spacing w:before="1"/>
        <w:ind w:left="1100"/>
      </w:pPr>
      <w:r>
        <w:t>Характеррешаемыхзадачпозволяетструктурироватьсодержаниеобразовательнойобласти</w:t>
      </w:r>
    </w:p>
    <w:p w:rsidR="007C7FAC" w:rsidRDefault="009E6793">
      <w:pPr>
        <w:pStyle w:val="a3"/>
      </w:pPr>
      <w:r>
        <w:t>«Социально-коммуникативноеразвитие»последующимразделам:1)игра;</w:t>
      </w:r>
    </w:p>
    <w:p w:rsidR="007C7FAC" w:rsidRDefault="009E6793">
      <w:pPr>
        <w:pStyle w:val="a3"/>
        <w:ind w:right="223"/>
      </w:pPr>
      <w:r>
        <w:t>2) представления о мире людей и рукотворных материалах; 3) безопасное поведение в быту, социуме,природе; 4) труд.</w:t>
      </w:r>
    </w:p>
    <w:p w:rsidR="007C7FAC" w:rsidRDefault="009E6793">
      <w:pPr>
        <w:pStyle w:val="a3"/>
        <w:ind w:right="221" w:firstLine="708"/>
      </w:pPr>
      <w:r>
        <w:t>Образовательнуюдеятельностьврамкахобласти«Социально-коммуникативноеразвитие»проводят воспитатели, интегрируя ее содержание с тематикой логопедической работы, проводимойучителем-логопедом.</w:t>
      </w:r>
    </w:p>
    <w:p w:rsidR="007C7FAC" w:rsidRDefault="009E6793">
      <w:pPr>
        <w:pStyle w:val="a3"/>
        <w:ind w:right="221" w:firstLine="708"/>
      </w:pPr>
      <w:r>
        <w:t>Совместная образовательная деятельность педагогов с детьми с ТНР предполагает следующиенаправления работы: дальнейшее формирование представлений детей о разнообразии окружающегоих мира людей и рукотворных материалов; воспитание правильного отношения к людям, к вещам ит.д.; обучение способам поведения в обществе, отражающим желания, возможности и предпочтениядетей. В процессе уточнения представлений о себе и окружающем мире у детей активизируетсяречевая деятельность,расширяетсясловарныйзапас.</w:t>
      </w:r>
    </w:p>
    <w:p w:rsidR="007C7FAC" w:rsidRDefault="009E6793">
      <w:pPr>
        <w:pStyle w:val="a3"/>
        <w:ind w:right="219" w:firstLine="708"/>
      </w:pPr>
      <w:r>
        <w:t>НатретьейступениобучениядетейсТНРосновноевниманиеобращаетсянасовершенствованиеигровыхдействийиточноевыполнениеигровыхправилвдидактическихиподвижныхиграх иупражнениях.</w:t>
      </w:r>
    </w:p>
    <w:p w:rsidR="007C7FAC" w:rsidRDefault="009E6793">
      <w:pPr>
        <w:pStyle w:val="a3"/>
        <w:ind w:right="218" w:firstLine="708"/>
      </w:pPr>
      <w:r>
        <w:t>Вэтотпериодбольшоезначениеприобретаетсозданиепредметно-развивающейсредыипривлечениедетейктворческимиграм.Воспитателиорганизуютсюжетно-ролевыеитеатрализованныеигрысдетьми,осуществляянедирективноеруководствоими.Элементысюжетно-</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5"/>
      </w:pPr>
      <w:r>
        <w:lastRenderedPageBreak/>
        <w:t>ролевой и сюжетно-дидактической игры, театрализованные игры, подвижные, дидактические игрыактивновключаютсявзанятиясдетьмиповсемнаправлениямкоррекционно-развивающейработы.</w:t>
      </w:r>
    </w:p>
    <w:p w:rsidR="007C7FAC" w:rsidRDefault="009E6793">
      <w:pPr>
        <w:pStyle w:val="a3"/>
        <w:ind w:right="224" w:firstLine="708"/>
      </w:pPr>
      <w:r>
        <w:t>Работасдетьмистаршегодошкольноговозрастапредполагаетактивноеприменениеигротерапевтическихтехниксэлементамикуклотерапии,песочнойтерапии,арттерапииидр.Занятия по психотерапевтическим методикам (работа с детской агрессией, страхами, тревожностью)проводитпедагог-психолог, согласуя их с педагогами группыиродителями.</w:t>
      </w:r>
    </w:p>
    <w:p w:rsidR="007C7FAC" w:rsidRDefault="009E6793">
      <w:pPr>
        <w:pStyle w:val="a3"/>
        <w:ind w:right="222" w:firstLine="708"/>
      </w:pPr>
      <w:r>
        <w:t>ПедагогиуделяютосновноевниманиеформированиюсвязнойречиудетейсТНР,ееосновныхфункций(коммуникативной,регулирующей,познавательной).Детивовлекаютсявразличныевидыдеятельности,естественнымобразомобеспечивающиеихкоммуникативноевзаимодействие со взрослыми и сверстниками, развитие познавательного интереса и мотивации кдеятельности.</w:t>
      </w:r>
    </w:p>
    <w:p w:rsidR="007C7FAC" w:rsidRDefault="009E6793">
      <w:pPr>
        <w:pStyle w:val="a3"/>
        <w:spacing w:before="1"/>
        <w:ind w:left="1100"/>
      </w:pPr>
      <w:r>
        <w:t>ОсобоевниманиеобращаетсянаформированиеудетейпредставленияоРодине:о</w:t>
      </w:r>
    </w:p>
    <w:p w:rsidR="007C7FAC" w:rsidRDefault="009E6793">
      <w:pPr>
        <w:pStyle w:val="a3"/>
        <w:ind w:right="225"/>
      </w:pPr>
      <w:r>
        <w:t>городах России, о ее столице, о государственной символике, гимне страны и т.д. У детей в различныхситуацияхрасширяютизакрепляютпредставленияопредметах быта,необходимыхчеловеку,омакросоциальномокружении.</w:t>
      </w:r>
    </w:p>
    <w:p w:rsidR="007C7FAC" w:rsidRDefault="009E6793">
      <w:pPr>
        <w:pStyle w:val="a3"/>
        <w:ind w:right="224" w:firstLine="708"/>
      </w:pPr>
      <w:r>
        <w:t>Взрослые создают условия для формирования экологических представлений у детей, знакомяихс функциями человекавприроде(потребительской,природоохранной,</w:t>
      </w:r>
    </w:p>
    <w:p w:rsidR="007C7FAC" w:rsidRDefault="009E6793">
      <w:pPr>
        <w:pStyle w:val="a3"/>
        <w:jc w:val="left"/>
      </w:pPr>
      <w:r>
        <w:t>восстановительной).</w:t>
      </w:r>
    </w:p>
    <w:p w:rsidR="007C7FAC" w:rsidRDefault="009E6793">
      <w:pPr>
        <w:pStyle w:val="a3"/>
        <w:ind w:right="220" w:firstLine="708"/>
      </w:pPr>
      <w:r>
        <w:t>В рамках раздела особое внимание обращается на развитие у детей устойчивого алгоритмаповедения в опасных ситуациях: в помещении, на прогулке, наулице, в условияхповедения спостороннимилюдьми.</w:t>
      </w:r>
    </w:p>
    <w:p w:rsidR="007C7FAC" w:rsidRDefault="009E6793">
      <w:pPr>
        <w:pStyle w:val="a3"/>
        <w:spacing w:before="1"/>
        <w:ind w:right="220" w:firstLine="708"/>
      </w:pPr>
      <w:r>
        <w:t>Вэтотпериодбольшоевниманиеуделяетсяформированиюудетейинтеллектуальнойимотивационной готовности к обучению в школе. У детей старшего дошкольного возраста активноразвивается познавательный интерес (интеллектуальный, волевой и эмоциональный компоненты).Взрослые, осуществляя совместную деятельность с детьми, обращают внимание на то, какие видыдеятельности их интересуют, стимулируют их развитие, создают предметно-развивающую среду,исходя изпотребностейкаждого ребенка.</w:t>
      </w:r>
    </w:p>
    <w:p w:rsidR="007C7FAC" w:rsidRDefault="009E6793">
      <w:pPr>
        <w:pStyle w:val="a3"/>
        <w:ind w:right="225" w:firstLine="708"/>
      </w:pPr>
      <w:r>
        <w:t>Активными участниками образовательного процесса в области «Социально- коммуникативноеразвитие»являются родителидетей,атакже все специалисты,работающиес детьмисТНР.</w:t>
      </w:r>
    </w:p>
    <w:p w:rsidR="007C7FAC" w:rsidRDefault="009E6793">
      <w:pPr>
        <w:pStyle w:val="a3"/>
        <w:ind w:right="231" w:firstLine="70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3"/>
        <w:ind w:left="0"/>
        <w:jc w:val="left"/>
        <w:rPr>
          <w:b/>
          <w:sz w:val="16"/>
        </w:rPr>
      </w:pPr>
    </w:p>
    <w:p w:rsidR="007C7FAC" w:rsidRDefault="009E6793">
      <w:pPr>
        <w:spacing w:before="90"/>
        <w:ind w:left="392" w:right="229"/>
        <w:jc w:val="both"/>
        <w:rPr>
          <w:b/>
          <w:sz w:val="24"/>
        </w:rPr>
      </w:pPr>
      <w:r>
        <w:rPr>
          <w:b/>
          <w:sz w:val="24"/>
          <w:u w:val="thick"/>
        </w:rPr>
        <w:t>Инструмент:</w:t>
      </w:r>
      <w:r>
        <w:rPr>
          <w:b/>
          <w:sz w:val="24"/>
        </w:rPr>
        <w:t>Региональная образовательная программа дошкольного образования «Радостьпознания»Р.К.Шаеховой, с. 125</w:t>
      </w:r>
    </w:p>
    <w:p w:rsidR="007C7FAC" w:rsidRDefault="009E6793">
      <w:pPr>
        <w:pStyle w:val="a3"/>
        <w:ind w:right="225"/>
      </w:pPr>
      <w:r>
        <w:rPr>
          <w:b/>
        </w:rPr>
        <w:t xml:space="preserve">Цель: </w:t>
      </w:r>
      <w:r>
        <w:t>условий для развития положительного отношения ребенка к себе и другим людям, развитиякоммуникативной и социальной компетентности, в том числе информационно-социальной, развитияигровойдеятельности.</w:t>
      </w:r>
    </w:p>
    <w:p w:rsidR="007C7FAC" w:rsidRDefault="009E6793">
      <w:pPr>
        <w:pStyle w:val="a3"/>
        <w:ind w:right="231" w:firstLine="70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ind w:left="0"/>
        <w:jc w:val="left"/>
        <w:rPr>
          <w:sz w:val="26"/>
        </w:rPr>
      </w:pPr>
    </w:p>
    <w:p w:rsidR="007C7FAC" w:rsidRDefault="007C7FAC">
      <w:pPr>
        <w:pStyle w:val="a3"/>
        <w:spacing w:before="4"/>
        <w:ind w:left="0"/>
        <w:jc w:val="left"/>
        <w:rPr>
          <w:sz w:val="21"/>
        </w:rPr>
      </w:pPr>
    </w:p>
    <w:p w:rsidR="007C7FAC" w:rsidRDefault="009E6793">
      <w:pPr>
        <w:pStyle w:val="3"/>
        <w:numPr>
          <w:ilvl w:val="3"/>
          <w:numId w:val="92"/>
        </w:numPr>
        <w:tabs>
          <w:tab w:val="left" w:pos="3125"/>
        </w:tabs>
        <w:ind w:left="4765" w:right="2185" w:hanging="2421"/>
      </w:pPr>
      <w:r>
        <w:t>Основное содержание образовательной деятельностис детьми6-7 лет</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5" w:firstLine="708"/>
      </w:pPr>
      <w:r>
        <w:t>Содержание образовательной области «Социально-коммуникативное развитие» направлено навсестороннее развитие у детей с ТНР навыков игровой деятельности, дальнейшее приобщение их кобщепринятым нормам и правилам взаимоотношений со сверстниками и взрослыми, в том числеморальным,наобогащение первичныхпредставленийогендернойисемейнойпринадлежности.</w:t>
      </w:r>
    </w:p>
    <w:p w:rsidR="007C7FAC" w:rsidRDefault="009E6793">
      <w:pPr>
        <w:pStyle w:val="a3"/>
        <w:ind w:right="225" w:firstLine="708"/>
      </w:pPr>
      <w:r>
        <w:t>В этот период в коррекционно-развивающей работе с детьми взрослые создают и расширяютзнакомыеобразовательныеситуации,направленныенастимулированиепотребностидетейвсотрудничестве,вкооперативных действияхсо сверстниками вовсех</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0"/>
      </w:pPr>
      <w:r>
        <w:lastRenderedPageBreak/>
        <w:t>видах деятельности, продолжается работа по активизации речевой деятельности, по дальнейшемунакоплениюдетьми словарногозапаса.</w:t>
      </w:r>
    </w:p>
    <w:p w:rsidR="007C7FAC" w:rsidRDefault="009E6793">
      <w:pPr>
        <w:pStyle w:val="a3"/>
        <w:ind w:left="1100"/>
      </w:pPr>
      <w:r>
        <w:t>Характеррешаемыхзадачпозволяетструктурироватьсодержаниеобразовательнойобласти</w:t>
      </w:r>
    </w:p>
    <w:p w:rsidR="007C7FAC" w:rsidRDefault="009E6793">
      <w:pPr>
        <w:pStyle w:val="a3"/>
      </w:pPr>
      <w:r>
        <w:t>«Социально-коммуникативноеразвитие»последующимразделам:1)игра;</w:t>
      </w:r>
    </w:p>
    <w:p w:rsidR="007C7FAC" w:rsidRDefault="009E6793">
      <w:pPr>
        <w:pStyle w:val="a3"/>
        <w:ind w:right="223"/>
      </w:pPr>
      <w:r>
        <w:t>2) представления о мире людей и рукотворных материалах; 3) безопасное поведение в быту, социуме,природе; 4) труд.</w:t>
      </w:r>
    </w:p>
    <w:p w:rsidR="007C7FAC" w:rsidRDefault="009E6793">
      <w:pPr>
        <w:pStyle w:val="a3"/>
        <w:ind w:right="221" w:firstLine="708"/>
      </w:pPr>
      <w:r>
        <w:t>Образовательнуюдеятельностьврамкахобласти«Социально-коммуникативноеразвитие»проводят воспитатели, интегрируя ее содержание с тематикой логопедической работы, проводимойучителем-логопедом.</w:t>
      </w:r>
    </w:p>
    <w:p w:rsidR="007C7FAC" w:rsidRDefault="009E6793">
      <w:pPr>
        <w:pStyle w:val="a3"/>
        <w:ind w:right="221" w:firstLine="708"/>
      </w:pPr>
      <w:r>
        <w:t>Совместная образовательная деятельность педагогов с детьми с ТНР предполагает следующиенаправления работы: дальнейшее формирование представлений детей о разнообразии окружающегоих мира людей и рукотворных материалов; воспитание правильного отношения к людям, к вещам ит.д.; обучение способам поведения в обществе, отражающим желания, возможности и предпочтениядетей. В процессе уточнения представлений о себе и окружающем мире у детей активизируетсяречевая деятельность,расширяетсясловарныйзапас.</w:t>
      </w:r>
    </w:p>
    <w:p w:rsidR="007C7FAC" w:rsidRDefault="009E6793">
      <w:pPr>
        <w:pStyle w:val="a3"/>
        <w:spacing w:before="1"/>
        <w:ind w:right="222" w:firstLine="708"/>
      </w:pPr>
      <w:r>
        <w:t>НатретьейступениобучениядетейсТНРосновноевниманиеобращаетсянасовершенствованиеигровыхдействийиточноевыполнениеигровыхправилвдидактическихиподвижныхиграх иупражнениях.</w:t>
      </w:r>
    </w:p>
    <w:p w:rsidR="007C7FAC" w:rsidRDefault="009E6793">
      <w:pPr>
        <w:pStyle w:val="a3"/>
        <w:ind w:right="218" w:firstLine="708"/>
      </w:pPr>
      <w:r>
        <w:t>Вэтотпериодбольшоезначениеприобретаетсозданиепредметно-развивающейсредыипривлечениедетейктворческимиграм.Воспитателиорганизуютсюжетно-ролевыеи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игрыактивновключаютсявзанятиясдетьмиповсемнаправлениямкоррекционно-развивающейработы.</w:t>
      </w:r>
    </w:p>
    <w:p w:rsidR="007C7FAC" w:rsidRDefault="009E6793">
      <w:pPr>
        <w:pStyle w:val="a3"/>
        <w:spacing w:before="1"/>
        <w:ind w:right="224" w:firstLine="708"/>
      </w:pPr>
      <w:r>
        <w:t>Работасдетьмистаршегодошкольноговозрастапредполагаетактивноеприменениеигротерапевтическихтехниксэлементамикуклотерапии,песочнойтерапии,арттерапииидр.Занятия по психотерапевтическим методикам (работа с детской агрессией, страхами, тревожностью)проводитпедагог-психолог, согласуя их с педагогами группыиродителями.</w:t>
      </w:r>
    </w:p>
    <w:p w:rsidR="007C7FAC" w:rsidRDefault="009E6793">
      <w:pPr>
        <w:pStyle w:val="a3"/>
        <w:ind w:right="222" w:firstLine="708"/>
      </w:pPr>
      <w:r>
        <w:t>ПедагогиуделяютосновноевниманиеформированиюсвязнойречиудетейсТНР,ееосновныхфункций(коммуникативной,регулирующей,познавательной).Детивовлекаютсявразличныевидыдеятельности,естественнымобразомобеспечивающиеихкоммуникативноевзаимодействие со взрослыми и сверстниками, развитие познавательного интереса и мотивации кдеятельности.</w:t>
      </w:r>
    </w:p>
    <w:p w:rsidR="007C7FAC" w:rsidRDefault="009E6793">
      <w:pPr>
        <w:pStyle w:val="a3"/>
        <w:ind w:left="1100"/>
      </w:pPr>
      <w:r>
        <w:t>Особоевниманиеобращается наформированиеудетейпредставленияоРодине:о</w:t>
      </w:r>
    </w:p>
    <w:p w:rsidR="007C7FAC" w:rsidRDefault="009E6793">
      <w:pPr>
        <w:pStyle w:val="a3"/>
        <w:ind w:right="225"/>
      </w:pPr>
      <w:r>
        <w:t>городах России, о ее столице, о государственной символике, гимне страны и т.д. У детей в различныхситуацияхрасширяютизакрепляютпредставленияопредметах быта,необходимыхчеловеку,омакросоциальномокружении.</w:t>
      </w:r>
    </w:p>
    <w:p w:rsidR="007C7FAC" w:rsidRDefault="009E6793">
      <w:pPr>
        <w:pStyle w:val="a3"/>
        <w:spacing w:before="1"/>
        <w:ind w:right="224" w:firstLine="708"/>
      </w:pPr>
      <w:r>
        <w:t>Взрослые создают условия для формирования экологических представлений у детей, знакомяихс функциями человекавприроде(потребительской,природоохранной,</w:t>
      </w:r>
    </w:p>
    <w:p w:rsidR="007C7FAC" w:rsidRDefault="009E6793">
      <w:pPr>
        <w:pStyle w:val="a3"/>
        <w:jc w:val="left"/>
      </w:pPr>
      <w:r>
        <w:t>восстановительной).</w:t>
      </w:r>
    </w:p>
    <w:p w:rsidR="007C7FAC" w:rsidRDefault="009E6793">
      <w:pPr>
        <w:pStyle w:val="a3"/>
        <w:ind w:right="220" w:firstLine="708"/>
      </w:pPr>
      <w:r>
        <w:t>В рамках раздела особое внимание обращается на развитие у детей устойчивого алгоритмаповедения в опасных ситуациях: в помещении, на прогулке, наулице, в условияхповедения спостороннимилюдьми.</w:t>
      </w:r>
    </w:p>
    <w:p w:rsidR="007C7FAC" w:rsidRDefault="009E6793">
      <w:pPr>
        <w:pStyle w:val="a3"/>
        <w:ind w:right="220" w:firstLine="708"/>
      </w:pPr>
      <w:r>
        <w:t>Вэтотпериодбольшоевниманиеуделяетсяформированиюудетейинтеллектуальнойимотивационной готовности к обучению в школе. У детей старшего дошкольного возраста активноразвивается познавательный интерес (интеллектуальный, волевой и эмоциональный компоненты).Взрослые, осуществляя совместную деятельность с детьми, обращают внимание на то, какие видыдеятельности их интересуют, стимулируют их развитие, создают предметно-развивающую среду,исходя изпотребностейкаждого ребенка.</w:t>
      </w:r>
    </w:p>
    <w:p w:rsidR="007C7FAC" w:rsidRDefault="009E6793">
      <w:pPr>
        <w:pStyle w:val="a3"/>
        <w:ind w:right="225" w:firstLine="708"/>
      </w:pPr>
      <w:r>
        <w:t>Активными участниками образовательного процесса в области «Социально- коммуникативноеразвитие»являются родителидетей,атакже все специалисты,работающиес детьмис ТНР.</w:t>
      </w:r>
    </w:p>
    <w:p w:rsidR="007C7FAC" w:rsidRDefault="009E6793">
      <w:pPr>
        <w:pStyle w:val="a3"/>
        <w:ind w:right="231" w:firstLine="70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7C7FAC">
      <w:pPr>
        <w:pStyle w:val="a3"/>
        <w:spacing w:before="1"/>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sectPr w:rsidR="007C7FAC">
          <w:pgSz w:w="11910" w:h="16840"/>
          <w:pgMar w:top="480" w:right="340" w:bottom="1240" w:left="460" w:header="0" w:footer="974" w:gutter="0"/>
          <w:cols w:space="720"/>
        </w:sectPr>
      </w:pPr>
    </w:p>
    <w:p w:rsidR="007C7FAC" w:rsidRDefault="009E6793">
      <w:pPr>
        <w:spacing w:before="64"/>
        <w:ind w:left="392" w:right="223"/>
        <w:jc w:val="both"/>
        <w:rPr>
          <w:b/>
          <w:sz w:val="24"/>
        </w:rPr>
      </w:pPr>
      <w:r>
        <w:rPr>
          <w:b/>
          <w:sz w:val="24"/>
          <w:u w:val="thick"/>
        </w:rPr>
        <w:lastRenderedPageBreak/>
        <w:t>Инструмент:</w:t>
      </w:r>
      <w:r>
        <w:rPr>
          <w:b/>
          <w:sz w:val="24"/>
        </w:rPr>
        <w:t>Региональная образовательная программа дошкольного образования «Радостьпознания»Р.К.Шаеховой, с.149</w:t>
      </w:r>
    </w:p>
    <w:p w:rsidR="007C7FAC" w:rsidRDefault="007C7FAC">
      <w:pPr>
        <w:pStyle w:val="a3"/>
        <w:spacing w:before="7"/>
        <w:ind w:left="0"/>
        <w:jc w:val="left"/>
        <w:rPr>
          <w:b/>
          <w:sz w:val="23"/>
        </w:rPr>
      </w:pPr>
    </w:p>
    <w:p w:rsidR="007C7FAC" w:rsidRDefault="009E6793">
      <w:pPr>
        <w:pStyle w:val="a3"/>
        <w:spacing w:before="1"/>
        <w:ind w:right="225"/>
      </w:pPr>
      <w:r>
        <w:rPr>
          <w:b/>
        </w:rPr>
        <w:t xml:space="preserve">Цель: </w:t>
      </w:r>
      <w:r>
        <w:t>условий для развития положительного отношения ребенка к себе и другим людям, развитиякоммуникативной и социальной компетентности, в том числе информационно-социальной, развитияигровойдеятельности.</w:t>
      </w:r>
    </w:p>
    <w:p w:rsidR="007C7FAC" w:rsidRDefault="009E6793">
      <w:pPr>
        <w:pStyle w:val="4"/>
        <w:spacing w:before="4" w:line="274" w:lineRule="exact"/>
        <w:ind w:left="1100"/>
        <w:jc w:val="both"/>
      </w:pPr>
      <w:r>
        <w:t>Всфере развитияположительногоотношенияребенкаксебеидругимлюдям</w:t>
      </w:r>
    </w:p>
    <w:p w:rsidR="007C7FAC" w:rsidRDefault="009E6793">
      <w:pPr>
        <w:pStyle w:val="a3"/>
        <w:ind w:right="232" w:firstLine="708"/>
      </w:pPr>
      <w:r>
        <w:t>Формироватьинтерескисториисемьи(прадедушка,дедушка,прабабушка,бабушка).Поддерживать интерес ребенка к рассказам об их детстве в тяжелые военные (послевоенные) годы.Обратитьвнимание на их достижения,награды,развиватьчувствогордостизасемью.</w:t>
      </w:r>
    </w:p>
    <w:p w:rsidR="007C7FAC" w:rsidRDefault="009E6793">
      <w:pPr>
        <w:pStyle w:val="a3"/>
        <w:ind w:right="230" w:firstLine="708"/>
      </w:pPr>
      <w:r>
        <w:t>Поддерживать семейные традиции, способствовать выполнению детьми правил, принятых всемье, участию в семейных торжествах, праздниках, общих обсуждениях предстоящих дел, расходов.Поощрятьинициативуребенка общатьсясчленамисемьина татарском языке.</w:t>
      </w:r>
    </w:p>
    <w:p w:rsidR="007C7FAC" w:rsidRDefault="009E6793">
      <w:pPr>
        <w:pStyle w:val="a3"/>
        <w:ind w:right="237" w:firstLine="708"/>
      </w:pPr>
      <w:r>
        <w:t>Формировать представления о своем месте в ближайшем социуме, принадлежность к той илииной группе людей (воспитанник группы детского сада, участник ансамбля народного танца, ученикспортивнойшколы, будущийгимназистидр.).</w:t>
      </w:r>
    </w:p>
    <w:p w:rsidR="007C7FAC" w:rsidRDefault="009E6793">
      <w:pPr>
        <w:pStyle w:val="a3"/>
        <w:ind w:right="225" w:firstLine="708"/>
      </w:pPr>
      <w:r>
        <w:t>Воспитывать положительное отношение к окружающим, уважительное отношение к людям(независимо от их социального происхождения, расовой принадлежности, языка, вероисповедания,пола и возраста), к их чувствам, мнениям, желаниям, взглядам, развивать умение аргументироватьнесогласие, убеждать и т.д. Объяснять значение позитивного общения, сотрудничества с людьмиразныхстраниэтносов.</w:t>
      </w:r>
    </w:p>
    <w:p w:rsidR="007C7FAC" w:rsidRDefault="009E6793">
      <w:pPr>
        <w:pStyle w:val="a3"/>
        <w:ind w:right="233" w:firstLine="708"/>
      </w:pPr>
      <w:r>
        <w:t>Обсуждатьсдетьмисобытия,происходящиевреспублике,разныхрегионахстраны,рассказатьожизнилюдейнаразныхконтинентах,обихжеланиижитьвмиреисогласии.</w:t>
      </w:r>
    </w:p>
    <w:p w:rsidR="007C7FAC" w:rsidRDefault="009E6793">
      <w:pPr>
        <w:pStyle w:val="a3"/>
        <w:ind w:right="237" w:firstLine="708"/>
      </w:pPr>
      <w:r>
        <w:t>Рассказать детям о том, какие трудности возникают в жизни инвалидов, одиноких пожилыхлюдей, в какой поддержке они нуждаются. Способствовать проявлению готовности посочувствовать,оказатьпосильную помощь,поделиться радостью.</w:t>
      </w:r>
    </w:p>
    <w:p w:rsidR="007C7FAC" w:rsidRDefault="009E6793">
      <w:pPr>
        <w:pStyle w:val="a3"/>
        <w:ind w:right="228" w:firstLine="708"/>
      </w:pPr>
      <w:r>
        <w:t>Поддерживать индивидуальные проявления детей в коллективных работах, направленных назаботу оприродномокружении:посадитьдеревьяводворе(научасткедетскогосада),разбитьклумбусцветами, поливатьих,обустраиватьзимой кормушкидля птиц.</w:t>
      </w:r>
    </w:p>
    <w:p w:rsidR="007C7FAC" w:rsidRDefault="009E6793">
      <w:pPr>
        <w:pStyle w:val="4"/>
        <w:spacing w:before="4"/>
        <w:ind w:left="392" w:right="229" w:firstLine="708"/>
        <w:jc w:val="both"/>
      </w:pPr>
      <w:r>
        <w:t>Всфереразвитиякоммуникативнойисоциальнойкомпетентности,втомчислеинформационно-социальной</w:t>
      </w:r>
    </w:p>
    <w:p w:rsidR="007C7FAC" w:rsidRDefault="009E6793">
      <w:pPr>
        <w:pStyle w:val="a3"/>
        <w:ind w:right="226" w:firstLine="708"/>
      </w:pPr>
      <w:r>
        <w:t>Поддерживать потребность ребенка в общении со взрослым как источником разнообразнойинформацииоприродномисоциальноммире,овсемирныхсобытиях,событияхвстране,республике,родномгороде(селе).</w:t>
      </w:r>
    </w:p>
    <w:p w:rsidR="007C7FAC" w:rsidRDefault="009E6793">
      <w:pPr>
        <w:pStyle w:val="a3"/>
        <w:ind w:right="230" w:firstLine="708"/>
      </w:pPr>
      <w:r>
        <w:t>Расширятькругобщенияребенканародномязыке,формироватьспособыконтактовсучителямишколы,ветеранамивойны,гостями,готовностьвыслушатьиразговариватьвдоброжелательнойформе,поддерживатьтемуразговора,отзыватьсянапросьбу,предложение,проситьо помощи.</w:t>
      </w:r>
    </w:p>
    <w:p w:rsidR="007C7FAC" w:rsidRDefault="009E6793">
      <w:pPr>
        <w:pStyle w:val="a3"/>
        <w:ind w:right="229" w:firstLine="708"/>
      </w:pPr>
      <w:r>
        <w:t>Погружатьдетейвязыковуюсреду,формироватькоммуникативныеспособности,включающие знание татарского языка, «вживание» в коммуникативную ситуацию, эмоциональнонасыщенноеобщение, учетсоциальнойроли партнера.</w:t>
      </w:r>
    </w:p>
    <w:p w:rsidR="007C7FAC" w:rsidRDefault="009E6793">
      <w:pPr>
        <w:pStyle w:val="a3"/>
        <w:spacing w:line="237" w:lineRule="auto"/>
        <w:ind w:right="230" w:firstLine="568"/>
      </w:pPr>
      <w:r>
        <w:t>Создавать ситуации для освоения культуры речевого общения, формировать представление онеобходимости вежливого обращения ко взрослым и сверстникам, развивать умение выбирать измногообразияэлементовречевогоэтикетаформы,наиболееподходящиекопределеннойситуации.</w:t>
      </w:r>
    </w:p>
    <w:p w:rsidR="007C7FAC" w:rsidRDefault="009E6793">
      <w:pPr>
        <w:pStyle w:val="a3"/>
        <w:spacing w:before="1"/>
        <w:ind w:right="233" w:firstLine="708"/>
      </w:pPr>
      <w:r>
        <w:t>Способствовать воспитанию чувства патриотизма, осознанию себя как гражданина родногогорода (села), республики, страны; уважительно относиться к символике города, республики, страны(флагу,гербу, гимну).</w:t>
      </w:r>
    </w:p>
    <w:p w:rsidR="007C7FAC" w:rsidRDefault="009E6793">
      <w:pPr>
        <w:pStyle w:val="a3"/>
        <w:ind w:right="229" w:firstLine="708"/>
      </w:pPr>
      <w:r>
        <w:t>Приобщать детей к празднованию знаменательных дат, которые отмечают люди во всем мире,формироватьчувстворадостииудовлетворенностиотсовместногопразднования.</w:t>
      </w:r>
    </w:p>
    <w:p w:rsidR="007C7FAC" w:rsidRDefault="009E6793">
      <w:pPr>
        <w:pStyle w:val="a3"/>
        <w:ind w:right="235" w:firstLine="708"/>
      </w:pPr>
      <w:r>
        <w:t>Закреплять умение соблюдать правила поведения в детском саду, дома, на дорогах и улицахгорода, общественном месте, метро; требовать от других людей выполнения этих правил. Научить вслучаенеобходимостисамостоятельнонабиратьномертелефона вызоваэкстреннойпомощи.</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4"/>
        <w:ind w:right="220" w:firstLine="708"/>
      </w:pPr>
      <w:r>
        <w:lastRenderedPageBreak/>
        <w:t>Воспитыватьбережноеотношениекживойинеживойприродеродногокрая,заранеепредвидетьположительныеиотрицательныепоследствиявмешательствачеловека,формироватьнепотребительскоеотношение кприроде, первые навыкиприродопользования.</w:t>
      </w:r>
    </w:p>
    <w:p w:rsidR="007C7FAC" w:rsidRDefault="009E6793">
      <w:pPr>
        <w:pStyle w:val="a3"/>
        <w:ind w:right="231" w:firstLine="708"/>
      </w:pPr>
      <w:r>
        <w:rPr>
          <w:b/>
          <w:i/>
        </w:rPr>
        <w:t>Формареализации</w:t>
      </w:r>
      <w:r>
        <w:t>:совместнаядеятельностьвзрослогосдетьмиврежимныемоменты,самостоятельная деятельностьдетей.</w:t>
      </w:r>
    </w:p>
    <w:p w:rsidR="007C7FAC" w:rsidRDefault="009E6793">
      <w:pPr>
        <w:pStyle w:val="a3"/>
        <w:ind w:right="221" w:firstLine="708"/>
      </w:pPr>
      <w:r>
        <w:rPr>
          <w:b/>
          <w:i/>
        </w:rPr>
        <w:t xml:space="preserve">Содержание работы </w:t>
      </w:r>
      <w:r>
        <w:t>по образовательной области «Социально-коммуникативное развитие»представленовперспективныхпланахпедагоговООД(занятий)икомплексно-тематическихперспективныхпланах совместнойдеятельностивзрослого сдетьми.</w:t>
      </w:r>
    </w:p>
    <w:p w:rsidR="007C7FAC" w:rsidRDefault="007C7FAC">
      <w:pPr>
        <w:pStyle w:val="a3"/>
        <w:ind w:left="0"/>
        <w:jc w:val="left"/>
        <w:rPr>
          <w:sz w:val="26"/>
        </w:rPr>
      </w:pPr>
    </w:p>
    <w:p w:rsidR="007C7FAC" w:rsidRDefault="007C7FAC">
      <w:pPr>
        <w:pStyle w:val="a3"/>
        <w:ind w:left="0"/>
        <w:jc w:val="left"/>
        <w:rPr>
          <w:sz w:val="26"/>
        </w:rPr>
      </w:pPr>
    </w:p>
    <w:p w:rsidR="007C7FAC" w:rsidRDefault="007C7FAC">
      <w:pPr>
        <w:pStyle w:val="a3"/>
        <w:spacing w:before="5"/>
        <w:ind w:left="0"/>
        <w:jc w:val="left"/>
        <w:rPr>
          <w:sz w:val="20"/>
        </w:rPr>
      </w:pPr>
    </w:p>
    <w:p w:rsidR="007C7FAC" w:rsidRDefault="009E6793">
      <w:pPr>
        <w:pStyle w:val="3"/>
        <w:numPr>
          <w:ilvl w:val="2"/>
          <w:numId w:val="92"/>
        </w:numPr>
        <w:tabs>
          <w:tab w:val="left" w:pos="4065"/>
        </w:tabs>
        <w:ind w:left="4065" w:hanging="3900"/>
        <w:jc w:val="left"/>
      </w:pPr>
      <w:r>
        <w:t>ПОЗНАВАТЕЛЬНОЕРАЗВИТИЕ</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firstLine="708"/>
        <w:jc w:val="left"/>
      </w:pPr>
      <w:r>
        <w:t>Вобразовательнойобласти«Познавательноеразвитие»основнымизадачамиобразовательнойдеятельностисдетьми являютсясозданиеусловийдля:</w:t>
      </w:r>
    </w:p>
    <w:p w:rsidR="007C7FAC" w:rsidRDefault="009E6793">
      <w:pPr>
        <w:pStyle w:val="a4"/>
        <w:numPr>
          <w:ilvl w:val="0"/>
          <w:numId w:val="101"/>
        </w:numPr>
        <w:tabs>
          <w:tab w:val="left" w:pos="529"/>
        </w:tabs>
        <w:spacing w:before="1"/>
        <w:ind w:left="528" w:hanging="137"/>
        <w:rPr>
          <w:sz w:val="24"/>
        </w:rPr>
      </w:pPr>
      <w:r>
        <w:rPr>
          <w:sz w:val="24"/>
        </w:rPr>
        <w:t>развитияинтересовдетей,любознательностиипознавательноймотивации;</w:t>
      </w:r>
    </w:p>
    <w:p w:rsidR="007C7FAC" w:rsidRDefault="009E6793">
      <w:pPr>
        <w:pStyle w:val="a4"/>
        <w:numPr>
          <w:ilvl w:val="0"/>
          <w:numId w:val="101"/>
        </w:numPr>
        <w:tabs>
          <w:tab w:val="left" w:pos="529"/>
        </w:tabs>
        <w:ind w:left="528" w:hanging="137"/>
        <w:rPr>
          <w:sz w:val="24"/>
        </w:rPr>
      </w:pPr>
      <w:r>
        <w:rPr>
          <w:sz w:val="24"/>
        </w:rPr>
        <w:t>формированияпознавательныхдействий,становлениясознания;</w:t>
      </w:r>
    </w:p>
    <w:p w:rsidR="007C7FAC" w:rsidRDefault="009E6793">
      <w:pPr>
        <w:pStyle w:val="a4"/>
        <w:numPr>
          <w:ilvl w:val="0"/>
          <w:numId w:val="101"/>
        </w:numPr>
        <w:tabs>
          <w:tab w:val="left" w:pos="529"/>
        </w:tabs>
        <w:ind w:left="528" w:hanging="137"/>
        <w:rPr>
          <w:sz w:val="24"/>
        </w:rPr>
      </w:pPr>
      <w:r>
        <w:rPr>
          <w:sz w:val="24"/>
        </w:rPr>
        <w:t>развитиявоображенияитворческойактивности;</w:t>
      </w:r>
    </w:p>
    <w:p w:rsidR="007C7FAC" w:rsidRDefault="009E6793">
      <w:pPr>
        <w:pStyle w:val="a4"/>
        <w:numPr>
          <w:ilvl w:val="0"/>
          <w:numId w:val="101"/>
        </w:numPr>
        <w:tabs>
          <w:tab w:val="left" w:pos="577"/>
        </w:tabs>
        <w:ind w:right="229" w:firstLine="0"/>
        <w:jc w:val="both"/>
        <w:rPr>
          <w:sz w:val="24"/>
        </w:rPr>
      </w:pPr>
      <w:r>
        <w:rPr>
          <w:sz w:val="24"/>
        </w:rPr>
        <w:t>формирования первичных представлений о себе, других людях, объектах окружающего мира, освойствах и отношениях объектов окружающего мира (форме, цвете, размере, материале, звучании,ритме,темпе,количестве,числе,частиицелом,пространствеивремени,движенииипокое,причинахиследствиях идр.),</w:t>
      </w:r>
    </w:p>
    <w:p w:rsidR="007C7FAC" w:rsidRDefault="009E6793">
      <w:pPr>
        <w:pStyle w:val="a4"/>
        <w:numPr>
          <w:ilvl w:val="0"/>
          <w:numId w:val="101"/>
        </w:numPr>
        <w:tabs>
          <w:tab w:val="left" w:pos="661"/>
        </w:tabs>
        <w:ind w:right="219" w:firstLine="0"/>
        <w:jc w:val="both"/>
        <w:rPr>
          <w:sz w:val="24"/>
        </w:rPr>
      </w:pPr>
      <w:r>
        <w:rPr>
          <w:sz w:val="24"/>
        </w:rPr>
        <w:t>формированияпервичныхпредставленийомалойродинеиОтечестве,представленийосоциокультурных ценностях нашего народа, об отечественных традициях и праздниках, о планетеЗемлякакобщемдоме людей,об особенностяхее природы,многообразиистранинародовмира;</w:t>
      </w:r>
    </w:p>
    <w:p w:rsidR="007C7FAC" w:rsidRDefault="009E6793">
      <w:pPr>
        <w:pStyle w:val="a4"/>
        <w:numPr>
          <w:ilvl w:val="0"/>
          <w:numId w:val="108"/>
        </w:numPr>
        <w:tabs>
          <w:tab w:val="left" w:pos="573"/>
        </w:tabs>
        <w:spacing w:before="1"/>
        <w:ind w:left="572" w:hanging="181"/>
        <w:jc w:val="both"/>
        <w:rPr>
          <w:sz w:val="24"/>
        </w:rPr>
      </w:pPr>
      <w:r>
        <w:rPr>
          <w:sz w:val="24"/>
        </w:rPr>
        <w:t>развитияпредставленийовиртуальнойсреде,овозможностяхирискахИнтернета.</w:t>
      </w:r>
    </w:p>
    <w:p w:rsidR="007C7FAC" w:rsidRDefault="007C7FAC">
      <w:pPr>
        <w:pStyle w:val="a3"/>
        <w:spacing w:before="4"/>
        <w:ind w:left="0"/>
        <w:jc w:val="left"/>
      </w:pPr>
    </w:p>
    <w:p w:rsidR="007C7FAC" w:rsidRDefault="009E6793">
      <w:pPr>
        <w:pStyle w:val="3"/>
      </w:pPr>
      <w:r>
        <w:t>Инструмент:</w:t>
      </w:r>
    </w:p>
    <w:p w:rsidR="007C7FAC" w:rsidRDefault="009E6793">
      <w:pPr>
        <w:ind w:left="392"/>
        <w:rPr>
          <w:b/>
          <w:sz w:val="24"/>
        </w:rPr>
      </w:pPr>
      <w:r>
        <w:rPr>
          <w:b/>
          <w:sz w:val="24"/>
        </w:rPr>
        <w:t>-Н.В.Нищева«РазвитиематематическихпредставленийудошкольниковсОНР(с4-5и5-6лет)»,СПб.:ООО«ИЗДАТЕЛЬСТВО«ДЕТСТВО-ПРЕСС», 2018. – 448 с</w:t>
      </w:r>
    </w:p>
    <w:p w:rsidR="007C7FAC" w:rsidRDefault="009E6793">
      <w:pPr>
        <w:pStyle w:val="3"/>
        <w:ind w:right="223"/>
        <w:jc w:val="both"/>
      </w:pPr>
      <w:r>
        <w:t>-Н.В.Нищева «Развитие математических представлений у дошкольников с ОНР (с 6-7 лет)»,СПб.:ООО«ИЗДАТЕЛЬСТВО «ДЕТСТВО-ПРЕСС», 2019. – 480с</w:t>
      </w:r>
    </w:p>
    <w:p w:rsidR="007C7FAC" w:rsidRDefault="009E6793">
      <w:pPr>
        <w:spacing w:before="1"/>
        <w:ind w:left="392"/>
        <w:rPr>
          <w:b/>
          <w:sz w:val="24"/>
        </w:rPr>
      </w:pPr>
      <w:r>
        <w:rPr>
          <w:b/>
          <w:sz w:val="24"/>
        </w:rPr>
        <w:t>-РабочаятетрадьдляразвитияматематическихпредставленийудошкольниковсОНР(с6-7лет)»,«Играйка 13. Соображайка».</w:t>
      </w:r>
    </w:p>
    <w:p w:rsidR="007C7FAC" w:rsidRDefault="009E6793">
      <w:pPr>
        <w:pStyle w:val="a3"/>
        <w:ind w:firstLine="708"/>
        <w:jc w:val="left"/>
      </w:pPr>
      <w:r>
        <w:rPr>
          <w:b/>
          <w:i/>
        </w:rPr>
        <w:t>Формареализации</w:t>
      </w:r>
      <w:r>
        <w:t>:организованнаяобразовательнаядеятельность,совместнаядеятельностьвзрослогосдетьмиврежимные моменты, самостоятельнаядеятельностьдетей.</w:t>
      </w:r>
    </w:p>
    <w:p w:rsidR="007C7FAC" w:rsidRDefault="007C7FAC">
      <w:pPr>
        <w:pStyle w:val="a3"/>
        <w:spacing w:before="11"/>
        <w:ind w:left="0"/>
        <w:jc w:val="left"/>
        <w:rPr>
          <w:sz w:val="23"/>
        </w:rPr>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392"/>
        <w:rPr>
          <w:b/>
          <w:sz w:val="24"/>
        </w:rPr>
      </w:pPr>
      <w:r>
        <w:rPr>
          <w:b/>
          <w:sz w:val="24"/>
        </w:rPr>
        <w:t>Инструменты:</w:t>
      </w:r>
    </w:p>
    <w:p w:rsidR="007C7FAC" w:rsidRDefault="009E6793">
      <w:pPr>
        <w:pStyle w:val="3"/>
        <w:numPr>
          <w:ilvl w:val="0"/>
          <w:numId w:val="89"/>
        </w:numPr>
        <w:tabs>
          <w:tab w:val="left" w:pos="574"/>
        </w:tabs>
        <w:spacing w:before="2" w:line="237" w:lineRule="auto"/>
        <w:ind w:right="231" w:firstLine="0"/>
      </w:pPr>
      <w:r>
        <w:t>ШаеховаР.К.Радостьпознания-региональнаяобразовательнаяпрограммадошкольногообразования.– 2016. – 210с.</w:t>
      </w:r>
    </w:p>
    <w:p w:rsidR="007C7FAC" w:rsidRDefault="009E6793">
      <w:pPr>
        <w:pStyle w:val="a4"/>
        <w:numPr>
          <w:ilvl w:val="0"/>
          <w:numId w:val="89"/>
        </w:numPr>
        <w:tabs>
          <w:tab w:val="left" w:pos="653"/>
        </w:tabs>
        <w:ind w:right="238" w:firstLine="0"/>
        <w:jc w:val="both"/>
        <w:rPr>
          <w:b/>
          <w:sz w:val="24"/>
        </w:rPr>
      </w:pPr>
      <w:r>
        <w:rPr>
          <w:b/>
          <w:sz w:val="24"/>
        </w:rPr>
        <w:t>О.В.Дыбина, Рахманова Н.П., Щетинина В.В. Неизведанное рядом: Опыты и экспериментыдлядошкольников/Под  ред.О.В.Дыбиной.–2-е изд.,испр. –М.:ТЦСфера,2013. –192с.</w:t>
      </w:r>
    </w:p>
    <w:p w:rsidR="007C7FAC" w:rsidRDefault="009E6793">
      <w:pPr>
        <w:pStyle w:val="3"/>
        <w:numPr>
          <w:ilvl w:val="0"/>
          <w:numId w:val="89"/>
        </w:numPr>
        <w:tabs>
          <w:tab w:val="left" w:pos="833"/>
        </w:tabs>
        <w:ind w:right="222" w:firstLine="0"/>
        <w:jc w:val="both"/>
      </w:pPr>
      <w:r>
        <w:t>Комплекснаяобразовательнаяпрограммадошкольногообразования«Детство»/Т.И.Бабаева, А.Г.Гогоберидзе, О.В.Солнцева и др. - СПб.: ООО «ИЗДАТЕЛЬСТВО «ДЕТСТВО-ПРЕСС»,2019.-352с. Рецензияот26.06.2019г.ФГБОУ ВО МГППУ;</w:t>
      </w:r>
    </w:p>
    <w:p w:rsidR="007C7FAC" w:rsidRDefault="009E6793">
      <w:pPr>
        <w:pStyle w:val="a4"/>
        <w:numPr>
          <w:ilvl w:val="0"/>
          <w:numId w:val="89"/>
        </w:numPr>
        <w:tabs>
          <w:tab w:val="left" w:pos="649"/>
        </w:tabs>
        <w:ind w:right="219" w:firstLine="0"/>
        <w:jc w:val="both"/>
        <w:rPr>
          <w:b/>
          <w:sz w:val="24"/>
        </w:rPr>
      </w:pPr>
      <w:r>
        <w:rPr>
          <w:b/>
          <w:sz w:val="24"/>
        </w:rPr>
        <w:t>Г.П.Тугушева, А.Е.Чистякова «Экспериментальная деятельность детей среднего и старшегодошкольного возраста»:Методическоепособие,—СПб.:ДЕТСТВО-ПРЕСС,2015.—128с.,ил,—(Библиотека программы «ДЕТСТВО»)</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3"/>
        <w:spacing w:before="64"/>
        <w:ind w:firstLine="708"/>
        <w:jc w:val="left"/>
      </w:pPr>
      <w:r>
        <w:rPr>
          <w:b/>
          <w:i/>
        </w:rPr>
        <w:lastRenderedPageBreak/>
        <w:t>Форма реализации</w:t>
      </w:r>
      <w:r>
        <w:t>: организованнаяобразовательнаядеятельность, совместнаядеятельностьвзрослогосдетьми врежимныемоменты, самостоятельная деятельностьдетей</w:t>
      </w:r>
    </w:p>
    <w:p w:rsidR="007C7FAC" w:rsidRDefault="007C7FAC">
      <w:pPr>
        <w:pStyle w:val="a3"/>
        <w:spacing w:before="4"/>
        <w:ind w:left="0"/>
        <w:jc w:val="left"/>
      </w:pPr>
    </w:p>
    <w:p w:rsidR="007C7FAC" w:rsidRDefault="009E6793">
      <w:pPr>
        <w:pStyle w:val="3"/>
        <w:numPr>
          <w:ilvl w:val="3"/>
          <w:numId w:val="88"/>
        </w:numPr>
        <w:tabs>
          <w:tab w:val="left" w:pos="3098"/>
        </w:tabs>
        <w:ind w:right="2213" w:hanging="964"/>
        <w:jc w:val="left"/>
      </w:pPr>
      <w:r>
        <w:t>Основноесодержаниеобразовательнойдеятельностис детьми младшегодошкольноговозраста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0" w:firstLine="708"/>
      </w:pPr>
      <w:r>
        <w:t>Содержание образовательной области «Познавательное развитие» обеспечивает: развитие удетейсТНРпознавательнойактивности;обогащениеихсенсомоторногоисенсорногоопыта;формированиепредпосылокпознавательно-исследовательскойиконструктивнойдеятельности;формирование представлений об окружающем мире; формирование элементарных математическихпредставлений.</w:t>
      </w:r>
    </w:p>
    <w:p w:rsidR="007C7FAC" w:rsidRDefault="009E6793">
      <w:pPr>
        <w:pStyle w:val="a3"/>
        <w:ind w:left="1100"/>
      </w:pPr>
      <w:r>
        <w:t>Характеррешаемыхзадачпозволяетструктурироватьсодержаниеобразовательной</w:t>
      </w:r>
    </w:p>
    <w:p w:rsidR="007C7FAC" w:rsidRDefault="009E6793">
      <w:pPr>
        <w:pStyle w:val="a3"/>
        <w:ind w:right="221"/>
      </w:pPr>
      <w:r>
        <w:t>области«Познавательноеразвитие»последующимразделам:1)конструктивныеигрыиконструирование; 2) представления о себе и об окружающем природноммире;3) элементарныематематические представления.</w:t>
      </w:r>
    </w:p>
    <w:p w:rsidR="007C7FAC" w:rsidRDefault="009E6793">
      <w:pPr>
        <w:pStyle w:val="a3"/>
        <w:spacing w:before="1"/>
        <w:ind w:right="229" w:firstLine="708"/>
      </w:pPr>
      <w:r>
        <w:t>ВходеобразовательнойдеятельностиудетейсТНРразвиваютсенсорно-перцептивныеспособности: умение выделять знакомые объекты из фона зрительно, по звучанию, на ощупь и навкус.</w:t>
      </w:r>
    </w:p>
    <w:p w:rsidR="007C7FAC" w:rsidRDefault="009E6793">
      <w:pPr>
        <w:pStyle w:val="a3"/>
        <w:ind w:right="214" w:firstLine="708"/>
      </w:pPr>
      <w:r>
        <w:t>Для формирования кинетической основы движений пальцев рук у детей с ТНР в процессевыполнения последовательно организованных движений и конструктивногопраксиса в предметные,аиногдаивсюжетныеигрывводятсяситуации,когдадетямнужнособратьпирамидкуилиматрешку, что-то построить, сложить разрезные картинки. В этом случае детям предлагают сборно-разборныеигрушки,доступныйимстроительныйматериал,куколикукольнуюодеждусмножеством застежек: на пуговицах, на липучках, на молниях. Занятия организуются таким образом,чтобыпостоянностимулироватьдетей квзаимодействиюсо взрослымидругимидетьми.</w:t>
      </w:r>
    </w:p>
    <w:p w:rsidR="007C7FAC" w:rsidRDefault="009E6793">
      <w:pPr>
        <w:pStyle w:val="a3"/>
        <w:spacing w:before="1"/>
        <w:ind w:right="226" w:firstLine="708"/>
      </w:pPr>
      <w:r>
        <w:t>В специально подобранных играх активно развиваютсяпроизвольность, опосредованностьвосприятия, пространственные отношения, способность создавать целое из частей. С помощью этихигрвзрослыйобучаетдетейпростейшимобобщениямнаосновеустановлениясходныхпризнаков.</w:t>
      </w:r>
    </w:p>
    <w:p w:rsidR="007C7FAC" w:rsidRDefault="009E6793">
      <w:pPr>
        <w:pStyle w:val="a3"/>
        <w:ind w:right="223" w:firstLine="708"/>
      </w:pPr>
      <w:r>
        <w:t>Особоевниманиевзрослыйобращаетнаобучениедетейэлементарномупланированиюивыполнениюкаких-либодействийсегопомощьюисамостоятельно(«Чтобудемделатьсначала?»,</w:t>
      </w:r>
    </w:p>
    <w:p w:rsidR="007C7FAC" w:rsidRDefault="009E6793">
      <w:pPr>
        <w:pStyle w:val="a3"/>
      </w:pPr>
      <w:r>
        <w:t>«Чтобудемделатьпотом?»).</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spacing w:before="1"/>
        <w:ind w:right="1721" w:firstLine="708"/>
      </w:pPr>
      <w:r>
        <w:rPr>
          <w:u w:val="thick"/>
        </w:rPr>
        <w:t>Часть,формируемаяучастникамиобразовательныхотношений</w:t>
      </w:r>
      <w:r>
        <w:t>Инструменты:</w:t>
      </w:r>
    </w:p>
    <w:p w:rsidR="007C7FAC" w:rsidRDefault="009E6793">
      <w:pPr>
        <w:ind w:left="392"/>
        <w:rPr>
          <w:b/>
          <w:sz w:val="24"/>
        </w:rPr>
      </w:pPr>
      <w:r>
        <w:rPr>
          <w:b/>
          <w:sz w:val="24"/>
        </w:rPr>
        <w:t>1.ШаеховаР.К.Радостьпознания-региональнаяобразовательнаяпрограммадошкольногообразования. – 2016</w:t>
      </w:r>
    </w:p>
    <w:p w:rsidR="007C7FAC" w:rsidRDefault="009E6793">
      <w:pPr>
        <w:pStyle w:val="a3"/>
        <w:spacing w:line="272" w:lineRule="exact"/>
        <w:jc w:val="left"/>
      </w:pPr>
      <w:r>
        <w:t>Вторая младшая группа (от3до4лет)–с.91</w:t>
      </w:r>
    </w:p>
    <w:p w:rsidR="007C7FAC" w:rsidRDefault="009E6793">
      <w:pPr>
        <w:pStyle w:val="3"/>
        <w:spacing w:before="4"/>
      </w:pPr>
      <w:r>
        <w:t>2О.В.Дыбина,РахмановаН.П.,ЩетининаВ.В.Неизведанноерядом:Опытыиэкспериментыдлядошкольников/Под  ред.О.В.Дыбиной.–2-е изд.,испр. –М.:ТЦСфера,2013. –192с.</w:t>
      </w:r>
    </w:p>
    <w:p w:rsidR="007C7FAC" w:rsidRDefault="009E6793">
      <w:pPr>
        <w:pStyle w:val="a3"/>
        <w:spacing w:line="270" w:lineRule="exact"/>
        <w:jc w:val="left"/>
      </w:pPr>
      <w:r>
        <w:t>Вторая младшая группа (от 3до4лет) –с.5</w:t>
      </w:r>
    </w:p>
    <w:p w:rsidR="007C7FAC" w:rsidRDefault="009E6793">
      <w:pPr>
        <w:pStyle w:val="a3"/>
        <w:ind w:firstLine="708"/>
        <w:jc w:val="left"/>
      </w:pPr>
      <w:r>
        <w:rPr>
          <w:b/>
          <w:i/>
        </w:rPr>
        <w:t>Форма реализации</w:t>
      </w:r>
      <w:r>
        <w:t>: организованнаяобразовательнаядеятельность, совместнаядеятельностьвзрослогосдетьмиврежимныемоменты,самостоятельнаядеятельностьдетей.</w:t>
      </w:r>
    </w:p>
    <w:p w:rsidR="007C7FAC" w:rsidRDefault="007C7FAC">
      <w:pPr>
        <w:pStyle w:val="a3"/>
        <w:spacing w:before="2"/>
        <w:ind w:left="0"/>
        <w:jc w:val="left"/>
      </w:pPr>
    </w:p>
    <w:p w:rsidR="007C7FAC" w:rsidRDefault="009E6793">
      <w:pPr>
        <w:pStyle w:val="3"/>
        <w:numPr>
          <w:ilvl w:val="3"/>
          <w:numId w:val="88"/>
        </w:numPr>
        <w:tabs>
          <w:tab w:val="left" w:pos="3125"/>
        </w:tabs>
        <w:ind w:left="3405" w:right="2185" w:hanging="1060"/>
        <w:jc w:val="left"/>
      </w:pPr>
      <w:r>
        <w:t>Основное содержание образовательной деятельностис детьми среднегодошкольноговозраста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3" w:firstLine="708"/>
      </w:pPr>
      <w:r>
        <w:t>Содержание образовательной области «Познавательное развитие» обеспечивает повышениепознавательнойактивностидетейсТНР,обогащениеихсенсомоторногоисенсорногоопыта,формированиепредпосылокпознавательно-исследовательскойиконструктивнойдеятельности,а</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0"/>
      </w:pPr>
      <w:r>
        <w:lastRenderedPageBreak/>
        <w:t>такжепредставленийобокружающеммиреиформированиеэлементарныхматематическихпредставлений.</w:t>
      </w:r>
    </w:p>
    <w:p w:rsidR="007C7FAC" w:rsidRDefault="009E6793">
      <w:pPr>
        <w:pStyle w:val="a3"/>
        <w:ind w:right="221" w:firstLine="708"/>
      </w:pPr>
      <w:r>
        <w:t>В процессе разнообразных видов деятельности дети узнают о функциональных свойствах иназначении объектов, учатся анализировать их, устанавливать причинные, временные и другие связии зависимости между внутренними и внешними пространственными свойствами. При этом широкоиспользуютсяметодынаблюдениязаобъектами,демонстрацииобъектов,элементарныеопыты,упражнения иразличныеигры.</w:t>
      </w:r>
    </w:p>
    <w:p w:rsidR="007C7FAC" w:rsidRDefault="009E6793">
      <w:pPr>
        <w:pStyle w:val="a3"/>
        <w:ind w:right="224" w:firstLine="708"/>
      </w:pPr>
      <w:r>
        <w:t>Характер решаемых задач позволяет структурировать содержание образовательной области последующим разделам: 1) конструирование; 2) развитие представлений о себе и окружающем мире; 3)элементарные математическиепредставления.</w:t>
      </w:r>
    </w:p>
    <w:p w:rsidR="007C7FAC" w:rsidRDefault="009E6793">
      <w:pPr>
        <w:pStyle w:val="a3"/>
        <w:spacing w:before="1"/>
        <w:ind w:right="229" w:firstLine="708"/>
      </w:pPr>
      <w:r>
        <w:t>Взрослыйразвиваетиподдерживаетудетейсловесноесопровождениепрактическихдействий.</w:t>
      </w:r>
    </w:p>
    <w:p w:rsidR="007C7FAC" w:rsidRDefault="009E6793">
      <w:pPr>
        <w:pStyle w:val="a3"/>
        <w:ind w:right="220" w:firstLine="708"/>
      </w:pPr>
      <w:r>
        <w:t>Развитие у детей представлений о себе и об окружающем мире осуществляется комплексноприучастии всех специалистов. Воспитатели организуют групповыеи индивидуальныеигровыезанятия, совместную деятельность с детьми в форме увлекательных игр, экскурсий, поисков и т.п.Они обогащают и закрепляют у детей представления о себе и об окружающем мире в процессеизобразительной и трудовой деятельности, в совместных играх, на прогулках и во все режимныемоменты.</w:t>
      </w:r>
    </w:p>
    <w:p w:rsidR="007C7FAC" w:rsidRDefault="009E6793">
      <w:pPr>
        <w:pStyle w:val="a3"/>
        <w:ind w:right="218" w:firstLine="708"/>
      </w:pPr>
      <w:r>
        <w:t>Ребенок знакомится с функциональными качествами и назначением объектов окружающегоприродного,животногомира,овладеваетумениеманализироватьихисвязыватьсвнешними,пространственнымисвойствами.Дляэтогоширокоиспользуютсяметодынаблюдения,повозможности практические действия с объектами, обыгрывание, рассматривание иллюстративногоматериала,драматизация ит.д.</w:t>
      </w:r>
    </w:p>
    <w:p w:rsidR="007C7FAC" w:rsidRDefault="009E6793">
      <w:pPr>
        <w:pStyle w:val="a3"/>
        <w:spacing w:before="1"/>
        <w:ind w:right="226" w:firstLine="708"/>
      </w:pPr>
      <w:r>
        <w:t>Педагогипродолжаютформироватьэкологическиепредставлениядетей,знакомитьихсфункциямичеловекавприроде (потребительской,природоохранной,восстановительной).</w:t>
      </w:r>
    </w:p>
    <w:p w:rsidR="007C7FAC" w:rsidRDefault="009E6793">
      <w:pPr>
        <w:pStyle w:val="a3"/>
        <w:ind w:right="223" w:firstLine="708"/>
      </w:pPr>
      <w:r>
        <w:t>Детизнакомятсяслитературнымипроизведениями(простейшимирассказами,историями,сказками, стихотворениями), разыгрывают совместно со взрослым литературные произведения поролям.</w:t>
      </w:r>
    </w:p>
    <w:p w:rsidR="007C7FAC" w:rsidRDefault="009E6793">
      <w:pPr>
        <w:pStyle w:val="a3"/>
        <w:ind w:firstLine="708"/>
        <w:jc w:val="left"/>
      </w:pPr>
      <w:r>
        <w:rPr>
          <w:b/>
          <w:i/>
        </w:rPr>
        <w:t>Форма реализации</w:t>
      </w:r>
      <w:r>
        <w:t>: организованнаяобразовательнаядеятельность, совместнаядеятельностьвзрослогосдетьми 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right="1721" w:firstLine="708"/>
      </w:pPr>
      <w:r>
        <w:rPr>
          <w:u w:val="thick"/>
        </w:rPr>
        <w:t>Часть,формируемаяучастникамиобразовательныхотношений</w:t>
      </w:r>
      <w:r>
        <w:t>Инструменты:</w:t>
      </w:r>
    </w:p>
    <w:p w:rsidR="007C7FAC" w:rsidRDefault="009E6793">
      <w:pPr>
        <w:pStyle w:val="a4"/>
        <w:numPr>
          <w:ilvl w:val="0"/>
          <w:numId w:val="87"/>
        </w:numPr>
        <w:tabs>
          <w:tab w:val="left" w:pos="574"/>
        </w:tabs>
        <w:ind w:right="224" w:firstLine="0"/>
        <w:rPr>
          <w:b/>
          <w:sz w:val="24"/>
        </w:rPr>
      </w:pPr>
      <w:r>
        <w:rPr>
          <w:b/>
          <w:sz w:val="24"/>
        </w:rPr>
        <w:t>ШаеховаР.К.Радостьпознания-региональнаяобразовательнаяпрограммадошкольногообразования. – 2016</w:t>
      </w:r>
    </w:p>
    <w:p w:rsidR="007C7FAC" w:rsidRDefault="009E6793">
      <w:pPr>
        <w:pStyle w:val="a3"/>
        <w:spacing w:line="273" w:lineRule="exact"/>
        <w:jc w:val="left"/>
      </w:pPr>
      <w:r>
        <w:t>Средняя группа (от4до5лет)–с.105</w:t>
      </w:r>
    </w:p>
    <w:p w:rsidR="007C7FAC" w:rsidRDefault="009E6793">
      <w:pPr>
        <w:pStyle w:val="3"/>
        <w:numPr>
          <w:ilvl w:val="0"/>
          <w:numId w:val="87"/>
        </w:numPr>
        <w:tabs>
          <w:tab w:val="left" w:pos="653"/>
        </w:tabs>
        <w:spacing w:before="4"/>
        <w:ind w:right="234" w:firstLine="0"/>
      </w:pPr>
      <w:r>
        <w:t>О.В.Дыбина,РахмановаН.П.,ЩетининаВ.В.Неизведанноерядом:Опытыиэкспериментыдлядошкольников/Под  ред.О.В.Дыбиной.–2-е изд.,испр. –М.:ТЦСфера,2013. –192с.</w:t>
      </w:r>
    </w:p>
    <w:p w:rsidR="007C7FAC" w:rsidRDefault="009E6793">
      <w:pPr>
        <w:pStyle w:val="a3"/>
        <w:spacing w:line="272" w:lineRule="exact"/>
        <w:jc w:val="left"/>
      </w:pPr>
      <w:r>
        <w:t>Средняя группа (от4до5лет)–с.19</w:t>
      </w:r>
    </w:p>
    <w:p w:rsidR="007C7FAC" w:rsidRDefault="009E6793">
      <w:pPr>
        <w:pStyle w:val="a3"/>
        <w:spacing w:before="1"/>
        <w:ind w:firstLine="708"/>
        <w:jc w:val="left"/>
      </w:pPr>
      <w:r>
        <w:rPr>
          <w:b/>
          <w:i/>
        </w:rPr>
        <w:t>Формареализации</w:t>
      </w:r>
      <w:r>
        <w:t>:организованнаяобразовательнаядеятельность,совместнаядеятельностьвзрослогосдетьмиврежимные моменты, самостоятельнаядеятельностьдетей.</w:t>
      </w:r>
    </w:p>
    <w:p w:rsidR="007C7FAC" w:rsidRDefault="007C7FAC">
      <w:pPr>
        <w:pStyle w:val="a3"/>
        <w:ind w:left="0"/>
        <w:jc w:val="left"/>
        <w:rPr>
          <w:sz w:val="26"/>
        </w:rPr>
      </w:pPr>
    </w:p>
    <w:p w:rsidR="007C7FAC" w:rsidRDefault="007C7FAC">
      <w:pPr>
        <w:pStyle w:val="a3"/>
        <w:ind w:left="0"/>
        <w:jc w:val="left"/>
        <w:rPr>
          <w:sz w:val="22"/>
        </w:rPr>
      </w:pPr>
    </w:p>
    <w:p w:rsidR="007C7FAC" w:rsidRDefault="009E6793">
      <w:pPr>
        <w:pStyle w:val="3"/>
        <w:numPr>
          <w:ilvl w:val="3"/>
          <w:numId w:val="88"/>
        </w:numPr>
        <w:tabs>
          <w:tab w:val="left" w:pos="3125"/>
        </w:tabs>
        <w:ind w:left="3369" w:right="2185" w:hanging="1024"/>
        <w:jc w:val="left"/>
      </w:pPr>
      <w:r>
        <w:t>Основное содержание образовательной деятельностис детьми старшегодошкольноговозраста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0" w:firstLine="708"/>
      </w:pPr>
      <w:r>
        <w:t>Содержаниеобразовательнойобласти«Познавательноеразвитие»предполагаетсозданиевзрослымиситуацийдлярасширенияпредставленийдетейофункциональныхсвойствахиназначенииобъектов,стимулируютихканализу,используявербальныесредстваобщения,разнообразят ситуации для установления причинных, временных и других связей и зависимостеймежду внутренними и внешними свойствами. При этом широко используются методы наблюдения заобъектами,демонстрацииобъектов,элементарныеопыты,упражненияиразличныеигры.Содержаниеобразовательнойобласти«Познавательноеразвитие»вэтотпериодобеспечивает</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2"/>
      </w:pPr>
      <w:r>
        <w:lastRenderedPageBreak/>
        <w:t>развитие у детей с ТНР познавательной активности, обогащениеих сенсомоторного и сенсорногоопыта,формированиепредпосылокпознавательно-исследовательскойиконструктивнойдеятельности,атакжепредставленийобокружающеммиреиэлементарныхматематическихпредставлений.</w:t>
      </w:r>
    </w:p>
    <w:p w:rsidR="007C7FAC" w:rsidRDefault="009E6793">
      <w:pPr>
        <w:pStyle w:val="a3"/>
        <w:ind w:right="226" w:firstLine="708"/>
      </w:pPr>
      <w:r>
        <w:t>Характер решаемых задач позволяет структурировать содержание образовательной области последующимразделам:1) конструирование; 2) развитиепредставленийо себе и</w:t>
      </w:r>
    </w:p>
    <w:p w:rsidR="007C7FAC" w:rsidRDefault="009E6793">
      <w:pPr>
        <w:pStyle w:val="a3"/>
      </w:pPr>
      <w:r>
        <w:t>обокружающеммире;3)формированиеэлементарныхматематическихпредставлений.</w:t>
      </w:r>
    </w:p>
    <w:p w:rsidR="007C7FAC" w:rsidRDefault="009E6793">
      <w:pPr>
        <w:pStyle w:val="a3"/>
        <w:ind w:right="220" w:firstLine="708"/>
      </w:pPr>
      <w:r>
        <w:t>ПродолжаетсяразвитиеудетейсТНРмотивационного,целевого,содержательного,операциональногоиконтрольногокомпонентовконструктивнойдеятельности.Приэтомособоевниманиеуделяетсясамостоятельностидетей,импредлагаютсятворческиезадания,заданиянавыполнение работпосвоемузамыслу,заданиянавыполнение коллективныхпостроек.</w:t>
      </w:r>
    </w:p>
    <w:p w:rsidR="007C7FAC" w:rsidRDefault="009E6793">
      <w:pPr>
        <w:pStyle w:val="a3"/>
        <w:spacing w:before="1"/>
        <w:ind w:right="229" w:firstLine="708"/>
      </w:pPr>
      <w:r>
        <w:t>Рекомендуются занятия в специальной интерактивной среде (темной и светлой сенсорныхкомнатах),которыепроводитпедагог-психолог. Вних включаютсясведения о</w:t>
      </w:r>
    </w:p>
    <w:p w:rsidR="007C7FAC" w:rsidRDefault="009E6793">
      <w:pPr>
        <w:pStyle w:val="a3"/>
        <w:ind w:right="223"/>
      </w:pPr>
      <w:r>
        <w:t>цветовоммногообразии,озвукахприроды,оявленияхприродыизависимостинастроения,состояния человека,растительного иживотного мира отэтиххарактеристик.</w:t>
      </w:r>
    </w:p>
    <w:p w:rsidR="007C7FAC" w:rsidRDefault="009E6793">
      <w:pPr>
        <w:pStyle w:val="a3"/>
        <w:ind w:right="224" w:firstLine="708"/>
      </w:pPr>
      <w:r>
        <w:t>Педагогистимулируютпознавательныйинтересдетейкразличнымспособамизмерения,счета количеств,определения пространственных отношенийуразныхнародов.</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 врежимные моменты, самостоятельнаядеятельностьдетей.</w:t>
      </w:r>
    </w:p>
    <w:p w:rsidR="007C7FAC" w:rsidRDefault="007C7FAC">
      <w:pPr>
        <w:pStyle w:val="a3"/>
        <w:spacing w:before="5"/>
        <w:ind w:left="0"/>
        <w:jc w:val="left"/>
      </w:pPr>
    </w:p>
    <w:p w:rsidR="007C7FAC" w:rsidRDefault="009E6793">
      <w:pPr>
        <w:pStyle w:val="3"/>
        <w:ind w:right="1721" w:firstLine="708"/>
      </w:pPr>
      <w:r>
        <w:rPr>
          <w:u w:val="thick"/>
        </w:rPr>
        <w:t>Часть,формируемаяучастникамиобразовательныхотношений</w:t>
      </w:r>
      <w:r>
        <w:t>Инструменты:</w:t>
      </w:r>
    </w:p>
    <w:p w:rsidR="007C7FAC" w:rsidRDefault="009E6793">
      <w:pPr>
        <w:pStyle w:val="a4"/>
        <w:numPr>
          <w:ilvl w:val="0"/>
          <w:numId w:val="86"/>
        </w:numPr>
        <w:tabs>
          <w:tab w:val="left" w:pos="574"/>
        </w:tabs>
        <w:ind w:right="224" w:firstLine="0"/>
        <w:rPr>
          <w:b/>
          <w:sz w:val="24"/>
        </w:rPr>
      </w:pPr>
      <w:r>
        <w:rPr>
          <w:b/>
          <w:sz w:val="24"/>
        </w:rPr>
        <w:t>ШаеховаР.К.Радостьпознания-региональнаяобразовательнаяпрограммадошкольногообразования. – 2016</w:t>
      </w:r>
    </w:p>
    <w:p w:rsidR="007C7FAC" w:rsidRDefault="009E6793">
      <w:pPr>
        <w:pStyle w:val="a3"/>
        <w:spacing w:line="272" w:lineRule="exact"/>
        <w:jc w:val="left"/>
      </w:pPr>
      <w:r>
        <w:t>Старшая группа (от5 до6лет)– с.125</w:t>
      </w:r>
    </w:p>
    <w:p w:rsidR="007C7FAC" w:rsidRDefault="009E6793">
      <w:pPr>
        <w:pStyle w:val="a3"/>
        <w:jc w:val="left"/>
      </w:pPr>
      <w:r>
        <w:t>Подготовительная кшколегруппа –(от6до7лет) –с.149</w:t>
      </w:r>
    </w:p>
    <w:p w:rsidR="007C7FAC" w:rsidRDefault="009E6793">
      <w:pPr>
        <w:pStyle w:val="3"/>
        <w:numPr>
          <w:ilvl w:val="0"/>
          <w:numId w:val="86"/>
        </w:numPr>
        <w:tabs>
          <w:tab w:val="left" w:pos="653"/>
        </w:tabs>
        <w:spacing w:before="4"/>
        <w:ind w:right="238" w:firstLine="0"/>
      </w:pPr>
      <w:r>
        <w:t>О.В.Дыбина,РахмановаН.П.,ЩетининаВ.В.Неизведанноерядом:Опытыиэкспериментыдлядошкольников/Под  ред.О.В.Дыбиной.–2-е изд.,испр. –М.:ТЦСфера,2013. –192с.</w:t>
      </w:r>
    </w:p>
    <w:p w:rsidR="007C7FAC" w:rsidRDefault="009E6793">
      <w:pPr>
        <w:pStyle w:val="a3"/>
        <w:spacing w:line="272" w:lineRule="exact"/>
        <w:jc w:val="left"/>
      </w:pPr>
      <w:r>
        <w:t>Старшая группа (от5 до6лет)– с.55</w:t>
      </w:r>
    </w:p>
    <w:p w:rsidR="007C7FAC" w:rsidRDefault="009E6793">
      <w:pPr>
        <w:pStyle w:val="a3"/>
        <w:jc w:val="left"/>
      </w:pPr>
      <w:r>
        <w:t>Подготовительнаякшколегруппа–(от6до7лет) –с.127</w:t>
      </w:r>
    </w:p>
    <w:p w:rsidR="007C7FAC" w:rsidRDefault="009E6793">
      <w:pPr>
        <w:pStyle w:val="3"/>
        <w:numPr>
          <w:ilvl w:val="0"/>
          <w:numId w:val="86"/>
        </w:numPr>
        <w:tabs>
          <w:tab w:val="left" w:pos="641"/>
        </w:tabs>
        <w:spacing w:before="4"/>
        <w:ind w:right="227" w:firstLine="0"/>
        <w:jc w:val="both"/>
      </w:pPr>
      <w:r>
        <w:t>Г.П.Тугушева, А.Е.Чистякова « Экспериментальная деятельность детей среднего и старшегодошкольного возраста»: Методическое пособие, — СПб.: ДЕТ-СТВО-ПРЕСС, 2015.— 128 с.,ил,—(Библиотека программы «ДЕТСТВО»)</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ind w:left="0"/>
        <w:jc w:val="left"/>
        <w:rPr>
          <w:sz w:val="26"/>
        </w:rPr>
      </w:pPr>
    </w:p>
    <w:p w:rsidR="007C7FAC" w:rsidRDefault="007C7FAC">
      <w:pPr>
        <w:pStyle w:val="a3"/>
        <w:spacing w:before="1"/>
        <w:ind w:left="0"/>
        <w:jc w:val="left"/>
        <w:rPr>
          <w:sz w:val="22"/>
        </w:rPr>
      </w:pPr>
    </w:p>
    <w:p w:rsidR="007C7FAC" w:rsidRDefault="009E6793">
      <w:pPr>
        <w:pStyle w:val="3"/>
        <w:numPr>
          <w:ilvl w:val="3"/>
          <w:numId w:val="88"/>
        </w:numPr>
        <w:tabs>
          <w:tab w:val="left" w:pos="1626"/>
        </w:tabs>
        <w:ind w:left="4821" w:right="744" w:hanging="3918"/>
        <w:jc w:val="left"/>
      </w:pPr>
      <w:r>
        <w:t>Методика использования рабочих тетрадей в логико-математическом развитиидошкольников</w:t>
      </w:r>
    </w:p>
    <w:p w:rsidR="007C7FAC" w:rsidRDefault="007C7FAC">
      <w:pPr>
        <w:pStyle w:val="a3"/>
        <w:ind w:left="0"/>
        <w:jc w:val="left"/>
        <w:rPr>
          <w:b/>
        </w:rPr>
      </w:pPr>
    </w:p>
    <w:p w:rsidR="007C7FAC" w:rsidRDefault="009E6793">
      <w:pPr>
        <w:spacing w:line="274" w:lineRule="exact"/>
        <w:ind w:left="1100"/>
        <w:rPr>
          <w:b/>
          <w:sz w:val="24"/>
        </w:rPr>
      </w:pPr>
      <w:r>
        <w:rPr>
          <w:b/>
          <w:sz w:val="24"/>
        </w:rPr>
        <w:t>Требованиякрабочимтетрадям</w:t>
      </w:r>
    </w:p>
    <w:p w:rsidR="007C7FAC" w:rsidRDefault="009E6793">
      <w:pPr>
        <w:pStyle w:val="a3"/>
        <w:spacing w:line="274" w:lineRule="exact"/>
        <w:ind w:left="1100"/>
        <w:jc w:val="left"/>
      </w:pPr>
      <w:r>
        <w:t>Бытьдоступнымипосодержаниюиформе.</w:t>
      </w:r>
    </w:p>
    <w:p w:rsidR="007C7FAC" w:rsidRDefault="009E6793">
      <w:pPr>
        <w:pStyle w:val="a3"/>
        <w:spacing w:before="2" w:line="237" w:lineRule="auto"/>
        <w:ind w:firstLine="708"/>
        <w:jc w:val="left"/>
      </w:pPr>
      <w:r>
        <w:t>Соответствоватьсанитарно-гигиеническимтребованиям(размер,используемыематериалыикраски,качество иразмер рисунковит.п.).</w:t>
      </w:r>
    </w:p>
    <w:p w:rsidR="007C7FAC" w:rsidRDefault="009E6793">
      <w:pPr>
        <w:pStyle w:val="a3"/>
        <w:ind w:firstLine="708"/>
        <w:jc w:val="left"/>
      </w:pPr>
      <w:r>
        <w:t>Иметьпедагогическуюценностьипозволятьрешатьобразовательные,воспитательныеиразвивающиезадачивединстве.</w:t>
      </w:r>
    </w:p>
    <w:p w:rsidR="007C7FAC" w:rsidRDefault="009E6793">
      <w:pPr>
        <w:pStyle w:val="a3"/>
        <w:ind w:left="1100"/>
        <w:jc w:val="left"/>
      </w:pPr>
      <w:r>
        <w:t>Содержатьусложняющеесяипоследовательнопредставленноематематическоесодержание.Обеспечивать«зонуближайшего развития».</w:t>
      </w:r>
    </w:p>
    <w:p w:rsidR="007C7FAC" w:rsidRDefault="009E6793">
      <w:pPr>
        <w:pStyle w:val="a3"/>
        <w:ind w:left="1100" w:right="1721"/>
        <w:jc w:val="left"/>
      </w:pPr>
      <w:r>
        <w:t>Способствовать формированию реалистичных представлений об объектах мира.Должныбытькрасочными.</w:t>
      </w:r>
    </w:p>
    <w:p w:rsidR="007C7FAC" w:rsidRDefault="009E6793">
      <w:pPr>
        <w:pStyle w:val="a3"/>
        <w:ind w:left="1100"/>
        <w:jc w:val="left"/>
      </w:pPr>
      <w:r>
        <w:t>Содержатьинтересныйсюжетилизадания,ориентированныенаимеющийсяопытдетей.</w:t>
      </w:r>
    </w:p>
    <w:p w:rsidR="007C7FAC" w:rsidRDefault="009E6793">
      <w:pPr>
        <w:pStyle w:val="a3"/>
        <w:spacing w:before="1"/>
        <w:ind w:firstLine="708"/>
        <w:jc w:val="left"/>
      </w:pPr>
      <w:r>
        <w:t>Представлятьсодержаниеразделами(главами,страницами)дляэффективнойорганизациидеятельностидетей.</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0" w:firstLine="708"/>
      </w:pPr>
      <w:r>
        <w:lastRenderedPageBreak/>
        <w:t>Предусматриватьразличныепосодержаниюзадачи(дорисовывать,придуматьсамостоятельно,проанализироватьобразецит.п.)ивариативныезадания(усложняющиесяаналоги).</w:t>
      </w:r>
    </w:p>
    <w:p w:rsidR="007C7FAC" w:rsidRDefault="009E6793">
      <w:pPr>
        <w:pStyle w:val="3"/>
        <w:spacing w:before="4" w:line="274" w:lineRule="exact"/>
        <w:ind w:left="1100"/>
        <w:jc w:val="both"/>
      </w:pPr>
      <w:r>
        <w:t>Привыборерабочейтетрадиучитываются:</w:t>
      </w:r>
    </w:p>
    <w:p w:rsidR="007C7FAC" w:rsidRDefault="009E6793">
      <w:pPr>
        <w:pStyle w:val="a4"/>
        <w:numPr>
          <w:ilvl w:val="0"/>
          <w:numId w:val="85"/>
        </w:numPr>
        <w:tabs>
          <w:tab w:val="left" w:pos="529"/>
        </w:tabs>
        <w:spacing w:line="274" w:lineRule="exact"/>
        <w:ind w:left="528" w:hanging="137"/>
        <w:jc w:val="both"/>
        <w:rPr>
          <w:sz w:val="24"/>
        </w:rPr>
      </w:pPr>
      <w:r>
        <w:rPr>
          <w:sz w:val="24"/>
        </w:rPr>
        <w:t>целиизадачиобразовательнойпрограммы;</w:t>
      </w:r>
    </w:p>
    <w:p w:rsidR="007C7FAC" w:rsidRDefault="009E6793">
      <w:pPr>
        <w:pStyle w:val="a4"/>
        <w:numPr>
          <w:ilvl w:val="0"/>
          <w:numId w:val="85"/>
        </w:numPr>
        <w:tabs>
          <w:tab w:val="left" w:pos="529"/>
        </w:tabs>
        <w:ind w:left="528" w:hanging="137"/>
        <w:jc w:val="both"/>
        <w:rPr>
          <w:sz w:val="24"/>
        </w:rPr>
      </w:pPr>
      <w:r>
        <w:rPr>
          <w:sz w:val="24"/>
        </w:rPr>
        <w:t>соответствиевозрастудетей;</w:t>
      </w:r>
    </w:p>
    <w:p w:rsidR="007C7FAC" w:rsidRDefault="009E6793">
      <w:pPr>
        <w:pStyle w:val="a4"/>
        <w:numPr>
          <w:ilvl w:val="0"/>
          <w:numId w:val="85"/>
        </w:numPr>
        <w:tabs>
          <w:tab w:val="left" w:pos="553"/>
        </w:tabs>
        <w:ind w:right="228" w:firstLine="0"/>
        <w:jc w:val="both"/>
        <w:rPr>
          <w:sz w:val="24"/>
        </w:rPr>
      </w:pPr>
      <w:r>
        <w:rPr>
          <w:sz w:val="24"/>
        </w:rPr>
        <w:t>возможность сочетания работы с использованием других пособий (развивающих и дидактическихигр,современныхполифункциональныхпособийит.п.).Использованиерабочейтетрадиподразумеваетприменениеидополнительныхсредств(цветныхипростыхкарандашей,фломастеров,резинокит.п.),которые вдостаточномколичестведолжныбытьпредоставленыдетям.</w:t>
      </w:r>
    </w:p>
    <w:p w:rsidR="007C7FAC" w:rsidRDefault="009E6793">
      <w:pPr>
        <w:pStyle w:val="3"/>
        <w:spacing w:before="5" w:line="274" w:lineRule="exact"/>
        <w:ind w:left="1100"/>
        <w:jc w:val="both"/>
      </w:pPr>
      <w:r>
        <w:t>Правилаиспользованиярабочихтетрадейвобразовательномпроцессе</w:t>
      </w:r>
    </w:p>
    <w:p w:rsidR="007C7FAC" w:rsidRDefault="009E6793">
      <w:pPr>
        <w:pStyle w:val="a3"/>
        <w:ind w:right="223" w:firstLine="708"/>
      </w:pPr>
      <w:r>
        <w:rPr>
          <w:b/>
          <w:i/>
        </w:rPr>
        <w:t>В младшем дошкольном возрасте</w:t>
      </w:r>
      <w:r>
        <w:t>. Применение рабочих тетрадей в младшей группе детскогосада, как правило, ограничено. Тетрадь рекомендуют разбирать на рабочие листы, которые выдаютсядетямпомереосвоенияматериала.Этосвязаностем,чтоценностьпрактическихдействийспредметами,опытобследованияобъектов,организациядеятельностидетейспредметнымимножествамиважнее, чем работастетрадями.</w:t>
      </w:r>
    </w:p>
    <w:p w:rsidR="007C7FAC" w:rsidRDefault="009E6793">
      <w:pPr>
        <w:pStyle w:val="a3"/>
        <w:ind w:right="226" w:firstLine="708"/>
      </w:pPr>
      <w:r>
        <w:rPr>
          <w:b/>
          <w:i/>
        </w:rPr>
        <w:t xml:space="preserve">В среднем дошкольном возрасте </w:t>
      </w:r>
      <w:r>
        <w:t>также рекомендуют расшивать рабочие тетради на листы.Их хранение может быть обыграно: листы хранятся в подписанных (промаркированных картинкой)файлахвспециальноотведенномместе;дошкольникамсообщается,чтоимпредстоитигратьизаниматься с рабочимилистами,сообщаются правила(аккуратнообращатьсяит.п.).</w:t>
      </w:r>
    </w:p>
    <w:p w:rsidR="007C7FAC" w:rsidRDefault="009E6793">
      <w:pPr>
        <w:pStyle w:val="a3"/>
        <w:ind w:right="226" w:firstLine="708"/>
      </w:pPr>
      <w:r>
        <w:rPr>
          <w:b/>
          <w:i/>
        </w:rPr>
        <w:t xml:space="preserve">В старшем дошкольном возрасте </w:t>
      </w:r>
      <w:r>
        <w:t>активно используются рабочие тетради как на занятиях,такивсовместнойииндивидуальнойдеятельности.Старшиедошкольникизнаютправилаиспользованиярабочейтетради,могутсамостоятельнодоставатьтетрадиизфайловилисекциишкафа и класть обратно. В начале года следует пояснить детям цель применения рабочих тетрадей,совместнорассмотретьих,напомнитьоправилахихиспользования,определитьспособыиххранения.</w:t>
      </w:r>
    </w:p>
    <w:p w:rsidR="007C7FAC" w:rsidRDefault="009E6793">
      <w:pPr>
        <w:pStyle w:val="a3"/>
        <w:ind w:right="223" w:firstLine="708"/>
      </w:pPr>
      <w:r>
        <w:t>Так как рабочие тетради подразумевают выполнение заданий (закрашивание, дорисовывание),не следует предлагать детям выполнять задания в уже кем-то раскрашенной тетради. Материалы,которые вызвали интерес у большей части детей группы, следует размножить в виде рабочих листов,заготовок. «Заполненные» листы и тетради могут выступать своеобразной подсказкой для другихдетей.</w:t>
      </w:r>
    </w:p>
    <w:p w:rsidR="007C7FAC" w:rsidRDefault="009E6793">
      <w:pPr>
        <w:pStyle w:val="a3"/>
        <w:ind w:right="226"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9E6793">
      <w:pPr>
        <w:pStyle w:val="a3"/>
        <w:ind w:right="226" w:firstLine="708"/>
      </w:pPr>
      <w:r>
        <w:rPr>
          <w:b/>
          <w:i/>
        </w:rPr>
        <w:t xml:space="preserve">Содержание работы </w:t>
      </w:r>
      <w:r>
        <w:t>по образовательной области «Познавательное развитие» представлено вперспективных планах педагогов ООД (занятий) и комплексно-тематических перспективных планахсовместнойдеятельностивзрослогосдетьми.</w:t>
      </w:r>
    </w:p>
    <w:p w:rsidR="007C7FAC" w:rsidRDefault="007C7FAC">
      <w:pPr>
        <w:pStyle w:val="a3"/>
        <w:ind w:left="0"/>
        <w:jc w:val="left"/>
        <w:rPr>
          <w:sz w:val="26"/>
        </w:rPr>
      </w:pPr>
    </w:p>
    <w:p w:rsidR="007C7FAC" w:rsidRDefault="007C7FAC">
      <w:pPr>
        <w:pStyle w:val="a3"/>
        <w:spacing w:before="6"/>
        <w:ind w:left="0"/>
        <w:jc w:val="left"/>
        <w:rPr>
          <w:sz w:val="22"/>
        </w:rPr>
      </w:pPr>
    </w:p>
    <w:p w:rsidR="007C7FAC" w:rsidRDefault="009E6793">
      <w:pPr>
        <w:pStyle w:val="a4"/>
        <w:numPr>
          <w:ilvl w:val="2"/>
          <w:numId w:val="92"/>
        </w:numPr>
        <w:tabs>
          <w:tab w:val="left" w:pos="4525"/>
        </w:tabs>
        <w:spacing w:before="1"/>
        <w:ind w:left="4524" w:hanging="4359"/>
        <w:jc w:val="left"/>
        <w:rPr>
          <w:b/>
          <w:sz w:val="28"/>
        </w:rPr>
      </w:pPr>
      <w:r>
        <w:rPr>
          <w:b/>
          <w:sz w:val="28"/>
        </w:rPr>
        <w:t>РЕЧЕВОЕРАЗВИТИЕ</w:t>
      </w:r>
    </w:p>
    <w:p w:rsidR="007C7FAC" w:rsidRDefault="007C7FAC">
      <w:pPr>
        <w:pStyle w:val="a3"/>
        <w:spacing w:before="8"/>
        <w:ind w:left="0"/>
        <w:jc w:val="left"/>
        <w:rPr>
          <w:b/>
          <w:sz w:val="27"/>
        </w:rPr>
      </w:pPr>
    </w:p>
    <w:p w:rsidR="007C7FAC" w:rsidRDefault="009E6793">
      <w:pPr>
        <w:pStyle w:val="3"/>
        <w:spacing w:before="1"/>
        <w:ind w:left="1100"/>
      </w:pP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firstLine="708"/>
        <w:jc w:val="left"/>
      </w:pPr>
      <w:r>
        <w:t>Вобразовательнойобласти«Речевоеразвитие»основнымизадачамиобразовательнойдеятельностисдетьми являетсясозданиеусловийдля:</w:t>
      </w:r>
    </w:p>
    <w:p w:rsidR="007C7FAC" w:rsidRDefault="009E6793">
      <w:pPr>
        <w:pStyle w:val="a4"/>
        <w:numPr>
          <w:ilvl w:val="0"/>
          <w:numId w:val="85"/>
        </w:numPr>
        <w:tabs>
          <w:tab w:val="left" w:pos="529"/>
        </w:tabs>
        <w:spacing w:line="273" w:lineRule="exact"/>
        <w:ind w:left="528" w:hanging="137"/>
        <w:rPr>
          <w:sz w:val="24"/>
        </w:rPr>
      </w:pPr>
      <w:r>
        <w:rPr>
          <w:sz w:val="24"/>
        </w:rPr>
        <w:t>овладенияречьюкаксредствомобщенияикультуры;</w:t>
      </w:r>
    </w:p>
    <w:p w:rsidR="007C7FAC" w:rsidRDefault="009E6793">
      <w:pPr>
        <w:pStyle w:val="a4"/>
        <w:numPr>
          <w:ilvl w:val="0"/>
          <w:numId w:val="85"/>
        </w:numPr>
        <w:tabs>
          <w:tab w:val="left" w:pos="529"/>
        </w:tabs>
        <w:ind w:left="528" w:hanging="137"/>
        <w:rPr>
          <w:sz w:val="24"/>
        </w:rPr>
      </w:pPr>
      <w:r>
        <w:rPr>
          <w:sz w:val="24"/>
        </w:rPr>
        <w:t>обогащенияактивногословаря;</w:t>
      </w:r>
    </w:p>
    <w:p w:rsidR="007C7FAC" w:rsidRDefault="009E6793">
      <w:pPr>
        <w:pStyle w:val="a4"/>
        <w:numPr>
          <w:ilvl w:val="0"/>
          <w:numId w:val="85"/>
        </w:numPr>
        <w:tabs>
          <w:tab w:val="left" w:pos="529"/>
        </w:tabs>
        <w:ind w:left="528" w:hanging="137"/>
        <w:rPr>
          <w:sz w:val="24"/>
        </w:rPr>
      </w:pPr>
      <w:r>
        <w:rPr>
          <w:sz w:val="24"/>
        </w:rPr>
        <w:t>развитиясвязной,грамматическиправильнойдиалогическойимонологическойречи;</w:t>
      </w:r>
    </w:p>
    <w:p w:rsidR="007C7FAC" w:rsidRDefault="009E6793">
      <w:pPr>
        <w:pStyle w:val="a4"/>
        <w:numPr>
          <w:ilvl w:val="0"/>
          <w:numId w:val="85"/>
        </w:numPr>
        <w:tabs>
          <w:tab w:val="left" w:pos="529"/>
        </w:tabs>
        <w:ind w:left="528" w:hanging="137"/>
        <w:rPr>
          <w:sz w:val="24"/>
        </w:rPr>
      </w:pPr>
      <w:r>
        <w:rPr>
          <w:sz w:val="24"/>
        </w:rPr>
        <w:t>развитияречевоготворчества;</w:t>
      </w:r>
    </w:p>
    <w:p w:rsidR="007C7FAC" w:rsidRDefault="009E6793">
      <w:pPr>
        <w:pStyle w:val="a4"/>
        <w:numPr>
          <w:ilvl w:val="0"/>
          <w:numId w:val="85"/>
        </w:numPr>
        <w:tabs>
          <w:tab w:val="left" w:pos="529"/>
        </w:tabs>
        <w:ind w:left="528" w:hanging="137"/>
        <w:rPr>
          <w:sz w:val="24"/>
        </w:rPr>
      </w:pPr>
      <w:r>
        <w:rPr>
          <w:sz w:val="24"/>
        </w:rPr>
        <w:t>развитиязвуковойи интонационнойкультурыречи, фонематическогослуха;</w:t>
      </w:r>
    </w:p>
    <w:p w:rsidR="007C7FAC" w:rsidRDefault="009E6793">
      <w:pPr>
        <w:pStyle w:val="a4"/>
        <w:numPr>
          <w:ilvl w:val="0"/>
          <w:numId w:val="85"/>
        </w:numPr>
        <w:tabs>
          <w:tab w:val="left" w:pos="529"/>
        </w:tabs>
        <w:ind w:left="528" w:hanging="137"/>
        <w:rPr>
          <w:sz w:val="24"/>
        </w:rPr>
      </w:pPr>
      <w:r>
        <w:rPr>
          <w:sz w:val="24"/>
        </w:rPr>
        <w:t>знакомстваскнижнойкультурой,детскойлитературой;</w:t>
      </w:r>
    </w:p>
    <w:p w:rsidR="007C7FAC" w:rsidRDefault="009E6793">
      <w:pPr>
        <w:pStyle w:val="a4"/>
        <w:numPr>
          <w:ilvl w:val="0"/>
          <w:numId w:val="85"/>
        </w:numPr>
        <w:tabs>
          <w:tab w:val="left" w:pos="617"/>
        </w:tabs>
        <w:ind w:right="237" w:firstLine="0"/>
        <w:rPr>
          <w:sz w:val="24"/>
        </w:rPr>
      </w:pPr>
      <w:r>
        <w:rPr>
          <w:sz w:val="24"/>
        </w:rPr>
        <w:t>развитияпониманиянаслухтекстовразличныхжанровдетскойлитературы;формированиезвуковойаналитико-синтетическойактивностикакпредпосылкиобучения грамоте;</w:t>
      </w:r>
    </w:p>
    <w:p w:rsidR="007C7FAC" w:rsidRDefault="009E6793">
      <w:pPr>
        <w:pStyle w:val="a4"/>
        <w:numPr>
          <w:ilvl w:val="0"/>
          <w:numId w:val="85"/>
        </w:numPr>
        <w:tabs>
          <w:tab w:val="left" w:pos="529"/>
        </w:tabs>
        <w:spacing w:before="1"/>
        <w:ind w:left="528" w:hanging="137"/>
        <w:rPr>
          <w:sz w:val="24"/>
        </w:rPr>
      </w:pPr>
      <w:r>
        <w:rPr>
          <w:sz w:val="24"/>
        </w:rPr>
        <w:t>профилактикиречевыхнарушенийиихсистемныхпоследствий.</w:t>
      </w:r>
    </w:p>
    <w:p w:rsidR="007C7FAC" w:rsidRDefault="009E6793">
      <w:pPr>
        <w:pStyle w:val="a3"/>
        <w:ind w:right="233" w:firstLine="708"/>
        <w:jc w:val="left"/>
      </w:pPr>
      <w:r>
        <w:t>ПрограммаоставляетОрганизацииправовыбораспособаречевогоразвитиядетей,втомчислесучетомособенностейреализуемыхосновныхобразовательныхпрограмм,используемых</w:t>
      </w:r>
    </w:p>
    <w:p w:rsidR="007C7FAC" w:rsidRDefault="007C7FAC">
      <w:pPr>
        <w:sectPr w:rsidR="007C7FAC">
          <w:pgSz w:w="11910" w:h="16840"/>
          <w:pgMar w:top="480" w:right="340" w:bottom="1200" w:left="460" w:header="0" w:footer="974" w:gutter="0"/>
          <w:cols w:space="720"/>
        </w:sectPr>
      </w:pPr>
    </w:p>
    <w:p w:rsidR="007C7FAC" w:rsidRDefault="009E6793">
      <w:pPr>
        <w:pStyle w:val="a3"/>
        <w:spacing w:before="64"/>
        <w:jc w:val="left"/>
      </w:pPr>
      <w:r>
        <w:lastRenderedPageBreak/>
        <w:t>вариативныхобразовательныхпрограммидругихособенностейреализуемойобразовательнойдеятельности.</w:t>
      </w:r>
    </w:p>
    <w:p w:rsidR="007C7FAC" w:rsidRDefault="009E6793">
      <w:pPr>
        <w:pStyle w:val="a3"/>
        <w:ind w:firstLine="708"/>
        <w:jc w:val="left"/>
      </w:pPr>
      <w:r>
        <w:rPr>
          <w:b/>
          <w:i/>
        </w:rPr>
        <w:t>Форма реализации</w:t>
      </w:r>
      <w:r>
        <w:t>: организованнаяобразовательнаядеятельность, совместнаядеятельностьвзрослогосдетьмиврежимные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1100"/>
        <w:rPr>
          <w:b/>
          <w:sz w:val="24"/>
        </w:rPr>
      </w:pPr>
      <w:r>
        <w:rPr>
          <w:b/>
          <w:sz w:val="24"/>
          <w:u w:val="thick"/>
        </w:rPr>
        <w:t>Инструмент:</w:t>
      </w:r>
    </w:p>
    <w:p w:rsidR="007C7FAC" w:rsidRDefault="009E6793">
      <w:pPr>
        <w:pStyle w:val="3"/>
        <w:numPr>
          <w:ilvl w:val="0"/>
          <w:numId w:val="84"/>
        </w:numPr>
        <w:tabs>
          <w:tab w:val="left" w:pos="565"/>
        </w:tabs>
        <w:ind w:right="222" w:firstLine="0"/>
        <w:jc w:val="both"/>
      </w:pPr>
      <w:r>
        <w:t>Нищева Н.В. Конспекты подгрупповых логопедических занятий в группе компенсирующейнаправленности ДОО для детей с тяжелыми нарушениями речи с 4 до 5 лет (средняя группа). –СПб.:ООО«Издательство- Пресс». 2018. – 496 с.</w:t>
      </w:r>
    </w:p>
    <w:p w:rsidR="007C7FAC" w:rsidRDefault="009E6793">
      <w:pPr>
        <w:pStyle w:val="a4"/>
        <w:numPr>
          <w:ilvl w:val="0"/>
          <w:numId w:val="84"/>
        </w:numPr>
        <w:tabs>
          <w:tab w:val="left" w:pos="549"/>
        </w:tabs>
        <w:spacing w:before="1"/>
        <w:ind w:left="548" w:hanging="157"/>
        <w:jc w:val="both"/>
        <w:rPr>
          <w:b/>
          <w:sz w:val="24"/>
        </w:rPr>
      </w:pPr>
      <w:r>
        <w:rPr>
          <w:b/>
          <w:sz w:val="24"/>
        </w:rPr>
        <w:t>НищеваН.В.Обучениедетейпересказупоопорнымкартинкам93-5лет.Вып.5–СПб.:ООО</w:t>
      </w:r>
    </w:p>
    <w:p w:rsidR="007C7FAC" w:rsidRDefault="009E6793">
      <w:pPr>
        <w:pStyle w:val="3"/>
        <w:jc w:val="both"/>
      </w:pPr>
      <w:r>
        <w:t>«Издательство«Детство-Пресс», 2019.-24с.,цв.ил.</w:t>
      </w:r>
    </w:p>
    <w:p w:rsidR="007C7FAC" w:rsidRDefault="009E6793">
      <w:pPr>
        <w:pStyle w:val="a4"/>
        <w:numPr>
          <w:ilvl w:val="0"/>
          <w:numId w:val="84"/>
        </w:numPr>
        <w:tabs>
          <w:tab w:val="left" w:pos="601"/>
        </w:tabs>
        <w:ind w:right="218" w:firstLine="0"/>
        <w:jc w:val="both"/>
        <w:rPr>
          <w:b/>
          <w:sz w:val="24"/>
        </w:rPr>
      </w:pPr>
      <w:r>
        <w:rPr>
          <w:b/>
          <w:sz w:val="24"/>
        </w:rPr>
        <w:t>НищеваН.В.Занимаемсявместе.Средняягруппакомпенсирующейнаправленностидлядетей с ТНР: Домашняя тетрадь. Часть 1 – СПб.: ООО» Издательство « Детство –Пресс», 2019.-40с.,цв.ил.</w:t>
      </w:r>
    </w:p>
    <w:p w:rsidR="007C7FAC" w:rsidRDefault="009E6793">
      <w:pPr>
        <w:pStyle w:val="3"/>
        <w:numPr>
          <w:ilvl w:val="0"/>
          <w:numId w:val="84"/>
        </w:numPr>
        <w:tabs>
          <w:tab w:val="left" w:pos="601"/>
        </w:tabs>
        <w:ind w:right="218" w:firstLine="0"/>
        <w:jc w:val="both"/>
      </w:pPr>
      <w:r>
        <w:t>НищеваН.В.Занимаемсявместе.Средняягруппакомпенсирующейнаправленностидлядетей с ТНР: Домашняя тетрадь. Часть 2 – СПб.: ООО» Издательство « Детство –Пресс», 2019.-40с.,цв.ил.</w:t>
      </w:r>
    </w:p>
    <w:p w:rsidR="007C7FAC" w:rsidRDefault="009E6793">
      <w:pPr>
        <w:pStyle w:val="a4"/>
        <w:numPr>
          <w:ilvl w:val="0"/>
          <w:numId w:val="84"/>
        </w:numPr>
        <w:tabs>
          <w:tab w:val="left" w:pos="561"/>
        </w:tabs>
        <w:ind w:right="221" w:firstLine="0"/>
        <w:jc w:val="both"/>
        <w:rPr>
          <w:b/>
          <w:sz w:val="24"/>
        </w:rPr>
      </w:pPr>
      <w:r>
        <w:rPr>
          <w:b/>
          <w:sz w:val="24"/>
        </w:rPr>
        <w:t>Ушакова О.С. Развитие речи детей дошкольного возраста. Программа. Конспекты занятий.Метод.рекомендации.(3-4года),(4-5лет),(5-6лет),(67лет).-М.:Гуманит.изд.центрВЛАДОС,2004.—288 с.</w:t>
      </w:r>
    </w:p>
    <w:p w:rsidR="007C7FAC" w:rsidRDefault="009E6793">
      <w:pPr>
        <w:pStyle w:val="3"/>
        <w:numPr>
          <w:ilvl w:val="0"/>
          <w:numId w:val="84"/>
        </w:numPr>
        <w:tabs>
          <w:tab w:val="left" w:pos="577"/>
        </w:tabs>
        <w:spacing w:before="1"/>
        <w:ind w:right="231" w:firstLine="0"/>
      </w:pPr>
      <w:r>
        <w:t>ГомзякО.С.«Говоримправильнов5-6лет».КомплексныйподходкпреодолениюОНРудошкольников.Альбом1,2, 3.Издательство«Гном»,2019г</w:t>
      </w:r>
    </w:p>
    <w:p w:rsidR="007C7FAC" w:rsidRDefault="009E6793">
      <w:pPr>
        <w:pStyle w:val="a4"/>
        <w:numPr>
          <w:ilvl w:val="0"/>
          <w:numId w:val="84"/>
        </w:numPr>
        <w:tabs>
          <w:tab w:val="left" w:pos="597"/>
        </w:tabs>
        <w:ind w:right="231" w:firstLine="0"/>
        <w:rPr>
          <w:b/>
          <w:sz w:val="24"/>
        </w:rPr>
      </w:pPr>
      <w:r>
        <w:rPr>
          <w:b/>
          <w:sz w:val="24"/>
        </w:rPr>
        <w:t>ГомзякО.«Говоримправильнов6-7лет»,КомплексныйподходкпреодолениюОНРудошкольников.Альбом1, 2,3.Издательство«Гном»,2019г</w:t>
      </w:r>
    </w:p>
    <w:p w:rsidR="007C7FAC" w:rsidRDefault="009E6793">
      <w:pPr>
        <w:spacing w:line="273" w:lineRule="exact"/>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3"/>
        <w:ind w:left="0"/>
        <w:jc w:val="left"/>
      </w:pPr>
    </w:p>
    <w:p w:rsidR="007C7FAC" w:rsidRDefault="009E6793">
      <w:pPr>
        <w:pStyle w:val="3"/>
        <w:numPr>
          <w:ilvl w:val="3"/>
          <w:numId w:val="83"/>
        </w:numPr>
        <w:tabs>
          <w:tab w:val="left" w:pos="3098"/>
        </w:tabs>
        <w:spacing w:before="1"/>
        <w:ind w:right="2213" w:hanging="964"/>
        <w:jc w:val="left"/>
      </w:pPr>
      <w:r>
        <w:t>Основноесодержаниеобразовательнойдеятельностис детьми младшегодошкольноговозраста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26" w:firstLine="708"/>
      </w:pPr>
      <w:r>
        <w:t>Содержание образовательной области «Речевое развитие» в младшем дошкольном возрастенаправленонаформированиеудетейсТНРпотребностивобщениииэлементарныхкоммуникативных умениях. Для детей с первым уровнем речевого развития характерно полное илипочти полное отсутствие словесных средств общения в возрасте, когда у нормально развивающихсядетей,речьвосновномсформирована,следовательно,решениезадачобразовательнойобласти</w:t>
      </w:r>
    </w:p>
    <w:p w:rsidR="007C7FAC" w:rsidRDefault="009E6793">
      <w:pPr>
        <w:pStyle w:val="a3"/>
        <w:spacing w:before="1"/>
        <w:ind w:right="225"/>
      </w:pPr>
      <w:r>
        <w:t>«Речевоеразвитие»соотноситсяссодержаниемлогопедическойработы.Онанаправленанаознакомлениедетейсдоступнымиспособамиисредствамивзаимодействиясокружающимилюдьми,какневербальными,такивербальными,развитиепотребностивовзаимодействиисовзрослымиисверстникамивдоступнойдетямречевойактивности,стимулированиеразвитиялексической стороны речи, способности к подражанию речи, диалогической формы связной речи вразличныхвидах детскойдеятельности.</w:t>
      </w:r>
    </w:p>
    <w:p w:rsidR="007C7FAC" w:rsidRDefault="009E6793">
      <w:pPr>
        <w:pStyle w:val="a3"/>
        <w:ind w:right="221" w:firstLine="708"/>
      </w:pPr>
      <w:r>
        <w:t>Взрослыйобращаетнавоспитаниеудетейвниманиякречиокружающихирасширениеобъема понимания речи, что предъявляет особые требования к речи педагога, в ходе общения смладшими дошкольниками с ТНР. Взрослый вступает с каждым ребенком в эмоциональный контакт,строя свое взаимодействие с ребенком с ТНР таким образом, чтобы преодолеть возникающий уребенканеречевойиречевойнегативизм.Поэтомувзрослыйстимулируетлюбыепопыткиспонтаннойречевой деятельностикаждого ребенка.</w:t>
      </w:r>
    </w:p>
    <w:p w:rsidR="007C7FAC" w:rsidRDefault="009E6793">
      <w:pPr>
        <w:pStyle w:val="a3"/>
        <w:ind w:right="227" w:firstLine="708"/>
      </w:pPr>
      <w:r>
        <w:t>Взрослыйорганизуетсдетьмиразличныепредметно-игровыеситуации,стимулирующиежеланиеребенкаустанавливатьконтактсовзрослымис другимидетьми.</w:t>
      </w:r>
    </w:p>
    <w:p w:rsidR="007C7FAC" w:rsidRDefault="009E6793">
      <w:pPr>
        <w:pStyle w:val="a3"/>
        <w:ind w:right="220"/>
      </w:pPr>
      <w:r>
        <w:lastRenderedPageBreak/>
        <w:t>Дляэтогосовместнаядеятельностьвзрослогоидетейосуществляетсявигройформесиспользоваием игрушек, подвижных и ролевых игр. Во время взаимодействия с каждым ребенком сТНРсоздаютсяситуации,воспитывающиеуребенкауверенностьвсвоихсилах.</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19" w:firstLine="708"/>
      </w:pPr>
      <w:r>
        <w:lastRenderedPageBreak/>
        <w:t>Ребенкуспервымуровнемречевогоразвитияввозрастеоттрех(трехсполовиной)дочетырех лет требуется последовательно организованное руководство предметно-игровой и речевойдеятельностью с активным использованием взрослым показа действий и их называния, окрашенногоинтонацией,жестами,мимическимипроявлениямиспоследующимсамостоятельнымпроигрываниемдетьмис незначительной словеснойижестовойпомощьювзрослого.</w:t>
      </w:r>
    </w:p>
    <w:p w:rsidR="007C7FAC" w:rsidRDefault="009E6793">
      <w:pPr>
        <w:pStyle w:val="a3"/>
        <w:ind w:right="220" w:firstLine="708"/>
      </w:pPr>
      <w:r>
        <w:t>Общениедетейспервымуровнемречевогоразвитиянеобходиморазвиватьвпроцессеигровой,изобразительнойиконструктивнойдеятельности,входеформированияу нихнавыковсамообслуживания,культурно-гигиеническихнавыков,формированияпредставленийосебеиокружающем мире, в живом и естественном общении взрослых и детей во всех ситуациях жизни вДОО.</w:t>
      </w:r>
    </w:p>
    <w:p w:rsidR="007C7FAC" w:rsidRDefault="009E6793">
      <w:pPr>
        <w:pStyle w:val="a3"/>
        <w:spacing w:before="1"/>
        <w:ind w:right="222" w:firstLine="708"/>
      </w:pPr>
      <w:r>
        <w:t>Взрослый, создавая различные ситуации речевого и практического взаимодействия с каждымребенком,стимулируетиспользованиедетьмивречипростыхпоструктурепредложенийвпобудительнойиповествовательнойформе.</w:t>
      </w:r>
    </w:p>
    <w:p w:rsidR="007C7FAC" w:rsidRDefault="009E6793">
      <w:pPr>
        <w:pStyle w:val="a3"/>
        <w:ind w:right="225" w:firstLine="708"/>
      </w:pPr>
      <w:r>
        <w:t>Дляформированиякоммуникативныхспособностейребенкамладшегодошкольноговозрастас первым уровнем речевого развития учителю-логопеду важно определить, насколько та или инаяпредметно-игровая ситуация будет стимулировать доступные ему средства общения (вербальные иневербальные). Учитель-логопед в ходе логопедических занятий, а воспитатели в ходе реализациизадачобразовательнойобласти«Речевоеразвитие»,учитываютособенностиразвитияигровойдеятельности каждого ребенка: сформированность игровых действий, умение взаимодействовать совзрослымисосверстниками вигре, используя различныесредства коммуникации.</w:t>
      </w:r>
    </w:p>
    <w:p w:rsidR="007C7FAC" w:rsidRDefault="009E6793">
      <w:pPr>
        <w:pStyle w:val="a3"/>
        <w:spacing w:before="1"/>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9E6793">
      <w:pPr>
        <w:ind w:left="392" w:firstLine="708"/>
        <w:rPr>
          <w:b/>
          <w:sz w:val="24"/>
        </w:rPr>
      </w:pPr>
      <w:r>
        <w:rPr>
          <w:b/>
          <w:sz w:val="24"/>
          <w:u w:val="thick"/>
        </w:rPr>
        <w:t>Инструмент</w:t>
      </w:r>
      <w:r>
        <w:rPr>
          <w:b/>
          <w:sz w:val="24"/>
        </w:rPr>
        <w:t>УшаковаО.С.Развитиеречидетей3-4года.Программа.Конспектызанятий.Метод.рекомендации.—М.: Гуманит.изд.центрВЛАДОС,2004.—288 с.</w:t>
      </w:r>
    </w:p>
    <w:p w:rsidR="007C7FAC" w:rsidRDefault="009E6793">
      <w:pPr>
        <w:spacing w:line="273" w:lineRule="exact"/>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3"/>
        <w:ind w:left="0"/>
        <w:jc w:val="left"/>
      </w:pPr>
    </w:p>
    <w:p w:rsidR="007C7FAC" w:rsidRDefault="009E6793">
      <w:pPr>
        <w:pStyle w:val="3"/>
        <w:numPr>
          <w:ilvl w:val="3"/>
          <w:numId w:val="83"/>
        </w:numPr>
        <w:tabs>
          <w:tab w:val="left" w:pos="1822"/>
        </w:tabs>
        <w:spacing w:before="1"/>
        <w:ind w:left="1821" w:hanging="722"/>
        <w:jc w:val="left"/>
      </w:pPr>
      <w:r>
        <w:t>Основноесодержаниеобразовательнойдеятельности</w:t>
      </w:r>
    </w:p>
    <w:p w:rsidR="007C7FAC" w:rsidRDefault="009E6793">
      <w:pPr>
        <w:ind w:left="807" w:right="648"/>
        <w:jc w:val="center"/>
        <w:rPr>
          <w:b/>
          <w:sz w:val="24"/>
        </w:rPr>
      </w:pPr>
      <w:r>
        <w:rPr>
          <w:b/>
          <w:sz w:val="24"/>
        </w:rPr>
        <w:t>сдетьмисреднегодошкольноговозраста</w:t>
      </w:r>
    </w:p>
    <w:p w:rsidR="007C7FAC" w:rsidRDefault="009E6793">
      <w:pPr>
        <w:pStyle w:val="3"/>
        <w:ind w:left="1100"/>
      </w:pP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31" w:firstLine="708"/>
      </w:pPr>
      <w:r>
        <w:t>Содержание образовательной области «Речевое развитие» в среднем дошкольном возрастенаправлено на формирование у детей с ТНР потребности в речевом общении и коммуникативныхумений.Основнойакцентделается на формированиесвязнойречи.</w:t>
      </w:r>
    </w:p>
    <w:p w:rsidR="007C7FAC" w:rsidRDefault="009E6793">
      <w:pPr>
        <w:pStyle w:val="a3"/>
        <w:spacing w:before="1"/>
        <w:ind w:right="230" w:firstLine="708"/>
      </w:pPr>
      <w:r>
        <w:t>В этот периодосновноезначениепридаетсястимулированиюречевойактивностидетейсТНР,формированиюмотивационно-потребностногокомпонентаречевойдеятельности,развитиюкогнитивных предпосылок речевой деятельности. Дети учатся вербализовывать свое отношение кокружающемумиру, предметамиявлениям, делатьэлементарныесловесныеобобщения.</w:t>
      </w:r>
    </w:p>
    <w:p w:rsidR="007C7FAC" w:rsidRDefault="009E6793">
      <w:pPr>
        <w:pStyle w:val="a3"/>
        <w:ind w:right="224" w:firstLine="708"/>
      </w:pPr>
      <w:r>
        <w:t>Педагоги продолжают обучение детей с ТНР ситуативной речи. При этом важную роль играетпример речевого поведения взрослых. Взрослые стимулируют желание детей свободно общаться,используя вербальные и невербальные средства общения, поощряют даже минимальную речевуюактивностьдетейвразличныхситуациях.Педагогинаправляютвниманиенаформированиеукаждогоребенка сТНРустойчивогоэмоциональногоконтакта совзрослымиисо сверстниками.</w:t>
      </w:r>
    </w:p>
    <w:p w:rsidR="007C7FAC" w:rsidRDefault="009E6793">
      <w:pPr>
        <w:pStyle w:val="a3"/>
        <w:ind w:right="224" w:firstLine="708"/>
      </w:pPr>
      <w:r>
        <w:t>Взрослый, стремясь развить коммуникативные способности ребенка среднего дошкольноговозрастасТНР,учитываетособенностиразвитияегоигровойдеятельности:сформированностьигровыхдействий,возможностиикоммуникативныеумениявзаимодействиясовзрослымисверстниками.</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1"/>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9E6793">
      <w:pPr>
        <w:spacing w:before="2" w:line="237" w:lineRule="auto"/>
        <w:ind w:left="392" w:firstLine="708"/>
        <w:rPr>
          <w:sz w:val="24"/>
        </w:rPr>
      </w:pPr>
      <w:r>
        <w:rPr>
          <w:b/>
          <w:sz w:val="24"/>
          <w:u w:val="thick"/>
        </w:rPr>
        <w:lastRenderedPageBreak/>
        <w:t>Инструмент:</w:t>
      </w:r>
      <w:r>
        <w:rPr>
          <w:b/>
          <w:sz w:val="24"/>
        </w:rPr>
        <w:t>УшаковаО.С.Развитиеречидетей4-5лет.Программа.Конспектызанятий.Метод.рекомендации.—М.: Гуманит.изд.центрВЛАДОС, 2004.—288</w:t>
      </w:r>
      <w:r>
        <w:rPr>
          <w:sz w:val="24"/>
        </w:rPr>
        <w:t>с.</w:t>
      </w:r>
    </w:p>
    <w:p w:rsidR="007C7FAC" w:rsidRDefault="007C7FAC">
      <w:pPr>
        <w:spacing w:line="237" w:lineRule="auto"/>
        <w:rPr>
          <w:sz w:val="24"/>
        </w:rPr>
        <w:sectPr w:rsidR="007C7FAC">
          <w:pgSz w:w="11910" w:h="16840"/>
          <w:pgMar w:top="480" w:right="340" w:bottom="1240" w:left="460" w:header="0" w:footer="974" w:gutter="0"/>
          <w:cols w:space="720"/>
        </w:sectPr>
      </w:pPr>
    </w:p>
    <w:p w:rsidR="007C7FAC" w:rsidRDefault="009E6793">
      <w:pPr>
        <w:spacing w:before="64"/>
        <w:ind w:left="1100"/>
        <w:rPr>
          <w:sz w:val="24"/>
        </w:rPr>
      </w:pPr>
      <w:r>
        <w:rPr>
          <w:b/>
          <w:i/>
          <w:sz w:val="24"/>
        </w:rPr>
        <w:lastRenderedPageBreak/>
        <w:t>Формареализации</w:t>
      </w:r>
      <w:r>
        <w:rPr>
          <w:sz w:val="24"/>
        </w:rPr>
        <w:t>:организованнаяобразовательнаядеятельность.</w:t>
      </w:r>
    </w:p>
    <w:p w:rsidR="007C7FAC" w:rsidRDefault="007C7FAC">
      <w:pPr>
        <w:pStyle w:val="a3"/>
        <w:ind w:left="0"/>
        <w:jc w:val="left"/>
        <w:rPr>
          <w:sz w:val="26"/>
        </w:rPr>
      </w:pPr>
    </w:p>
    <w:p w:rsidR="007C7FAC" w:rsidRDefault="007C7FAC">
      <w:pPr>
        <w:pStyle w:val="a3"/>
        <w:ind w:left="0"/>
        <w:jc w:val="left"/>
        <w:rPr>
          <w:sz w:val="26"/>
        </w:rPr>
      </w:pPr>
    </w:p>
    <w:p w:rsidR="007C7FAC" w:rsidRDefault="007C7FAC">
      <w:pPr>
        <w:pStyle w:val="a3"/>
        <w:ind w:left="0"/>
        <w:jc w:val="left"/>
        <w:rPr>
          <w:sz w:val="26"/>
        </w:rPr>
      </w:pPr>
    </w:p>
    <w:p w:rsidR="007C7FAC" w:rsidRDefault="007C7FAC">
      <w:pPr>
        <w:pStyle w:val="a3"/>
        <w:ind w:left="0"/>
        <w:jc w:val="left"/>
        <w:rPr>
          <w:sz w:val="26"/>
        </w:rPr>
      </w:pPr>
    </w:p>
    <w:p w:rsidR="007C7FAC" w:rsidRDefault="009E6793">
      <w:pPr>
        <w:pStyle w:val="3"/>
        <w:numPr>
          <w:ilvl w:val="3"/>
          <w:numId w:val="83"/>
        </w:numPr>
        <w:tabs>
          <w:tab w:val="left" w:pos="3098"/>
        </w:tabs>
        <w:spacing w:before="188"/>
        <w:ind w:left="3369" w:right="2213" w:hanging="992"/>
        <w:jc w:val="left"/>
      </w:pPr>
      <w:r>
        <w:t>Основноесодержаниеобразовательнойдеятельностис детьми старшегодошкольноговозраста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15" w:firstLine="708"/>
      </w:pPr>
      <w:r>
        <w:t>Ведущимнаправлениемработыврамкахобразовательнойобласти«Речевоеразвитие»являетсяформированиесвязнойречидетейсТНР.</w:t>
      </w:r>
    </w:p>
    <w:p w:rsidR="007C7FAC" w:rsidRDefault="009E6793">
      <w:pPr>
        <w:pStyle w:val="a3"/>
        <w:ind w:right="222" w:firstLine="708"/>
      </w:pPr>
      <w:r>
        <w:t>Вэтотпериодосновноевниманиеуделяетсястимулированиюречевойактивностидетей.Уних формируется мотивационно-потребностный компонент речевой деятельности, развиваются еекогнитивныепредпосылки:восприятие,внимание,память,мышление.Однойизважныхзадачобученияявляетсяформированиевербализованныхпредставленийобокружающеммире,дифференцированноговосприятияпредметовиявлений,элементарныхобобщенийвсферепредметного мира. Различение, уточнение и обобщение предметных понятий становится базой дляразвитияактивнойречидетей.Дляразвитияфразовойречидетейпроводятсязанятиясиспользованием приемов комментированного рисования, обучения рассказыванию по литературнымпроизведениям,поиллюстративному материалу.Длясовершенствованияпланирующейфункцииречи детей обучают намечать основные этапы предстоящего выполнения задания.Совместно совзрослым, а затем самостоятельно детям предлагается составлять простейший словесный отчет осодержанииипоследовательностидействийвразличныхвидах деятельности.</w:t>
      </w:r>
    </w:p>
    <w:p w:rsidR="007C7FAC" w:rsidRDefault="009E6793">
      <w:pPr>
        <w:pStyle w:val="a3"/>
        <w:spacing w:before="1"/>
        <w:ind w:right="221" w:firstLine="708"/>
      </w:pPr>
      <w:r>
        <w:t>Педагоги создают условия для развития коммуникативной активности детей с ТНР в быту,играх и на занятиях. Для этого, в ходе специально организованных игр и в совместной деятельности,ведется формирование средств межличностного взаимодействия детей. Взрослые предлагают детямразличные ситуации, позволяющие моделировать социальные отношения в игровой деятельности.Онисоздаютусловиядлярасширениясловарногозапасачерезэмоциональный,бытовой,предметный,социальныйиигровой опытдетей.</w:t>
      </w:r>
    </w:p>
    <w:p w:rsidR="007C7FAC" w:rsidRDefault="009E6793">
      <w:pPr>
        <w:pStyle w:val="a3"/>
        <w:spacing w:before="1"/>
        <w:ind w:right="220" w:firstLine="708"/>
      </w:pPr>
      <w:r>
        <w:t>У детей активно развивается способность к использованию речи в повседневном общении, атакжестимулируетсяиспользованиеречивобластипознавательно-исследовательского,художественно-эстетического,социально-коммуникативногоидругихвидовразвития.Взрослыемогут стимулировать использование речи для познавательно- исследовательского развития детей,например,отвечаянавопросы«Почему?..»,«Когда?..»,обращаявниманиедетейнапоследовательностьповседневныхсобытий,различияисходства,причинно-следственныесвязи,развиваяидеи,высказанныедетьми, вербальнодополняяих.</w:t>
      </w:r>
    </w:p>
    <w:p w:rsidR="007C7FAC" w:rsidRDefault="009E6793">
      <w:pPr>
        <w:pStyle w:val="a3"/>
        <w:ind w:right="226" w:firstLine="708"/>
      </w:pPr>
      <w:r>
        <w:t>В сфере приобщения детей к культуре чтения литературных произведений взрослые читаютдетям книги, стихи, вспоминают содержание и обсуждают вместе с детьми прочитанное, способствуяпониманиюпрочитанного.Детям,которыехотятчитатьсами,предоставляетсятакаявозможность.</w:t>
      </w:r>
    </w:p>
    <w:p w:rsidR="007C7FAC" w:rsidRDefault="009E6793">
      <w:pPr>
        <w:pStyle w:val="a3"/>
        <w:spacing w:before="1"/>
        <w:ind w:right="223" w:firstLine="708"/>
      </w:pPr>
      <w:r>
        <w:t>Для формирования у детей мотивации к школьному обучению, в работу по развитию речидетей с ТНР включаются занятия по подготовке их к обучению грамоте. Эту работу воспитатель иучитель-логопедпроводят,исходяизособенностейивозможностейразвитиядетейстаршегодошкольноговозрастасречевыминарушениями.Содержаниезанятийпоразвитиюречитесносвязано с содержанием логопедической работы, а также работы, которую проводят с детьми другиеспециалисты.</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9E6793">
      <w:pPr>
        <w:spacing w:before="3" w:line="237" w:lineRule="auto"/>
        <w:ind w:left="392" w:firstLine="708"/>
        <w:rPr>
          <w:sz w:val="24"/>
        </w:rPr>
      </w:pPr>
      <w:r>
        <w:rPr>
          <w:b/>
          <w:sz w:val="24"/>
          <w:u w:val="thick"/>
        </w:rPr>
        <w:t>Инструмент:</w:t>
      </w:r>
      <w:r>
        <w:rPr>
          <w:b/>
          <w:sz w:val="24"/>
        </w:rPr>
        <w:t xml:space="preserve">УшаковаО.С.Развитиеречидетей5-7лет.Программа.Конспектызанятий.Метод.рекомендации.—М.: Гуманит.изд.центрВЛАДОС, </w:t>
      </w:r>
      <w:r>
        <w:rPr>
          <w:b/>
          <w:sz w:val="24"/>
        </w:rPr>
        <w:lastRenderedPageBreak/>
        <w:t>2004.—288</w:t>
      </w:r>
      <w:r>
        <w:rPr>
          <w:sz w:val="24"/>
        </w:rPr>
        <w:t>с.</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3"/>
        <w:spacing w:before="64"/>
        <w:ind w:right="221" w:firstLine="708"/>
      </w:pPr>
      <w:r>
        <w:rPr>
          <w:b/>
          <w:i/>
        </w:rPr>
        <w:lastRenderedPageBreak/>
        <w:t>Содержаниеработы</w:t>
      </w:r>
      <w:r>
        <w:t>пообразовательнойобласти«Речевоеразвитие»представленовперспективных планах педагогов ООД (занятий) и комплексно-тематических перспективных планахсовместнойдеятельностивзрослогосдетьми.</w:t>
      </w:r>
    </w:p>
    <w:p w:rsidR="007C7FAC" w:rsidRDefault="007C7FAC">
      <w:pPr>
        <w:pStyle w:val="a3"/>
        <w:ind w:left="0"/>
        <w:jc w:val="left"/>
        <w:rPr>
          <w:sz w:val="26"/>
        </w:rPr>
      </w:pPr>
    </w:p>
    <w:p w:rsidR="007C7FAC" w:rsidRDefault="007C7FAC">
      <w:pPr>
        <w:pStyle w:val="a3"/>
        <w:ind w:left="0"/>
        <w:jc w:val="left"/>
        <w:rPr>
          <w:sz w:val="26"/>
        </w:rPr>
      </w:pPr>
    </w:p>
    <w:p w:rsidR="007C7FAC" w:rsidRDefault="007C7FAC">
      <w:pPr>
        <w:pStyle w:val="a3"/>
        <w:spacing w:before="5"/>
        <w:ind w:left="0"/>
        <w:jc w:val="left"/>
      </w:pPr>
    </w:p>
    <w:p w:rsidR="007C7FAC" w:rsidRDefault="009E6793">
      <w:pPr>
        <w:pStyle w:val="2"/>
        <w:numPr>
          <w:ilvl w:val="2"/>
          <w:numId w:val="92"/>
        </w:numPr>
        <w:tabs>
          <w:tab w:val="left" w:pos="2616"/>
        </w:tabs>
        <w:ind w:left="2615" w:hanging="2446"/>
        <w:jc w:val="left"/>
      </w:pPr>
      <w:r>
        <w:t>ХУДОЖЕСТВЕННО-ЭСТЕТИЧЕСКОЕРАЗВИТИЕ</w:t>
      </w:r>
    </w:p>
    <w:p w:rsidR="007C7FAC" w:rsidRDefault="007C7FAC">
      <w:pPr>
        <w:pStyle w:val="a3"/>
        <w:spacing w:before="9"/>
        <w:ind w:left="0"/>
        <w:jc w:val="left"/>
        <w:rPr>
          <w:b/>
          <w:sz w:val="27"/>
        </w:rPr>
      </w:pPr>
    </w:p>
    <w:p w:rsidR="007C7FAC" w:rsidRDefault="009E6793">
      <w:pPr>
        <w:pStyle w:val="3"/>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1687" w:firstLine="708"/>
      </w:pPr>
      <w:r>
        <w:t>В образовательной области «Художественно-эстетическое развитие» основнымизадачамиобразовательнойдеятельностисдетьмиявляютсясозданиеусловийдля:</w:t>
      </w:r>
    </w:p>
    <w:p w:rsidR="007C7FAC" w:rsidRDefault="009E6793">
      <w:pPr>
        <w:pStyle w:val="a4"/>
        <w:numPr>
          <w:ilvl w:val="0"/>
          <w:numId w:val="108"/>
        </w:numPr>
        <w:tabs>
          <w:tab w:val="left" w:pos="629"/>
        </w:tabs>
        <w:ind w:right="223" w:firstLine="0"/>
        <w:jc w:val="both"/>
        <w:rPr>
          <w:sz w:val="24"/>
        </w:rPr>
      </w:pPr>
      <w:r>
        <w:rPr>
          <w:sz w:val="24"/>
        </w:rPr>
        <w:t>развития у детей интереса к эстетической стороне действительности, ознакомления с разнымивидами и жанрами искусства (словесного, музыкального, изобразительного), в том числе народноготворчества;</w:t>
      </w:r>
    </w:p>
    <w:p w:rsidR="007C7FAC" w:rsidRDefault="009E6793">
      <w:pPr>
        <w:pStyle w:val="a4"/>
        <w:numPr>
          <w:ilvl w:val="0"/>
          <w:numId w:val="108"/>
        </w:numPr>
        <w:tabs>
          <w:tab w:val="left" w:pos="573"/>
        </w:tabs>
        <w:ind w:left="572" w:hanging="181"/>
        <w:jc w:val="both"/>
        <w:rPr>
          <w:sz w:val="24"/>
        </w:rPr>
      </w:pPr>
      <w:r>
        <w:rPr>
          <w:sz w:val="24"/>
        </w:rPr>
        <w:t>развитияспособностиквосприятиюмузыки,художественнойлитературы,фольклора;</w:t>
      </w:r>
    </w:p>
    <w:p w:rsidR="007C7FAC" w:rsidRDefault="009E6793">
      <w:pPr>
        <w:pStyle w:val="a4"/>
        <w:numPr>
          <w:ilvl w:val="0"/>
          <w:numId w:val="108"/>
        </w:numPr>
        <w:tabs>
          <w:tab w:val="left" w:pos="609"/>
        </w:tabs>
        <w:ind w:right="217" w:firstLine="0"/>
        <w:jc w:val="both"/>
        <w:rPr>
          <w:sz w:val="24"/>
        </w:rPr>
      </w:pPr>
      <w:r>
        <w:rPr>
          <w:sz w:val="24"/>
        </w:rPr>
        <w:t>приобщения к разным видам художественно-эстетической деятельности, развития потребности втворческом самовыражении, инициативности и самостоятельности в воплощении художественногозамысла.</w:t>
      </w:r>
    </w:p>
    <w:p w:rsidR="007C7FAC" w:rsidRDefault="009E6793">
      <w:pPr>
        <w:pStyle w:val="a3"/>
        <w:ind w:right="221" w:firstLine="708"/>
      </w:pPr>
      <w:r>
        <w:t>В сфере развития у детей интереса к эстетической стороне действительности, ознакомления сразными видами и жанрами искусства, в том числе народноготворчества, Программа относит кобразовательной области художественно-эстетического развития приобщение детей к эстетическомупознанию и переживанию мира, к искусству и культуре в широком смысле, а также творческуюдеятельностьдетейвизобразительном,пластическом,музыкальном,литературномидр.видаххудожественно-творческойдеятельности.</w:t>
      </w:r>
    </w:p>
    <w:p w:rsidR="007C7FAC" w:rsidRDefault="009E6793">
      <w:pPr>
        <w:pStyle w:val="a3"/>
        <w:spacing w:before="1"/>
        <w:ind w:right="222" w:firstLine="708"/>
      </w:pPr>
      <w:r>
        <w:t>Эстетическое отношение к миру опирается, прежде всего, на восприятие действительностиразнымиорганами чувств.Взрослыеспособствуютнакоплениюудетей</w:t>
      </w:r>
    </w:p>
    <w:p w:rsidR="007C7FAC" w:rsidRDefault="009E6793">
      <w:pPr>
        <w:pStyle w:val="a3"/>
        <w:ind w:right="227"/>
      </w:pPr>
      <w:r>
        <w:t>сенсорногоопыта,обогащениючувственныхвпечатлений,развитиюэмоциональнойотзывчивостина красоту природы и рукотворного мира, сопереживания персонажам художественной литературы ифольклора.</w:t>
      </w:r>
    </w:p>
    <w:p w:rsidR="007C7FAC" w:rsidRDefault="009E6793">
      <w:pPr>
        <w:pStyle w:val="a3"/>
        <w:ind w:left="1100"/>
      </w:pPr>
      <w:r>
        <w:t>Взрослыезнакомятдетейсклассическимипроизведениямилитературы,живописи,</w:t>
      </w:r>
    </w:p>
    <w:p w:rsidR="007C7FAC" w:rsidRDefault="009E6793">
      <w:pPr>
        <w:pStyle w:val="a3"/>
        <w:ind w:right="226"/>
      </w:pPr>
      <w:r>
        <w:t>музыки,театральногоискусства,произведенияминародноготворчества,рассматриваютиллюстрациивхудожественныхальбомах,организуютэкскурсиинаприроду,вмузеи,демонстрируютфильмысоответствующегосодержания,обращаютсякдругимисточникамхудожественно-эстетическойинформации.</w:t>
      </w:r>
    </w:p>
    <w:p w:rsidR="007C7FAC" w:rsidRDefault="009E6793">
      <w:pPr>
        <w:pStyle w:val="a3"/>
        <w:spacing w:before="1"/>
        <w:ind w:right="219" w:firstLine="708"/>
      </w:pPr>
      <w:r>
        <w:t>В сфере приобщения к разным видам художественно-эстетической деятельности, развитияпотребностивтворческомсамовыражении,инициативностиисамостоятельностиввоплощениихудожественного замысла взрослые создают возможности для творческого самовыражения детей:поддерживают инициативу, стремление к импровизации при самостоятельном воплощении ребенкомхудожественныхзамыслов;вовлекаютдетейвразныевидыхудожественно-эстетическойдеятельности, в сюжетно-ролевые и режиссерские игры, помогают осваивать различные средства,материалы,способыреализациизамыслов.</w:t>
      </w:r>
    </w:p>
    <w:p w:rsidR="007C7FAC" w:rsidRDefault="009E6793">
      <w:pPr>
        <w:pStyle w:val="a3"/>
        <w:spacing w:before="1"/>
        <w:ind w:right="222" w:firstLine="708"/>
      </w:pPr>
      <w:r>
        <w:t>Визобразительнойдеятельности(рисовании,лепке)ихудожественномконструированиивзрослые предлагают детям экспериментировать с цветом, придумывать и создавать композицию;осваиватьразличныехудожественныетехники,использоватьразнообразныематериалыисредства.</w:t>
      </w:r>
    </w:p>
    <w:p w:rsidR="007C7FAC" w:rsidRDefault="009E6793">
      <w:pPr>
        <w:pStyle w:val="a3"/>
        <w:ind w:right="219" w:firstLine="708"/>
      </w:pPr>
      <w:r>
        <w:t>В музыкальной деятельности (танцах, пении, игре на детских музыкальных инструментах) –создавать художественные образы с помощью пластических средств, ритма,темпа, высоты и силызвука.</w:t>
      </w:r>
    </w:p>
    <w:p w:rsidR="007C7FAC" w:rsidRDefault="009E6793">
      <w:pPr>
        <w:pStyle w:val="a3"/>
        <w:ind w:right="218" w:firstLine="708"/>
      </w:pPr>
      <w:r>
        <w:t>Втеатрализованнойдеятельности,сюжетно-ролевойирежиссерскойигре–языковымисредствами,средствамимимики,пантомимы,интонациипередаватьхарактер,переживания,настроения персонажей.</w:t>
      </w:r>
    </w:p>
    <w:p w:rsidR="007C7FAC" w:rsidRDefault="009E6793">
      <w:pPr>
        <w:pStyle w:val="a3"/>
        <w:ind w:right="228"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sectPr w:rsidR="007C7FAC">
          <w:pgSz w:w="11910" w:h="16840"/>
          <w:pgMar w:top="480" w:right="340" w:bottom="1240" w:left="460" w:header="0" w:footer="974" w:gutter="0"/>
          <w:cols w:space="720"/>
        </w:sectPr>
      </w:pPr>
    </w:p>
    <w:p w:rsidR="007C7FAC" w:rsidRDefault="009E6793">
      <w:pPr>
        <w:pStyle w:val="3"/>
        <w:spacing w:before="64"/>
        <w:ind w:left="1100"/>
      </w:pPr>
      <w:r>
        <w:rPr>
          <w:u w:val="thick"/>
        </w:rPr>
        <w:lastRenderedPageBreak/>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pStyle w:val="a4"/>
        <w:numPr>
          <w:ilvl w:val="0"/>
          <w:numId w:val="82"/>
        </w:numPr>
        <w:tabs>
          <w:tab w:val="left" w:pos="574"/>
        </w:tabs>
        <w:spacing w:before="90"/>
        <w:ind w:right="222" w:firstLine="0"/>
        <w:jc w:val="both"/>
        <w:rPr>
          <w:b/>
          <w:sz w:val="24"/>
        </w:rPr>
      </w:pPr>
      <w:r>
        <w:rPr>
          <w:b/>
          <w:sz w:val="24"/>
        </w:rPr>
        <w:t>Инструмент:Парциальнаяобразовательнаяпрограмма«Умныепальчики:конструирование вдетскомсаду»(авторЛыкова И.А.).</w:t>
      </w:r>
    </w:p>
    <w:p w:rsidR="007C7FAC" w:rsidRDefault="007C7FAC">
      <w:pPr>
        <w:pStyle w:val="a3"/>
        <w:spacing w:before="8"/>
        <w:ind w:left="0"/>
        <w:jc w:val="left"/>
        <w:rPr>
          <w:b/>
          <w:sz w:val="23"/>
        </w:rPr>
      </w:pPr>
    </w:p>
    <w:p w:rsidR="007C7FAC" w:rsidRDefault="009E6793">
      <w:pPr>
        <w:pStyle w:val="a3"/>
        <w:tabs>
          <w:tab w:val="left" w:pos="9271"/>
        </w:tabs>
        <w:ind w:right="217" w:firstLine="708"/>
      </w:pPr>
      <w:r>
        <w:t>Программапредлагаетинновационныйвариантреализациизадачпознавательного,художественно-эстетического и социально-коммуникативного развития детей дошкольного возрастана основе принципа культуросообразности. Конструирование позиционируется как универсалистаядеятельность – созидательная, преобразующая, творческая, в которой каждый ребенок приобретаетопыт    самореализации,    самовоспитания,    саморазвития.    В    программе</w:t>
      </w:r>
      <w:r>
        <w:tab/>
        <w:t>смоделированыобразовательныеситуации,отражающие путьразвитиячеловеческойкультурыиобщества.</w:t>
      </w:r>
    </w:p>
    <w:p w:rsidR="007C7FAC" w:rsidRDefault="009E6793">
      <w:pPr>
        <w:ind w:left="1100"/>
        <w:jc w:val="both"/>
        <w:rPr>
          <w:sz w:val="24"/>
        </w:rPr>
      </w:pPr>
      <w:r>
        <w:rPr>
          <w:b/>
          <w:i/>
          <w:sz w:val="24"/>
        </w:rPr>
        <w:t>Формареализации</w:t>
      </w:r>
      <w:r>
        <w:rPr>
          <w:sz w:val="24"/>
        </w:rPr>
        <w:t>:организованнаяобразовательнаядеятельность.</w:t>
      </w:r>
    </w:p>
    <w:p w:rsidR="007C7FAC" w:rsidRDefault="009E6793">
      <w:pPr>
        <w:pStyle w:val="3"/>
        <w:numPr>
          <w:ilvl w:val="0"/>
          <w:numId w:val="82"/>
        </w:numPr>
        <w:tabs>
          <w:tab w:val="left" w:pos="574"/>
        </w:tabs>
        <w:spacing w:before="4"/>
        <w:ind w:right="217" w:firstLine="0"/>
        <w:jc w:val="both"/>
      </w:pPr>
      <w:r>
        <w:t>Инструмент: Парциальная программа художественно-эстетического развития детей 2-7 лет визобразительной деятельности «Цветные ладошки» (формирование   эстетического отношенияк миру), авторЛыкова И.А.</w:t>
      </w:r>
    </w:p>
    <w:p w:rsidR="007C7FAC" w:rsidRDefault="007C7FAC">
      <w:pPr>
        <w:pStyle w:val="a3"/>
        <w:spacing w:before="8"/>
        <w:ind w:left="0"/>
        <w:jc w:val="left"/>
        <w:rPr>
          <w:b/>
          <w:sz w:val="23"/>
        </w:rPr>
      </w:pPr>
    </w:p>
    <w:p w:rsidR="007C7FAC" w:rsidRDefault="009E6793">
      <w:pPr>
        <w:pStyle w:val="a3"/>
        <w:ind w:right="218" w:firstLine="708"/>
      </w:pPr>
      <w:r>
        <w:t>Программа включает научную концепцию и педагогическую модель, нацеленных на созданиеоптимальныхусловийдляформированияэстетическогоотношениякокружающемумируитворческое развитие ребенка с учетом его индивидуальности Программа обеспечивает психолого-педагогическуюподдержкупозитивнойсоциализацииииндивидуализациидетейвпроцессеприобщения к культуре, формирование опыта художественной деятельности и общения,развитиеуникальнойличностикаждогоребенка.Восновупрограммызаложенапедагогическаямодельхудожественно-творческогоразвитиядетейвизобразительнойдеятельности.Разныевидыизобразительной деятельности предстают как детского искусство, которое имеет свою спецификуразвивается посвоим законам.</w:t>
      </w:r>
    </w:p>
    <w:p w:rsidR="007C7FAC" w:rsidRDefault="009E6793">
      <w:pPr>
        <w:pStyle w:val="3"/>
        <w:numPr>
          <w:ilvl w:val="0"/>
          <w:numId w:val="82"/>
        </w:numPr>
        <w:tabs>
          <w:tab w:val="left" w:pos="574"/>
        </w:tabs>
        <w:spacing w:before="5"/>
        <w:ind w:left="573" w:hanging="182"/>
      </w:pPr>
      <w:r>
        <w:t>Инстурмент</w:t>
      </w:r>
    </w:p>
    <w:p w:rsidR="007C7FAC" w:rsidRDefault="009E6793">
      <w:pPr>
        <w:pStyle w:val="a4"/>
        <w:numPr>
          <w:ilvl w:val="0"/>
          <w:numId w:val="81"/>
        </w:numPr>
        <w:tabs>
          <w:tab w:val="left" w:pos="574"/>
          <w:tab w:val="left" w:pos="1830"/>
          <w:tab w:val="left" w:pos="3284"/>
          <w:tab w:val="left" w:pos="4957"/>
          <w:tab w:val="left" w:pos="5273"/>
          <w:tab w:val="left" w:pos="6256"/>
          <w:tab w:val="left" w:pos="6793"/>
          <w:tab w:val="left" w:pos="7440"/>
          <w:tab w:val="left" w:pos="8198"/>
          <w:tab w:val="left" w:pos="9169"/>
          <w:tab w:val="left" w:pos="10336"/>
        </w:tabs>
        <w:ind w:right="229" w:firstLine="0"/>
        <w:rPr>
          <w:b/>
          <w:sz w:val="24"/>
        </w:rPr>
      </w:pPr>
      <w:r>
        <w:rPr>
          <w:b/>
          <w:sz w:val="24"/>
        </w:rPr>
        <w:t>ЛитвиноваО.Э./ФГОСДО.Конструированиесдетьмисреднегодошкольноговозраста.Конспекты</w:t>
      </w:r>
      <w:r>
        <w:rPr>
          <w:b/>
          <w:sz w:val="24"/>
        </w:rPr>
        <w:tab/>
        <w:t>совместной</w:t>
      </w:r>
      <w:r>
        <w:rPr>
          <w:b/>
          <w:sz w:val="24"/>
        </w:rPr>
        <w:tab/>
        <w:t>деятельности</w:t>
      </w:r>
      <w:r>
        <w:rPr>
          <w:b/>
          <w:sz w:val="24"/>
        </w:rPr>
        <w:tab/>
        <w:t>с</w:t>
      </w:r>
      <w:r>
        <w:rPr>
          <w:b/>
          <w:sz w:val="24"/>
        </w:rPr>
        <w:tab/>
        <w:t>детьми</w:t>
      </w:r>
      <w:r>
        <w:rPr>
          <w:b/>
          <w:sz w:val="24"/>
        </w:rPr>
        <w:tab/>
        <w:t>4-5</w:t>
      </w:r>
      <w:r>
        <w:rPr>
          <w:b/>
          <w:sz w:val="24"/>
        </w:rPr>
        <w:tab/>
        <w:t>лет:</w:t>
      </w:r>
      <w:r>
        <w:rPr>
          <w:b/>
          <w:sz w:val="24"/>
        </w:rPr>
        <w:tab/>
        <w:t>учеб.</w:t>
      </w:r>
      <w:r>
        <w:rPr>
          <w:b/>
          <w:sz w:val="24"/>
        </w:rPr>
        <w:tab/>
        <w:t>-метод.</w:t>
      </w:r>
      <w:r>
        <w:rPr>
          <w:b/>
          <w:sz w:val="24"/>
        </w:rPr>
        <w:tab/>
        <w:t>Пособие.</w:t>
      </w:r>
      <w:r>
        <w:rPr>
          <w:b/>
          <w:sz w:val="24"/>
        </w:rPr>
        <w:tab/>
      </w:r>
      <w:r>
        <w:rPr>
          <w:b/>
          <w:spacing w:val="-1"/>
          <w:sz w:val="24"/>
        </w:rPr>
        <w:t>СПб.</w:t>
      </w:r>
    </w:p>
    <w:p w:rsidR="007C7FAC" w:rsidRDefault="009E6793">
      <w:pPr>
        <w:pStyle w:val="3"/>
      </w:pPr>
      <w:r>
        <w:t>«Издательство«Детство-пресс»,2016.–112с.</w:t>
      </w:r>
    </w:p>
    <w:p w:rsidR="007C7FAC" w:rsidRDefault="009E6793">
      <w:pPr>
        <w:pStyle w:val="a4"/>
        <w:numPr>
          <w:ilvl w:val="0"/>
          <w:numId w:val="81"/>
        </w:numPr>
        <w:tabs>
          <w:tab w:val="left" w:pos="645"/>
        </w:tabs>
        <w:ind w:right="226" w:firstLine="0"/>
        <w:rPr>
          <w:b/>
          <w:sz w:val="24"/>
        </w:rPr>
      </w:pPr>
      <w:r>
        <w:rPr>
          <w:b/>
          <w:sz w:val="24"/>
        </w:rPr>
        <w:t>ИнструментФешинаЕ.В.Лего-Конструированиевдетскомсаду.–М.:ТЦСфера,2012.–144с.</w:t>
      </w:r>
    </w:p>
    <w:p w:rsidR="007C7FAC" w:rsidRDefault="009E6793">
      <w:pPr>
        <w:pStyle w:val="3"/>
        <w:numPr>
          <w:ilvl w:val="0"/>
          <w:numId w:val="81"/>
        </w:numPr>
        <w:tabs>
          <w:tab w:val="left" w:pos="574"/>
          <w:tab w:val="left" w:pos="2122"/>
          <w:tab w:val="left" w:pos="3397"/>
          <w:tab w:val="left" w:pos="4076"/>
          <w:tab w:val="left" w:pos="6229"/>
          <w:tab w:val="left" w:pos="6593"/>
          <w:tab w:val="left" w:pos="7596"/>
          <w:tab w:val="left" w:pos="8307"/>
          <w:tab w:val="left" w:pos="8658"/>
          <w:tab w:val="left" w:pos="9753"/>
          <w:tab w:val="left" w:pos="10504"/>
        </w:tabs>
        <w:ind w:left="573" w:hanging="182"/>
      </w:pPr>
      <w:r>
        <w:t>Инстурмент</w:t>
      </w:r>
      <w:r>
        <w:tab/>
        <w:t>Куцакова</w:t>
      </w:r>
      <w:r>
        <w:tab/>
        <w:t>Л.В.</w:t>
      </w:r>
      <w:r>
        <w:tab/>
        <w:t>Конструирование</w:t>
      </w:r>
      <w:r>
        <w:tab/>
        <w:t>и</w:t>
      </w:r>
      <w:r>
        <w:tab/>
        <w:t>ручной</w:t>
      </w:r>
      <w:r>
        <w:tab/>
        <w:t>труд</w:t>
      </w:r>
      <w:r>
        <w:tab/>
        <w:t>в</w:t>
      </w:r>
      <w:r>
        <w:tab/>
        <w:t>детском</w:t>
      </w:r>
      <w:r>
        <w:tab/>
        <w:t>саду.</w:t>
      </w:r>
      <w:r>
        <w:tab/>
        <w:t>М.-</w:t>
      </w:r>
    </w:p>
    <w:p w:rsidR="007C7FAC" w:rsidRDefault="009E6793">
      <w:pPr>
        <w:spacing w:line="274" w:lineRule="exact"/>
        <w:ind w:left="392"/>
        <w:rPr>
          <w:b/>
          <w:sz w:val="24"/>
        </w:rPr>
      </w:pPr>
      <w:r>
        <w:rPr>
          <w:b/>
          <w:sz w:val="24"/>
        </w:rPr>
        <w:t>«ПРОСВЕЩЕНИЕ», 1990г.–158 с.</w:t>
      </w:r>
    </w:p>
    <w:p w:rsidR="007C7FAC" w:rsidRDefault="009E6793">
      <w:pPr>
        <w:spacing w:line="274" w:lineRule="exact"/>
        <w:ind w:left="1100"/>
        <w:jc w:val="both"/>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3"/>
          <w:numId w:val="92"/>
        </w:numPr>
        <w:tabs>
          <w:tab w:val="left" w:pos="3125"/>
        </w:tabs>
        <w:ind w:right="2185" w:hanging="996"/>
      </w:pPr>
      <w:r>
        <w:t>Основное содержание образовательной деятельностис детьми младшегодошкольноговозраста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2" w:firstLine="708"/>
      </w:pPr>
      <w:r>
        <w:t>РебенкамладшегодошкольноговозрастасТНРприобщаюткмируискусства(музыки,живописи).Содержаниеобразовательнойобласти«Художественно-эстетическоеразвитие»предполагает формирование эстетического мировосприятия у детей с тяжелыми нарушениями речи,создание среды для занятий детским изобразительным творчеством, соответствующей их возрасту,особенностямразвития моторикииречи.</w:t>
      </w:r>
    </w:p>
    <w:p w:rsidR="007C7FAC" w:rsidRDefault="009E6793">
      <w:pPr>
        <w:pStyle w:val="a3"/>
        <w:ind w:right="225" w:firstLine="708"/>
      </w:pPr>
      <w:r>
        <w:t>Характерзадач,решаемыхобразовательнойобластью«Художественно-эстетическоеразвитие»,позволяетструктурироватьее содержаниетакже поразделам:</w:t>
      </w:r>
    </w:p>
    <w:p w:rsidR="007C7FAC" w:rsidRDefault="009E6793">
      <w:pPr>
        <w:pStyle w:val="a4"/>
        <w:numPr>
          <w:ilvl w:val="0"/>
          <w:numId w:val="80"/>
        </w:numPr>
        <w:tabs>
          <w:tab w:val="left" w:pos="653"/>
        </w:tabs>
        <w:ind w:hanging="261"/>
        <w:jc w:val="both"/>
        <w:rPr>
          <w:sz w:val="24"/>
        </w:rPr>
      </w:pPr>
      <w:r>
        <w:rPr>
          <w:sz w:val="24"/>
        </w:rPr>
        <w:t>изобразительноетворчество;2)музыка.</w:t>
      </w:r>
    </w:p>
    <w:p w:rsidR="007C7FAC" w:rsidRDefault="009E6793">
      <w:pPr>
        <w:pStyle w:val="a3"/>
        <w:ind w:right="224" w:firstLine="708"/>
      </w:pPr>
      <w:r>
        <w:t>Для реализации задач раздела «Изобразительное творчество» необходимо создать условия дляизобразительнойдеятельностидетей(самостоятельнойилисовместнойсовзрослым).Любоепроявлениеинициативыисамостоятельностидетейприветствуетсяипоощряется.Элементырисования, лепки, аппликации включаются в коррекционные занятия по преодолению недостатковречевогоразвитиидетей,вобразовательныйпроцесс,всамостоятельнуюисовместнуюсвоспи</w:t>
      </w:r>
      <w:r>
        <w:lastRenderedPageBreak/>
        <w:t>тателемдеятельностьдетей.</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4"/>
        <w:ind w:right="223" w:firstLine="708"/>
      </w:pPr>
      <w:r>
        <w:lastRenderedPageBreak/>
        <w:t>Содержаниераздела«Музыка»реализуетсявнепосредственноймузыкальнойобразовательной деятельности на музыкальных занятиях, музыкально-ритмических упражнениях спредметамиибезпредметов;вмузыкальнойдеятельностиврежимныемоментына:утреннейгимнастике,на музыкальных физминутках,вдинамических паузахидр.</w:t>
      </w:r>
    </w:p>
    <w:p w:rsidR="007C7FAC" w:rsidRDefault="009E6793">
      <w:pPr>
        <w:pStyle w:val="a3"/>
        <w:ind w:right="1435" w:firstLine="708"/>
        <w:jc w:val="left"/>
      </w:pPr>
      <w:r>
        <w:t>Дети знакомятся и становятся участниками праздников. Педагоги знакомят детей сдоступнымидля ихвосприятияиигрхудожественными промыслами.</w:t>
      </w:r>
    </w:p>
    <w:p w:rsidR="007C7FAC" w:rsidRDefault="009E6793">
      <w:pPr>
        <w:pStyle w:val="a3"/>
        <w:ind w:firstLine="708"/>
        <w:jc w:val="left"/>
      </w:pPr>
      <w:r>
        <w:rPr>
          <w:b/>
          <w:i/>
        </w:rPr>
        <w:t>Форма реализации</w:t>
      </w:r>
      <w:r>
        <w:t>: организованнаяобразовательнаядеятельность, совместнаядеятельностьвзрослогосдетьмив 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9E6793">
      <w:pPr>
        <w:pStyle w:val="a4"/>
        <w:numPr>
          <w:ilvl w:val="0"/>
          <w:numId w:val="79"/>
        </w:numPr>
        <w:tabs>
          <w:tab w:val="left" w:pos="574"/>
          <w:tab w:val="left" w:pos="2872"/>
          <w:tab w:val="left" w:pos="4718"/>
          <w:tab w:val="left" w:pos="6912"/>
          <w:tab w:val="left" w:pos="8471"/>
          <w:tab w:val="left" w:pos="9727"/>
        </w:tabs>
        <w:spacing w:before="1"/>
        <w:ind w:right="228" w:firstLine="0"/>
        <w:rPr>
          <w:b/>
          <w:sz w:val="24"/>
        </w:rPr>
      </w:pPr>
      <w:r>
        <w:rPr>
          <w:b/>
          <w:sz w:val="24"/>
        </w:rPr>
        <w:t>Инструментарий:</w:t>
      </w:r>
      <w:r>
        <w:rPr>
          <w:b/>
          <w:sz w:val="24"/>
        </w:rPr>
        <w:tab/>
        <w:t>Парциальная</w:t>
      </w:r>
      <w:r>
        <w:rPr>
          <w:b/>
          <w:sz w:val="24"/>
        </w:rPr>
        <w:tab/>
        <w:t>образовательная</w:t>
      </w:r>
      <w:r>
        <w:rPr>
          <w:b/>
          <w:sz w:val="24"/>
        </w:rPr>
        <w:tab/>
        <w:t>программа</w:t>
      </w:r>
      <w:r>
        <w:rPr>
          <w:b/>
          <w:sz w:val="24"/>
        </w:rPr>
        <w:tab/>
        <w:t>«Умные</w:t>
      </w:r>
      <w:r>
        <w:rPr>
          <w:b/>
          <w:sz w:val="24"/>
        </w:rPr>
        <w:tab/>
      </w:r>
      <w:r>
        <w:rPr>
          <w:b/>
          <w:spacing w:val="-1"/>
          <w:sz w:val="24"/>
        </w:rPr>
        <w:t>пальчики:</w:t>
      </w:r>
      <w:r>
        <w:rPr>
          <w:b/>
          <w:sz w:val="24"/>
        </w:rPr>
        <w:t>конструирование вдетскомсаду»(автор Лыкова И.А.).</w:t>
      </w:r>
    </w:p>
    <w:p w:rsidR="007C7FAC" w:rsidRDefault="009E6793">
      <w:pPr>
        <w:pStyle w:val="a3"/>
        <w:spacing w:line="272" w:lineRule="exact"/>
        <w:jc w:val="left"/>
      </w:pPr>
      <w:r>
        <w:t>Втораямладшаягруппа–стр.73.</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0"/>
          <w:numId w:val="79"/>
        </w:numPr>
        <w:tabs>
          <w:tab w:val="left" w:pos="574"/>
        </w:tabs>
        <w:ind w:right="218" w:firstLine="0"/>
        <w:jc w:val="both"/>
      </w:pPr>
      <w:r>
        <w:t>Инструментарий: Парциальная программа художественно-эстетического развития детей 2-7летвизобразительнойдеятельности«Цветныеладошки»(формированиеэстетическогоотношениякмиру), авторЛыкова И.А.</w:t>
      </w:r>
    </w:p>
    <w:p w:rsidR="007C7FAC" w:rsidRDefault="009E6793">
      <w:pPr>
        <w:pStyle w:val="a3"/>
        <w:spacing w:line="272" w:lineRule="exact"/>
      </w:pPr>
      <w:r>
        <w:t>Втораямладшаягруппа–стр.61,</w:t>
      </w:r>
    </w:p>
    <w:p w:rsidR="007C7FAC" w:rsidRDefault="009E6793">
      <w:pPr>
        <w:ind w:left="1100"/>
        <w:jc w:val="both"/>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3"/>
          <w:numId w:val="92"/>
        </w:numPr>
        <w:tabs>
          <w:tab w:val="left" w:pos="3125"/>
        </w:tabs>
        <w:ind w:left="3409" w:right="2185" w:hanging="1064"/>
      </w:pPr>
      <w:r>
        <w:t>Основное содержание образовательной деятельностис детьми среднегодошкольноговозраста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1" w:firstLine="708"/>
      </w:pPr>
      <w:r>
        <w:t>Ребенокввозрасте 4−5-тилет,втомчисле ис ТНР,активнопроявляетинтерес кмируискусства (музыки, живописи). В рамках образовательной области «Художественно- эстетическоеразвитие» взрослые создают соответствующую возрасту детей,особенностям развития их моторикииречисредудлядетского художественного развития.</w:t>
      </w:r>
    </w:p>
    <w:p w:rsidR="007C7FAC" w:rsidRDefault="009E6793">
      <w:pPr>
        <w:pStyle w:val="a3"/>
        <w:ind w:right="221" w:firstLine="708"/>
      </w:pPr>
      <w:r>
        <w:t>Содержание образовательной области «Художественно-эстетическое развитие» представленоразделами«Изобразительное творчество»и«Музыка».</w:t>
      </w:r>
    </w:p>
    <w:p w:rsidR="007C7FAC" w:rsidRDefault="009E6793">
      <w:pPr>
        <w:pStyle w:val="a3"/>
        <w:ind w:right="220" w:firstLine="708"/>
      </w:pPr>
      <w:r>
        <w:t>Образовательнуюдеятельностьврамкахуказаннойобластипроводятвоспитатели,музыкальныйруководитель,согласуяеесодержаниестематикойлогопедическойработы,проводимойлогопедом.Активнымиучастникамиобразовательногопроцессавобласти</w:t>
      </w:r>
    </w:p>
    <w:p w:rsidR="007C7FAC" w:rsidRDefault="009E6793">
      <w:pPr>
        <w:pStyle w:val="a3"/>
        <w:spacing w:before="1"/>
        <w:ind w:right="226"/>
      </w:pPr>
      <w:r>
        <w:t>«Художественно-эстетическоеразвитие»являютсяродителидетей,атакжевсеостальныеспециалисты,работающие сдетьми сТНР.</w:t>
      </w:r>
    </w:p>
    <w:p w:rsidR="007C7FAC" w:rsidRDefault="009E6793">
      <w:pPr>
        <w:pStyle w:val="a3"/>
        <w:ind w:right="219" w:firstLine="708"/>
      </w:pPr>
      <w:r>
        <w:t>Основнойформойработыпохудожественно-эстетическомувоспитаниюиорганизацииизобразительной деятельности детей с тяжелыми нарушениями речи в среднем дошкольном возрастеявляютсязанятия,входекоторыхудетейформируютсяобразы-представленияореальныхисказочныхобъектах,развиваетсякинестетическаяосновадвижений,совершенствуютсяоперационально-технические умения. На занятиях создаются условия для максимально возможнойсамостоятельнойдеятельностидетей,исходя изособенностейихпсихомоторногоразвития.</w:t>
      </w:r>
    </w:p>
    <w:p w:rsidR="007C7FAC" w:rsidRDefault="009E6793">
      <w:pPr>
        <w:pStyle w:val="a3"/>
        <w:ind w:right="221" w:firstLine="708"/>
      </w:pPr>
      <w:r>
        <w:t>Удетейформируютсяустойчивоеположительноеэмоциональноеотношениеиинтерескизобразительнойдеятельности,усиливаетсяеесоциальнаянаправленность,развиваетсяанализирующеевосприятие,закрепляютсяпредставлениядетейоматериалахисредствах,используемыхвпроцессеизобразительнойдеятельности,развиваютсянаглядно-образноемышление,эстетическиепредпочтения.</w:t>
      </w:r>
    </w:p>
    <w:p w:rsidR="007C7FAC" w:rsidRDefault="009E6793">
      <w:pPr>
        <w:pStyle w:val="a3"/>
        <w:ind w:right="223" w:firstLine="708"/>
      </w:pPr>
      <w:r>
        <w:t>Вданныйпериодобученияизобразительнаядеятельностьдолжнастатьосновой,интегрирующейперцептивноеиэстетико-образноевидениедетей,максимальностимулирующейразвитиеихтонкой моторикииречи.</w:t>
      </w:r>
    </w:p>
    <w:p w:rsidR="007C7FAC" w:rsidRDefault="009E6793">
      <w:pPr>
        <w:pStyle w:val="a3"/>
        <w:ind w:right="219" w:firstLine="708"/>
      </w:pPr>
      <w:r>
        <w:t xml:space="preserve">Обучениеизобразительнойдеятельностиосуществляетвоспитательвходеспециальноорганизованных занятий и в свободное время. В каждой группе необходимо создать условия </w:t>
      </w:r>
      <w:r>
        <w:lastRenderedPageBreak/>
        <w:t>дляизобразительнойдеятельностидетей(самостоятельнойилисовместнойсовзрослым).Элементырисования,лепки,аппликациивключаютсявлогопедическиезанятия,взанятияпоразвитиюречина</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7"/>
      </w:pPr>
      <w:r>
        <w:lastRenderedPageBreak/>
        <w:t>основе формирования представлений о себе и об окружающем миром, в музыкальные занятия, взанятия по формированиюэлементарных математических представлений и др., вводится сюжетноерисование.</w:t>
      </w:r>
    </w:p>
    <w:p w:rsidR="007C7FAC" w:rsidRDefault="009E6793">
      <w:pPr>
        <w:pStyle w:val="a3"/>
        <w:ind w:right="225" w:firstLine="708"/>
      </w:pPr>
      <w:r>
        <w:t>При реализации направления «Музыка» дети учатся эмоционально, адекватно восприниматьразнуюмузыку,развиваютслуховоевниманиеисосредоточение,музыкальныйслух(звуковысотный, ритмический, динамический, тембровый), привлекают их к участию в различныхвидах музыкальной деятельности (пение, танцы, музыкально- дидактические и хороводные игры,игрынадетскихмузыкальныхинструментах).Детиучатсяраспознаватьнастроениемузыки,характер(движение, состояниеприродыидр.).</w:t>
      </w:r>
    </w:p>
    <w:p w:rsidR="007C7FAC" w:rsidRDefault="009E6793">
      <w:pPr>
        <w:pStyle w:val="a3"/>
        <w:ind w:left="1100"/>
      </w:pPr>
      <w:r>
        <w:t>Музыкальныезанятиянаэтойступениобученияпроводятсовместномузыкальный</w:t>
      </w:r>
    </w:p>
    <w:p w:rsidR="007C7FAC" w:rsidRDefault="009E6793">
      <w:pPr>
        <w:pStyle w:val="a3"/>
        <w:spacing w:before="1"/>
        <w:ind w:right="222"/>
      </w:pPr>
      <w:r>
        <w:t>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индивидуальныхкоррекционныхзанятиях сдетьми.</w:t>
      </w:r>
    </w:p>
    <w:p w:rsidR="007C7FAC" w:rsidRDefault="009E6793">
      <w:pPr>
        <w:pStyle w:val="a3"/>
        <w:ind w:right="226"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9E6793">
      <w:pPr>
        <w:pStyle w:val="a4"/>
        <w:numPr>
          <w:ilvl w:val="0"/>
          <w:numId w:val="78"/>
        </w:numPr>
        <w:tabs>
          <w:tab w:val="left" w:pos="574"/>
          <w:tab w:val="left" w:pos="2872"/>
          <w:tab w:val="left" w:pos="4718"/>
          <w:tab w:val="left" w:pos="6912"/>
          <w:tab w:val="left" w:pos="8471"/>
          <w:tab w:val="left" w:pos="9727"/>
        </w:tabs>
        <w:ind w:right="228" w:firstLine="0"/>
        <w:rPr>
          <w:b/>
          <w:sz w:val="24"/>
        </w:rPr>
      </w:pPr>
      <w:r>
        <w:rPr>
          <w:b/>
          <w:sz w:val="24"/>
        </w:rPr>
        <w:t>Инструментарий:</w:t>
      </w:r>
      <w:r>
        <w:rPr>
          <w:b/>
          <w:sz w:val="24"/>
        </w:rPr>
        <w:tab/>
        <w:t>Парциальная</w:t>
      </w:r>
      <w:r>
        <w:rPr>
          <w:b/>
          <w:sz w:val="24"/>
        </w:rPr>
        <w:tab/>
        <w:t>образовательная</w:t>
      </w:r>
      <w:r>
        <w:rPr>
          <w:b/>
          <w:sz w:val="24"/>
        </w:rPr>
        <w:tab/>
        <w:t>программа</w:t>
      </w:r>
      <w:r>
        <w:rPr>
          <w:b/>
          <w:sz w:val="24"/>
        </w:rPr>
        <w:tab/>
        <w:t>«Умные</w:t>
      </w:r>
      <w:r>
        <w:rPr>
          <w:b/>
          <w:sz w:val="24"/>
        </w:rPr>
        <w:tab/>
      </w:r>
      <w:r>
        <w:rPr>
          <w:b/>
          <w:spacing w:val="-1"/>
          <w:sz w:val="24"/>
        </w:rPr>
        <w:t>пальчики:</w:t>
      </w:r>
      <w:r>
        <w:rPr>
          <w:b/>
          <w:sz w:val="24"/>
        </w:rPr>
        <w:t>конструирование вдетскомсаду»(авторЛыкова И.А.).</w:t>
      </w:r>
    </w:p>
    <w:p w:rsidR="007C7FAC" w:rsidRDefault="009E6793">
      <w:pPr>
        <w:pStyle w:val="a3"/>
        <w:spacing w:line="273" w:lineRule="exact"/>
        <w:jc w:val="left"/>
      </w:pPr>
      <w:r>
        <w:t>Средняягруппа–стр.93</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0"/>
          <w:numId w:val="78"/>
        </w:numPr>
        <w:tabs>
          <w:tab w:val="left" w:pos="574"/>
        </w:tabs>
        <w:ind w:right="218" w:firstLine="0"/>
        <w:jc w:val="both"/>
      </w:pPr>
      <w:r>
        <w:t>Инструментарий: Парциальная программа художественно-эстетического развития детей 2-7летвизобразительнойдеятельности«Цветныеладошки»(формированиеэстетическогоотношениякмиру), авторЛыкова И.А.</w:t>
      </w:r>
    </w:p>
    <w:p w:rsidR="007C7FAC" w:rsidRDefault="009E6793">
      <w:pPr>
        <w:pStyle w:val="a3"/>
        <w:spacing w:line="272" w:lineRule="exact"/>
      </w:pPr>
      <w:r>
        <w:t>Средняягруппа–стр.75</w:t>
      </w:r>
    </w:p>
    <w:p w:rsidR="007C7FAC" w:rsidRDefault="009E6793">
      <w:pPr>
        <w:spacing w:before="1"/>
        <w:ind w:left="1100"/>
        <w:jc w:val="both"/>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3"/>
        <w:ind w:left="0"/>
        <w:jc w:val="left"/>
      </w:pPr>
    </w:p>
    <w:p w:rsidR="007C7FAC" w:rsidRDefault="009E6793">
      <w:pPr>
        <w:pStyle w:val="3"/>
        <w:numPr>
          <w:ilvl w:val="3"/>
          <w:numId w:val="92"/>
        </w:numPr>
        <w:tabs>
          <w:tab w:val="left" w:pos="3125"/>
        </w:tabs>
        <w:spacing w:before="1"/>
        <w:ind w:left="3369" w:right="2177" w:hanging="1024"/>
      </w:pPr>
      <w:r>
        <w:t>Основное содержание образовательной деятельностис детьми старшегодошкольноговозраста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25" w:firstLine="708"/>
      </w:pPr>
      <w:r>
        <w:t>Основной формой организации работы с детьми становятся занятия, в ходе которых решаютсяболее сложные задачи, связанные с формированием операционально-техническихумений. На этихзанятияхособоевнимание обращаетсяна проявления детьми</w:t>
      </w:r>
    </w:p>
    <w:p w:rsidR="007C7FAC" w:rsidRDefault="009E6793">
      <w:pPr>
        <w:pStyle w:val="a3"/>
        <w:spacing w:before="1"/>
      </w:pPr>
      <w:r>
        <w:t>самостоятельностиитворчества.</w:t>
      </w:r>
    </w:p>
    <w:p w:rsidR="007C7FAC" w:rsidRDefault="009E6793">
      <w:pPr>
        <w:pStyle w:val="a3"/>
        <w:ind w:right="225" w:firstLine="708"/>
      </w:pPr>
      <w:r>
        <w:t>Изобразительная деятельность детей в старшем дошкольном возрасте предполагает решениеизобразительных задач (нарисовать,слепить, сделать аппликацию) и можетвключать отдельныеигровые ситуации.</w:t>
      </w:r>
    </w:p>
    <w:p w:rsidR="007C7FAC" w:rsidRDefault="009E6793">
      <w:pPr>
        <w:pStyle w:val="a3"/>
        <w:ind w:right="221" w:firstLine="708"/>
      </w:pPr>
      <w:r>
        <w:t>Дляразвитияизобразительныхуменийинавыковбольшоезначениеимеетколлективнаядеятельностьдетей,каквнепосредственнообразовательнойдеятельности,такивсвободноевремя.Кколлективнойдеятельностиможноотнестиследующиевидызанятийсдетьми:создание</w:t>
      </w:r>
    </w:p>
    <w:p w:rsidR="007C7FAC" w:rsidRDefault="009E6793">
      <w:pPr>
        <w:pStyle w:val="a3"/>
        <w:spacing w:before="2" w:line="237" w:lineRule="auto"/>
        <w:ind w:right="223"/>
      </w:pPr>
      <w:r>
        <w:t>«портретной» галереи, изготовление альбомов о жизни детей и иллюстраций к сказкам; выполнениеколлективныхкартинидр.</w:t>
      </w:r>
    </w:p>
    <w:p w:rsidR="007C7FAC" w:rsidRDefault="009E6793">
      <w:pPr>
        <w:pStyle w:val="a3"/>
        <w:ind w:right="220" w:firstLine="708"/>
      </w:pPr>
      <w:r>
        <w:t>Все больше внимания уделяется развитию самостоятельности детей при анализе натуры иобразца, при определении изобразительного замысла, при выборе материалов и средств реализацииэтогозамысла, его композиционных ицветовых решений.</w:t>
      </w:r>
    </w:p>
    <w:p w:rsidR="007C7FAC" w:rsidRDefault="009E6793">
      <w:pPr>
        <w:pStyle w:val="a3"/>
        <w:ind w:right="223" w:firstLine="708"/>
      </w:pPr>
      <w:r>
        <w:t>Тематиказанятийиобразовательныхситуацийотражаетсобственныйэмоциональный,межличностный,игровойипознавательныйопытдетей.Руководствоизобразительнойдеятельностьюсосторонывзрослогоприобретаеткосвенный,стимулирующий,содержаниедеятельности характер.Вкоррекционно-образовательный процесс вводятся технические средстваобучения:рассматриваниедетскихрисунковчерезкодоскоп;использованиемультимедийныхсредствит.д.</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9" w:firstLine="708"/>
      </w:pPr>
      <w:r>
        <w:lastRenderedPageBreak/>
        <w:t>Реализациясодержанияраздела«Музыка»направленанаобогащениемузыкальныхвпечатленийдетей,совершенствование ихпевческих,танцевальныхнавыковиумений.</w:t>
      </w:r>
    </w:p>
    <w:p w:rsidR="007C7FAC" w:rsidRDefault="009E6793">
      <w:pPr>
        <w:pStyle w:val="a3"/>
        <w:ind w:right="219" w:firstLine="708"/>
      </w:pPr>
      <w:r>
        <w:t>Продолжаетсяработапоформированиюпредставленийотворчествекомпозиторов,омузыкальных инструментах, об элементарных музыкальных формах. В этом возрасте дети различаютмузыку разных жанров и стилей. Знают характерные признаки балета,оперы,симфонической икамерной музыки. Различают средства музыкальной выразительности (лад, мелодия, метроритм).Детипонимают,чтохарактер музыкиопределяетсясредствамимузыкальнойвыразительности.</w:t>
      </w:r>
    </w:p>
    <w:p w:rsidR="007C7FAC" w:rsidRDefault="009E6793">
      <w:pPr>
        <w:pStyle w:val="a3"/>
        <w:ind w:right="229" w:firstLine="708"/>
      </w:pPr>
      <w:r>
        <w:t>Особоевниманиевмузыкальномразвитиидошкольниковснарушениямиречиуделяетсяумениюрассказывать, рассуждатьо музыкеадекватнохарактерумузыкального</w:t>
      </w:r>
    </w:p>
    <w:p w:rsidR="007C7FAC" w:rsidRDefault="009E6793">
      <w:pPr>
        <w:pStyle w:val="a3"/>
        <w:jc w:val="left"/>
      </w:pPr>
      <w:r>
        <w:t>образа.</w:t>
      </w:r>
    </w:p>
    <w:p w:rsidR="007C7FAC" w:rsidRDefault="009E6793">
      <w:pPr>
        <w:pStyle w:val="a3"/>
        <w:spacing w:before="1"/>
        <w:ind w:right="222" w:firstLine="708"/>
      </w:pPr>
      <w:r>
        <w:t>В этот период музыкальный руководитель, воспитатели и другие специалисты продолжаютразвивать у детей музыкальный слух(звуко-высотный, ритмический, динамический, тембровый),учитьиспользоватьдлямузыкальногосопровождениясамодельныемузыкальныеинструменты,изготовленные с помощью взрослых. Музыкальные игрушки, детские музыкальные инструментыразнообразноприменяютсявходезанятийучителя-логопеда,воспитателей,инструкторовпофизическойкультуреи,конечноже, намузыкальныхзанятиях.</w:t>
      </w:r>
    </w:p>
    <w:p w:rsidR="007C7FAC" w:rsidRDefault="009E6793">
      <w:pPr>
        <w:pStyle w:val="a3"/>
        <w:ind w:right="229" w:firstLine="708"/>
      </w:pPr>
      <w:r>
        <w:t>Большое значение для развития слухового восприятия детей (восприятия звуков различнойгромкостиивысоты),развитияобщеречевыхуменийинавыков(дыхательных,голосовых,артикуляторных)ит.п.имеетвзаимодействиеучителя-логопеда,музыкальногоруководителяивоспитателей.</w:t>
      </w:r>
    </w:p>
    <w:p w:rsidR="007C7FAC" w:rsidRDefault="009E6793">
      <w:pPr>
        <w:pStyle w:val="a3"/>
        <w:spacing w:before="1"/>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pStyle w:val="a4"/>
        <w:numPr>
          <w:ilvl w:val="0"/>
          <w:numId w:val="77"/>
        </w:numPr>
        <w:tabs>
          <w:tab w:val="left" w:pos="574"/>
          <w:tab w:val="left" w:pos="2872"/>
          <w:tab w:val="left" w:pos="4718"/>
          <w:tab w:val="left" w:pos="6912"/>
          <w:tab w:val="left" w:pos="8471"/>
          <w:tab w:val="left" w:pos="9727"/>
        </w:tabs>
        <w:spacing w:before="90"/>
        <w:ind w:right="228" w:firstLine="0"/>
        <w:rPr>
          <w:b/>
          <w:sz w:val="24"/>
        </w:rPr>
      </w:pPr>
      <w:r>
        <w:rPr>
          <w:b/>
          <w:sz w:val="24"/>
        </w:rPr>
        <w:t>Инструментарий:</w:t>
      </w:r>
      <w:r>
        <w:rPr>
          <w:b/>
          <w:sz w:val="24"/>
        </w:rPr>
        <w:tab/>
        <w:t>Парциальная</w:t>
      </w:r>
      <w:r>
        <w:rPr>
          <w:b/>
          <w:sz w:val="24"/>
        </w:rPr>
        <w:tab/>
        <w:t>образовательная</w:t>
      </w:r>
      <w:r>
        <w:rPr>
          <w:b/>
          <w:sz w:val="24"/>
        </w:rPr>
        <w:tab/>
        <w:t>программа</w:t>
      </w:r>
      <w:r>
        <w:rPr>
          <w:b/>
          <w:sz w:val="24"/>
        </w:rPr>
        <w:tab/>
        <w:t>«Умные</w:t>
      </w:r>
      <w:r>
        <w:rPr>
          <w:b/>
          <w:sz w:val="24"/>
        </w:rPr>
        <w:tab/>
      </w:r>
      <w:r>
        <w:rPr>
          <w:b/>
          <w:spacing w:val="-1"/>
          <w:sz w:val="24"/>
        </w:rPr>
        <w:t>пальчики:</w:t>
      </w:r>
      <w:r>
        <w:rPr>
          <w:b/>
          <w:sz w:val="24"/>
        </w:rPr>
        <w:t>конструирование вдетскомсаду»(авторЛыкова И.А.).</w:t>
      </w:r>
    </w:p>
    <w:p w:rsidR="007C7FAC" w:rsidRDefault="009E6793">
      <w:pPr>
        <w:pStyle w:val="a3"/>
        <w:ind w:right="6185"/>
        <w:jc w:val="left"/>
      </w:pPr>
      <w:r>
        <w:t>Старшая группа– стр.113Подготовительнаякшколегруппа–стр.133</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ind w:left="0"/>
        <w:jc w:val="left"/>
      </w:pPr>
    </w:p>
    <w:p w:rsidR="007C7FAC" w:rsidRDefault="009E6793">
      <w:pPr>
        <w:pStyle w:val="3"/>
        <w:numPr>
          <w:ilvl w:val="0"/>
          <w:numId w:val="77"/>
        </w:numPr>
        <w:tabs>
          <w:tab w:val="left" w:pos="574"/>
        </w:tabs>
        <w:ind w:right="218" w:firstLine="0"/>
        <w:jc w:val="both"/>
      </w:pPr>
      <w:r>
        <w:t>Инструментарий: Парциальная программа художественно-эстетического развития детей 2-7летвизобразительнойдеятельности«Цветныеладошки»(формированиеэстетическогоотношениякмиру), авторЛыкова И.А.</w:t>
      </w:r>
    </w:p>
    <w:p w:rsidR="007C7FAC" w:rsidRDefault="009E6793">
      <w:pPr>
        <w:pStyle w:val="a3"/>
        <w:spacing w:line="273" w:lineRule="exact"/>
      </w:pPr>
      <w:r>
        <w:t>Старшаягруппа –стр.89</w:t>
      </w:r>
    </w:p>
    <w:p w:rsidR="007C7FAC" w:rsidRDefault="009E6793">
      <w:pPr>
        <w:pStyle w:val="a3"/>
      </w:pPr>
      <w:r>
        <w:t>Подготовительнаякшколегруппа –стр.105</w:t>
      </w:r>
    </w:p>
    <w:p w:rsidR="007C7FAC" w:rsidRDefault="007C7FAC">
      <w:pPr>
        <w:pStyle w:val="a3"/>
        <w:ind w:left="0"/>
        <w:jc w:val="left"/>
      </w:pPr>
    </w:p>
    <w:p w:rsidR="007C7FAC" w:rsidRDefault="009E6793">
      <w:pPr>
        <w:ind w:left="1100"/>
        <w:jc w:val="both"/>
        <w:rPr>
          <w:sz w:val="24"/>
        </w:rPr>
      </w:pPr>
      <w:r>
        <w:rPr>
          <w:b/>
          <w:i/>
          <w:sz w:val="24"/>
        </w:rPr>
        <w:t>Формареализации</w:t>
      </w:r>
      <w:r>
        <w:rPr>
          <w:sz w:val="24"/>
        </w:rPr>
        <w:t>:организованнаяобразовательнаядеятельность.</w:t>
      </w:r>
    </w:p>
    <w:p w:rsidR="007C7FAC" w:rsidRDefault="009E6793">
      <w:pPr>
        <w:pStyle w:val="a3"/>
        <w:ind w:right="221" w:firstLine="708"/>
      </w:pPr>
      <w:r>
        <w:rPr>
          <w:b/>
          <w:i/>
        </w:rPr>
        <w:t xml:space="preserve">Содержание работы </w:t>
      </w:r>
      <w:r>
        <w:t>по образовательной области «Художественно-эстетическое развитие»представленовперспективныхпланахпедагоговООД(занятий)икомплексно-тематическихперспективныхпланах совместнойдеятельностивзрослого сдетьми.</w:t>
      </w:r>
    </w:p>
    <w:p w:rsidR="007C7FAC" w:rsidRDefault="007C7FAC">
      <w:pPr>
        <w:pStyle w:val="a3"/>
        <w:spacing w:before="7"/>
        <w:ind w:left="0"/>
        <w:jc w:val="left"/>
      </w:pPr>
    </w:p>
    <w:p w:rsidR="007C7FAC" w:rsidRDefault="009E6793">
      <w:pPr>
        <w:pStyle w:val="2"/>
        <w:numPr>
          <w:ilvl w:val="2"/>
          <w:numId w:val="92"/>
        </w:numPr>
        <w:tabs>
          <w:tab w:val="left" w:pos="4181"/>
        </w:tabs>
        <w:spacing w:before="1"/>
        <w:ind w:left="4180" w:hanging="4016"/>
        <w:jc w:val="left"/>
      </w:pPr>
      <w:r>
        <w:t>ФИЗИЧЕСКОЕРАЗВИТИЕ</w:t>
      </w:r>
    </w:p>
    <w:p w:rsidR="007C7FAC" w:rsidRDefault="007C7FAC">
      <w:pPr>
        <w:pStyle w:val="a3"/>
        <w:spacing w:before="6"/>
        <w:ind w:left="0"/>
        <w:jc w:val="left"/>
        <w:rPr>
          <w:b/>
          <w:sz w:val="23"/>
        </w:rPr>
      </w:pPr>
    </w:p>
    <w:p w:rsidR="007C7FAC" w:rsidRDefault="009E6793">
      <w:pPr>
        <w:pStyle w:val="3"/>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firstLine="708"/>
        <w:jc w:val="left"/>
      </w:pPr>
      <w:r>
        <w:t>Вобластифизическогоразвитияребенкаосновнымизадачамиобразовательнойдеятельностиявляютсясозданиеусловийдля:</w:t>
      </w:r>
    </w:p>
    <w:p w:rsidR="007C7FAC" w:rsidRDefault="009E6793">
      <w:pPr>
        <w:pStyle w:val="a4"/>
        <w:numPr>
          <w:ilvl w:val="0"/>
          <w:numId w:val="108"/>
        </w:numPr>
        <w:tabs>
          <w:tab w:val="left" w:pos="573"/>
        </w:tabs>
        <w:ind w:left="572" w:hanging="181"/>
        <w:rPr>
          <w:sz w:val="24"/>
        </w:rPr>
      </w:pPr>
      <w:r>
        <w:rPr>
          <w:sz w:val="24"/>
        </w:rPr>
        <w:t>становленияудетейценностейздоровогообразажизни;</w:t>
      </w:r>
    </w:p>
    <w:p w:rsidR="007C7FAC" w:rsidRDefault="009E6793">
      <w:pPr>
        <w:pStyle w:val="a3"/>
        <w:jc w:val="left"/>
      </w:pPr>
      <w:r>
        <w:t>-овладениеэлементарныминормамии правиламиздорового образажизни(впитании,двигательномрежиме,закаливании,приформированииполезных привычекидр.);</w:t>
      </w:r>
    </w:p>
    <w:p w:rsidR="007C7FAC" w:rsidRDefault="009E6793">
      <w:pPr>
        <w:pStyle w:val="a4"/>
        <w:numPr>
          <w:ilvl w:val="0"/>
          <w:numId w:val="108"/>
        </w:numPr>
        <w:tabs>
          <w:tab w:val="left" w:pos="573"/>
        </w:tabs>
        <w:spacing w:before="1"/>
        <w:ind w:left="572" w:hanging="181"/>
        <w:rPr>
          <w:sz w:val="24"/>
        </w:rPr>
      </w:pPr>
      <w:r>
        <w:rPr>
          <w:sz w:val="24"/>
        </w:rPr>
        <w:t>развитияпредставленийосвоемтелеисвоихфизическихвозможностях;</w:t>
      </w:r>
    </w:p>
    <w:p w:rsidR="007C7FAC" w:rsidRDefault="009E6793">
      <w:pPr>
        <w:pStyle w:val="a4"/>
        <w:numPr>
          <w:ilvl w:val="0"/>
          <w:numId w:val="108"/>
        </w:numPr>
        <w:tabs>
          <w:tab w:val="left" w:pos="573"/>
        </w:tabs>
        <w:ind w:left="572" w:hanging="181"/>
        <w:rPr>
          <w:sz w:val="24"/>
        </w:rPr>
      </w:pPr>
      <w:r>
        <w:rPr>
          <w:sz w:val="24"/>
        </w:rPr>
        <w:t>приобретениядвигательногоопытаисовершенствованиядвигательнойактивности;</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4"/>
        <w:numPr>
          <w:ilvl w:val="0"/>
          <w:numId w:val="108"/>
        </w:numPr>
        <w:tabs>
          <w:tab w:val="left" w:pos="657"/>
        </w:tabs>
        <w:spacing w:before="64"/>
        <w:ind w:right="226" w:firstLine="0"/>
        <w:jc w:val="both"/>
        <w:rPr>
          <w:sz w:val="24"/>
        </w:rPr>
      </w:pPr>
      <w:r>
        <w:rPr>
          <w:sz w:val="24"/>
        </w:rPr>
        <w:lastRenderedPageBreak/>
        <w:t>формированияначальныхпредставленийонекоторыхвидахспорта,овладенияподвижнымииграмисправилами.</w:t>
      </w:r>
    </w:p>
    <w:p w:rsidR="007C7FAC" w:rsidRDefault="009E6793">
      <w:pPr>
        <w:pStyle w:val="a3"/>
        <w:ind w:right="222" w:firstLine="708"/>
      </w:pPr>
      <w:r>
        <w:t>Всферестановленияудетейценностейздоровогообразажизнивзрослыеспособствуютразвитию у детей ответственного отношения к своему здоровью. Они рассказывают детям о том, чтоможет быть полезно и что вредно для их организма, помогают детям осознать пользу здоровогообраза жизни, соблюдения его элементарных норм и правил, в том числе правил здорового питания,закаливанияипр.Взрослыеспособствуютформированиюполезныхнавыковипривычек,нацеленныхнаподдержаниесобственногоздоровья,втомчислеформированиюгигиеническихнавыков.Создаютвозможностидляактивногоучастиядетейвоздоровительныхмероприятиях.</w:t>
      </w:r>
    </w:p>
    <w:p w:rsidR="007C7FAC" w:rsidRDefault="009E6793">
      <w:pPr>
        <w:pStyle w:val="a3"/>
        <w:ind w:right="220" w:firstLine="708"/>
      </w:pPr>
      <w:r>
        <w:t>В сфере совершенствования двигательной активности детей, развития представлений о своемтеле и своих физических возможностях, формировании начальных представлений о спорте взрослыеуделяют специальное внимание развитию у ребенка представлений о своем теле, произвольностидействийидвиженийребенка.</w:t>
      </w:r>
    </w:p>
    <w:p w:rsidR="007C7FAC" w:rsidRDefault="009E6793">
      <w:pPr>
        <w:pStyle w:val="a3"/>
        <w:spacing w:before="1"/>
        <w:ind w:right="221" w:firstLine="708"/>
      </w:pPr>
      <w:r>
        <w:t>Дляудовлетворенияестественнойпотребностидетейвдвижении,взрослыеорганизуютпространственнуюсредуссоответствующимоборудованиемкаквнутрипомещения,такинавнешней территории (горки, качели и т.п.); подвижные игры (как свободные, так и по правилам),занятия,которыеспособствуютполучениюдетьмиположительныхэмоцийотдвигательнойактивности, развитию ловкости, координации движений, силы, гибкости, правильного формированияопорно-двигательнойсистемыдетскогоорганизма.</w:t>
      </w:r>
    </w:p>
    <w:p w:rsidR="007C7FAC" w:rsidRDefault="009E6793">
      <w:pPr>
        <w:pStyle w:val="a3"/>
        <w:spacing w:before="1"/>
        <w:ind w:right="225" w:firstLine="708"/>
      </w:pPr>
      <w:r>
        <w:t>Взрослыеподдерживаютинтересдетейкподвижнымиграм,занятиямнаспортивныхснарядах,упражнениямвбеге,прыжках,лазании,метанииидр.;побуждаютдетейвыполнятьфизические упражнения, способствующие развитию равновесия, координации движений, ловкости,гибкости,быстроты.</w:t>
      </w:r>
    </w:p>
    <w:p w:rsidR="007C7FAC" w:rsidRDefault="009E6793">
      <w:pPr>
        <w:pStyle w:val="a3"/>
        <w:ind w:right="220" w:firstLine="708"/>
      </w:pPr>
      <w:r>
        <w:t>Взрослые проводят физкультурные занятия, организуют спортивные игры в помещении и навоздухе,спортивныепраздники;развиваютудетейинтерескразличнымвидамспорта,предоставляютдетямвозможностькататьсянаконьках,лыжах,ездитьнавелосипеде,плавать,заниматьсядругимивидамидвигательной активности.</w:t>
      </w:r>
    </w:p>
    <w:p w:rsidR="007C7FAC" w:rsidRDefault="009E6793">
      <w:pPr>
        <w:pStyle w:val="a3"/>
        <w:ind w:right="229"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392" w:right="222"/>
        <w:jc w:val="both"/>
        <w:rPr>
          <w:b/>
          <w:sz w:val="23"/>
        </w:rPr>
      </w:pPr>
      <w:r>
        <w:rPr>
          <w:b/>
          <w:sz w:val="24"/>
        </w:rPr>
        <w:t>Инструмент:КирилловаЮ.А.</w:t>
      </w:r>
      <w:r>
        <w:rPr>
          <w:b/>
          <w:sz w:val="23"/>
        </w:rPr>
        <w:t>Парциальнаяпрограммафизическогоразвитиявгруппекомпенсирующей направленности для детей с тяжелыми нарушениями речи (ОНР) с 3 до 7 лет. —Изд.2-е,перераб.идоп.—СПб.:ООО«ИЗДАТЕЛЬСТВО«ДЕТСТВО-ПРЕСС»,2016.—128с.</w:t>
      </w:r>
    </w:p>
    <w:p w:rsidR="007C7FAC" w:rsidRDefault="009E6793">
      <w:pPr>
        <w:spacing w:before="1" w:line="262" w:lineRule="exact"/>
        <w:ind w:left="392"/>
        <w:jc w:val="both"/>
        <w:rPr>
          <w:b/>
          <w:sz w:val="23"/>
        </w:rPr>
      </w:pPr>
      <w:r>
        <w:rPr>
          <w:b/>
          <w:sz w:val="23"/>
        </w:rPr>
        <w:t>(МетодическийкомплектпрограммыН.В.Нищевой).</w:t>
      </w:r>
    </w:p>
    <w:p w:rsidR="007C7FAC" w:rsidRDefault="009E6793">
      <w:pPr>
        <w:spacing w:line="273" w:lineRule="exact"/>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3"/>
          <w:numId w:val="76"/>
        </w:numPr>
        <w:tabs>
          <w:tab w:val="left" w:pos="3125"/>
        </w:tabs>
        <w:ind w:right="2185" w:hanging="996"/>
      </w:pPr>
      <w:r>
        <w:t>Основное содержание образовательной деятельностис детьми младшегодошкольноговозраста</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2" w:firstLine="708"/>
      </w:pPr>
      <w:r>
        <w:t>Задачи образовательной области «Физическое развитие» для детей с тяжелыми нарушениямиречи решаются в разнообразных формах работы (занятие физкультурой, утренняя зарядка, бодрящаязарядка после дневного сна, подвижные игры, физкультурные упражнения, прогулки, спортивныеразвлечения,лечебнаяфизкультура,массажизакаливание,атакжевоспитаниекультурно-гигиеническихнавыковипредставленийоздоровом образе жизни).</w:t>
      </w:r>
    </w:p>
    <w:p w:rsidR="007C7FAC" w:rsidRDefault="009E6793">
      <w:pPr>
        <w:pStyle w:val="a3"/>
        <w:ind w:left="1100"/>
      </w:pPr>
      <w:r>
        <w:t>Характеррешаемыхзадачпозволяетструктурироватьсодержаниеобразовательнойобласти</w:t>
      </w:r>
    </w:p>
    <w:p w:rsidR="007C7FAC" w:rsidRDefault="009E6793">
      <w:pPr>
        <w:pStyle w:val="a3"/>
        <w:ind w:right="224"/>
      </w:pPr>
      <w:r>
        <w:t>«Физическоеразвитие»последующимразделам:1)физическаякультура;2)представленияоздоровомобразежизниигигиене.</w:t>
      </w:r>
    </w:p>
    <w:p w:rsidR="007C7FAC" w:rsidRDefault="009E6793">
      <w:pPr>
        <w:pStyle w:val="a3"/>
        <w:spacing w:before="1"/>
        <w:ind w:right="229" w:firstLine="708"/>
      </w:pPr>
      <w:r>
        <w:t>Образовательнуюдеятельностьврамкахобразовательнойобласти«Физическоеразвитие»проводятвоспитатели,инструкторпофизическойкультуре,согласуяеесодержаниесмедицинским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18"/>
      </w:pPr>
      <w:r>
        <w:lastRenderedPageBreak/>
        <w:t>работниками. Активными участниками образовательного процесса в области «Физическое развитие»должныстатьродителидетей,атакжевсеостальныеспециалисты,работающиес детьми.</w:t>
      </w:r>
    </w:p>
    <w:p w:rsidR="007C7FAC" w:rsidRDefault="009E6793">
      <w:pPr>
        <w:pStyle w:val="a3"/>
        <w:ind w:right="220" w:firstLine="708"/>
      </w:pPr>
      <w:r>
        <w:t>ВработепофизическомуразвитиюдетейсТНРпомимообразовательныхзадач,соответствующихвозрастнымтребованиямобразовательногостандарта,решаютсяразвивающие,коррекционные и оздоровительные задачи, направленные на воспитание у детей представлений оздоровомобразежизни,приобщениеих кфизическойкультуре.</w:t>
      </w:r>
    </w:p>
    <w:p w:rsidR="007C7FAC" w:rsidRDefault="009E6793">
      <w:pPr>
        <w:pStyle w:val="a3"/>
        <w:ind w:right="218" w:firstLine="708"/>
      </w:pPr>
      <w:r>
        <w:t>Задачи образовательной области «Физическое развитие» решаются в ходе непосредственнойобразовательнойдеятельностипофизическомуразвитию,утреннейгимнастики,прогулок,физкультурныхдосуговипраздников;впроцессепроведенияоздоровительныхмероприятий(занятийлечебнойфизкультурой,массажа,закаливающихпроцедур);в совместнойдеятельностидетейсовзрослымипоформированиюкультурно-гигиеническихнавыковинавыковсамообслуживания; на музыкальных занятиях (музыкально-дидактических, в имитационных играх,играх с воображаемыми объектами, при выполнении музыкально-ритмических движений и т.д.); виграхиупражнениях,направленныхнасенсомоторноеразвитие;вспециальныхиграхиупражнениях, в процессе которых воспроизводятся основные движения, формируются естественныежесты,мимика;вподвижныхиграхиподвижныхиграхсмузыкальнымсопровождением;виндивидуальнойкоррекционной,втомчисле логопедической,работе сдетьмис ТНР.</w:t>
      </w:r>
    </w:p>
    <w:p w:rsidR="007C7FAC" w:rsidRDefault="009E6793">
      <w:pPr>
        <w:pStyle w:val="a3"/>
        <w:spacing w:before="1"/>
        <w:ind w:right="238" w:firstLine="708"/>
      </w:pPr>
      <w:r>
        <w:t>В логике построения «Программы» образовательная область «Физическое развитие» должнастатьинтегрирующейсенсорно-перцептивноеимоторно-двигательноеразвитиедетей.</w:t>
      </w:r>
    </w:p>
    <w:p w:rsidR="007C7FAC" w:rsidRDefault="009E6793">
      <w:pPr>
        <w:pStyle w:val="a3"/>
        <w:spacing w:before="1"/>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9"/>
        <w:ind w:left="0"/>
        <w:jc w:val="left"/>
        <w:rPr>
          <w:b/>
          <w:sz w:val="15"/>
        </w:rPr>
      </w:pPr>
    </w:p>
    <w:p w:rsidR="007C7FAC" w:rsidRDefault="009E6793">
      <w:pPr>
        <w:pStyle w:val="a3"/>
        <w:spacing w:before="90"/>
        <w:ind w:right="218" w:firstLine="360"/>
      </w:pPr>
      <w:r>
        <w:t>Содержаниепсихолого-педагогическойработыориентированонаразностороннееразвитиедошкольниковсучетомихвозрастныхииндивидуальныхособенностей.Задачипсихолого-педагогическойикоррекционно-развивающейработыпоформированиюфизических,интеллектуальныхиличностныхкачествдетейрешаютсяинтегрировановходеосвоениявсехобразовательных областей наряду с задачами, отражающими специфику каждой образовательнойобласти,с обязательным психологическимсопровождением.</w:t>
      </w:r>
    </w:p>
    <w:p w:rsidR="007C7FAC" w:rsidRDefault="009E6793">
      <w:pPr>
        <w:pStyle w:val="a3"/>
        <w:spacing w:before="1"/>
        <w:ind w:right="225" w:firstLine="360"/>
      </w:pPr>
      <w:r>
        <w:t>При этом решение программных образовательных задач предусматривается не только в рамкахнепосредственно образовательной деятельности, но и в ходе режимных моментов - как в совместнойдеятельностивзрослогоидетей,так ивсамостоятельнойдеятельностидошкольников.</w:t>
      </w:r>
    </w:p>
    <w:p w:rsidR="007C7FAC" w:rsidRDefault="009E6793">
      <w:pPr>
        <w:pStyle w:val="a3"/>
        <w:ind w:right="229" w:firstLine="360"/>
      </w:pPr>
      <w:r>
        <w:t>Для развития сенсорных способностей, мелкой моторики организуются совместная деятельностьвоспитателя с детьмипо пескографии,развивающие игры-занятиявсенсорнойкомнате.</w:t>
      </w:r>
    </w:p>
    <w:p w:rsidR="007C7FAC" w:rsidRDefault="007C7FAC">
      <w:pPr>
        <w:pStyle w:val="a3"/>
        <w:spacing w:before="4"/>
        <w:ind w:left="0"/>
        <w:jc w:val="left"/>
      </w:pPr>
    </w:p>
    <w:p w:rsidR="007C7FAC" w:rsidRDefault="009E6793">
      <w:pPr>
        <w:pStyle w:val="3"/>
        <w:spacing w:before="1"/>
      </w:pPr>
      <w:r>
        <w:t>Инструмент: Кириллова Ю.А. Парциальная программа физического развития в группекомпенсирующейнаправленностидлядетейстяжелыминарушениями речи (ОНР)с3до7лет.</w:t>
      </w:r>
    </w:p>
    <w:p w:rsidR="007C7FAC" w:rsidRDefault="009E6793">
      <w:pPr>
        <w:ind w:left="392"/>
        <w:rPr>
          <w:b/>
          <w:sz w:val="24"/>
        </w:rPr>
      </w:pPr>
      <w:r>
        <w:rPr>
          <w:b/>
          <w:sz w:val="24"/>
        </w:rPr>
        <w:t>—Изд.2-е,перераб.и доп. —СПб.:ООО «ИЗДАТЕЛЬСТВО«ДЕТСТВО-ПРЕСС»,2016.—128</w:t>
      </w:r>
    </w:p>
    <w:p w:rsidR="007C7FAC" w:rsidRDefault="009E6793">
      <w:pPr>
        <w:pStyle w:val="3"/>
        <w:spacing w:line="274" w:lineRule="exact"/>
      </w:pPr>
      <w:r>
        <w:t>с.(МетодическийкомплектпрограммыН.В.Нищевой).</w:t>
      </w:r>
    </w:p>
    <w:p w:rsidR="007C7FAC" w:rsidRDefault="009E6793">
      <w:pPr>
        <w:pStyle w:val="a3"/>
        <w:spacing w:line="274" w:lineRule="exact"/>
        <w:jc w:val="left"/>
      </w:pPr>
      <w:r>
        <w:t>Втораямладшаягруппа-стр.16</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ind w:left="0"/>
        <w:jc w:val="left"/>
        <w:rPr>
          <w:sz w:val="26"/>
        </w:rPr>
      </w:pPr>
    </w:p>
    <w:p w:rsidR="007C7FAC" w:rsidRDefault="007C7FAC">
      <w:pPr>
        <w:pStyle w:val="a3"/>
        <w:ind w:left="0"/>
        <w:jc w:val="left"/>
        <w:rPr>
          <w:sz w:val="22"/>
        </w:rPr>
      </w:pPr>
    </w:p>
    <w:p w:rsidR="007C7FAC" w:rsidRDefault="009E6793">
      <w:pPr>
        <w:pStyle w:val="3"/>
        <w:numPr>
          <w:ilvl w:val="3"/>
          <w:numId w:val="76"/>
        </w:numPr>
        <w:tabs>
          <w:tab w:val="left" w:pos="3125"/>
        </w:tabs>
        <w:ind w:left="3409" w:right="2185" w:hanging="1064"/>
      </w:pPr>
      <w:r>
        <w:t>Основное содержание образовательной деятельностис детьми среднегодошкольноговозраста</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33" w:firstLine="708"/>
      </w:pPr>
      <w:r>
        <w:t>Задачиобразовательнойобласти«Физическоеразвитие»длядетейсТНРрешаютсявразнообразных формах работы. Характер решаемых задач позволяет структурировать содержаниеобразовательнойобласти«Физическоеразвитие»последующимразделам:1)физическаякультура;</w:t>
      </w:r>
    </w:p>
    <w:p w:rsidR="007C7FAC" w:rsidRDefault="009E6793">
      <w:pPr>
        <w:pStyle w:val="a4"/>
        <w:numPr>
          <w:ilvl w:val="0"/>
          <w:numId w:val="80"/>
        </w:numPr>
        <w:tabs>
          <w:tab w:val="left" w:pos="653"/>
        </w:tabs>
        <w:ind w:hanging="261"/>
        <w:jc w:val="both"/>
        <w:rPr>
          <w:sz w:val="24"/>
        </w:rPr>
      </w:pPr>
      <w:r>
        <w:rPr>
          <w:sz w:val="24"/>
        </w:rPr>
        <w:lastRenderedPageBreak/>
        <w:t>представленияоздоровомобразежизниигигиене.</w:t>
      </w:r>
    </w:p>
    <w:p w:rsidR="007C7FAC" w:rsidRDefault="009E6793">
      <w:pPr>
        <w:pStyle w:val="a3"/>
        <w:ind w:right="224" w:firstLine="708"/>
      </w:pPr>
      <w:r>
        <w:t>Образовательнуюдеятельностьврамкахобразовательнойобластипроводятвоспитатели,инструкторпофизическойкультуре,согласуяеесодержаниесмедицинскимиработникам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5"/>
      </w:pPr>
      <w:r>
        <w:lastRenderedPageBreak/>
        <w:t>Активными участниками образовательного процесса должны стать родители, а также все остальныеспециалисты,работающие с детьми.</w:t>
      </w:r>
    </w:p>
    <w:p w:rsidR="007C7FAC" w:rsidRDefault="009E6793">
      <w:pPr>
        <w:pStyle w:val="a3"/>
        <w:ind w:right="224" w:firstLine="708"/>
      </w:pPr>
      <w:r>
        <w:t>Реализация содержания образовательной области помимо непосредственно образовательныхзадач,соответствующихвозрастнымтребованиямобразовательногостандарта,предполагаетрешение развивающих, коррекционных и оздоровительных задач, воспитание у детей представленийоздоровом образежизни,приобщениеихкфизическойкультуре.</w:t>
      </w:r>
    </w:p>
    <w:p w:rsidR="007C7FAC" w:rsidRDefault="009E6793">
      <w:pPr>
        <w:pStyle w:val="a3"/>
        <w:ind w:right="219" w:firstLine="708"/>
      </w:pPr>
      <w:r>
        <w:t>В этотпериодреализациязадачобразовательнойобласти«Физическоеразвитие» должнастать прочной основой, интегрирующей сенсорно-перцептивное и моторно-двигательное развитиедетейс нарушением речи.</w:t>
      </w:r>
    </w:p>
    <w:p w:rsidR="007C7FAC" w:rsidRDefault="009E6793">
      <w:pPr>
        <w:pStyle w:val="a3"/>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5"/>
        <w:ind w:left="0"/>
        <w:jc w:val="left"/>
      </w:pPr>
    </w:p>
    <w:p w:rsidR="007C7FAC" w:rsidRDefault="009E6793">
      <w:pPr>
        <w:pStyle w:val="3"/>
        <w:spacing w:line="274" w:lineRule="exact"/>
        <w:ind w:left="1100"/>
      </w:pPr>
      <w:r>
        <w:rPr>
          <w:u w:val="thick"/>
        </w:rPr>
        <w:t>Часть,формируемаяучастникамиобразовательныхотношений</w:t>
      </w:r>
    </w:p>
    <w:p w:rsidR="007C7FAC" w:rsidRDefault="009E6793">
      <w:pPr>
        <w:pStyle w:val="a3"/>
        <w:ind w:right="218" w:firstLine="360"/>
      </w:pPr>
      <w:r>
        <w:t>Содержаниепсихолого-педагогическойработыориентированонаразностороннееразвитиедошкольниковсучетомихвозрастныхииндивидуальныхособенностей.Задачипсихолого-педагогическойикоррекционно-развивающейработыпоформированиюфизических,интеллектуальныхиличностныхкачествдетейрешаютсяинтегрировановходеосвоениявсехобразовательных областей наряду с задачами, отражающими специфику каждой образовательнойобласти,с обязательным психологическимсопровождением.</w:t>
      </w:r>
    </w:p>
    <w:p w:rsidR="007C7FAC" w:rsidRDefault="009E6793">
      <w:pPr>
        <w:pStyle w:val="a3"/>
        <w:ind w:right="225" w:firstLine="360"/>
      </w:pPr>
      <w:r>
        <w:t>При этом решение программных образовательных задач предусматривается не только в рамкахнепосредственно образовательной деятельности, но и в ходе режимных моментов - как в совместнойдеятельностивзрослогоидетей,так ивсамостоятельнойдеятельностидошкольников.</w:t>
      </w:r>
    </w:p>
    <w:p w:rsidR="007C7FAC" w:rsidRDefault="009E6793">
      <w:pPr>
        <w:pStyle w:val="a3"/>
        <w:ind w:right="228" w:firstLine="360"/>
      </w:pPr>
      <w:r>
        <w:t>Для развития сенсорных способностей, мелкой моторики организуются совместная деятельностьвоспитателя с детьмипо пескографии,развивающие игры-занятиявсенсорнойкомнате.</w:t>
      </w:r>
    </w:p>
    <w:p w:rsidR="007C7FAC" w:rsidRDefault="007C7FAC">
      <w:pPr>
        <w:pStyle w:val="a3"/>
        <w:spacing w:before="3"/>
        <w:ind w:left="0"/>
        <w:jc w:val="left"/>
      </w:pPr>
    </w:p>
    <w:p w:rsidR="007C7FAC" w:rsidRDefault="009E6793">
      <w:pPr>
        <w:pStyle w:val="3"/>
        <w:ind w:right="254"/>
        <w:jc w:val="both"/>
      </w:pPr>
      <w:r>
        <w:t>Инструмент: Кириллова Ю.А. Парциальная программа физического развития в группекомпенсирующейнаправленностидлядетейстяжелыминарушениями речи (ОНР)с3до7лет.</w:t>
      </w:r>
    </w:p>
    <w:p w:rsidR="007C7FAC" w:rsidRDefault="009E6793">
      <w:pPr>
        <w:ind w:left="392"/>
        <w:jc w:val="both"/>
        <w:rPr>
          <w:b/>
          <w:sz w:val="24"/>
        </w:rPr>
      </w:pPr>
      <w:r>
        <w:rPr>
          <w:b/>
          <w:sz w:val="24"/>
        </w:rPr>
        <w:t>—Изд.2-е,перераб.и доп. —СПб.:ООО «ИЗДАТЕЛЬСТВО«ДЕТСТВО-ПРЕСС»,2016.—128</w:t>
      </w:r>
    </w:p>
    <w:p w:rsidR="007C7FAC" w:rsidRDefault="009E6793">
      <w:pPr>
        <w:pStyle w:val="3"/>
        <w:spacing w:line="274" w:lineRule="exact"/>
      </w:pPr>
      <w:r>
        <w:t>с.(МетодическийкомплектпрограммыН.В.Нищевой).</w:t>
      </w:r>
    </w:p>
    <w:p w:rsidR="007C7FAC" w:rsidRDefault="009E6793">
      <w:pPr>
        <w:pStyle w:val="a3"/>
        <w:spacing w:line="274" w:lineRule="exact"/>
        <w:jc w:val="left"/>
      </w:pPr>
      <w:r>
        <w:t>Средняягруппа-стр.19</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4"/>
        <w:ind w:left="0"/>
        <w:jc w:val="left"/>
      </w:pPr>
    </w:p>
    <w:p w:rsidR="007C7FAC" w:rsidRDefault="009E6793">
      <w:pPr>
        <w:pStyle w:val="3"/>
        <w:numPr>
          <w:ilvl w:val="3"/>
          <w:numId w:val="76"/>
        </w:numPr>
        <w:tabs>
          <w:tab w:val="left" w:pos="3098"/>
        </w:tabs>
        <w:ind w:left="3369" w:right="2213" w:hanging="992"/>
      </w:pPr>
      <w:r>
        <w:t>Основноесодержаниеобразовательнойдеятельностис детьми старшегодошкольноговозраста</w:t>
      </w:r>
    </w:p>
    <w:p w:rsidR="007C7FAC" w:rsidRDefault="009E6793">
      <w:pPr>
        <w:spacing w:before="1"/>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2" w:firstLine="708"/>
      </w:pPr>
      <w:r>
        <w:t>В ходе физического воспитания детей с ТНР большое значение приобретает формирование удетейосознанногопониманиянеобходимостиздоровогообразажизни,интересаистремлениязаниматься спортом, желания участвовать в подвижных и спортивныхиграх со сверстниками исамиморганизовыватьих.</w:t>
      </w:r>
    </w:p>
    <w:p w:rsidR="007C7FAC" w:rsidRDefault="009E6793">
      <w:pPr>
        <w:pStyle w:val="a3"/>
        <w:ind w:right="221" w:firstLine="708"/>
      </w:pPr>
      <w:r>
        <w:t>Назанятияхфизкультуройреализуютсяпринципыееадаптивности,концентричностиввыборе содержания работы. Этот принцип обеспечивает непрерывность, преемственность в обучениии воспитании. В структуре каждого занятия выделяются разминочная, основная и релаксационнаячасти.Впроцессеразминкимышечно-суставнойаппаратребенкаподготавливаетсякактивнымфизическим нагрузкам, которые предполагаются в основной части занятия. Релаксационная частьпомогает детям самостоятельно регулировать свое психоэмоциональное состояние и нормализоватьпроцессывозбужденияиторможения.</w:t>
      </w:r>
    </w:p>
    <w:p w:rsidR="007C7FAC" w:rsidRDefault="009E6793">
      <w:pPr>
        <w:pStyle w:val="a3"/>
        <w:ind w:right="223" w:firstLine="708"/>
      </w:pPr>
      <w:r>
        <w:t>Продолжается физическое развитие детей (объем движений, сила, ловкость, выносливость,гибкость,координированностьдвижений).Потребностьвежедневнойосознаннойдвигательнойдеятельностиформируетсяудетейвразличныережимныемоменты:наутреннейзарядке,напрогулках,всамостоятельнойдеятельности,вовремяспортивныхдосуговит.п.</w:t>
      </w:r>
    </w:p>
    <w:p w:rsidR="007C7FAC" w:rsidRDefault="009E6793">
      <w:pPr>
        <w:pStyle w:val="a3"/>
        <w:ind w:right="225" w:firstLine="708"/>
      </w:pPr>
      <w:r>
        <w:t xml:space="preserve">Физическое воспитание связано с развитием музыкально-ритмических движений, с </w:t>
      </w:r>
      <w:r>
        <w:lastRenderedPageBreak/>
        <w:t>занятиямилогоритмикой,подвижнымииграми.Кромеэтого,проводятсялечебнаяфизкультура,массаж,различныевидыгимнастик(глазная,адаптационная,корригирующая,остеопатическая),</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3"/>
      </w:pPr>
      <w:r>
        <w:lastRenderedPageBreak/>
        <w:t>закаливающиепроцедуры,подвижныеигры,игрысоспортивнымиэлементами,спортивныепраздники и развлечения. При наличии бассейнадетей обучают плаванию, организуя в бассейнеспортивные праздникиидругиеспортивныемероприятия.</w:t>
      </w:r>
    </w:p>
    <w:p w:rsidR="007C7FAC" w:rsidRDefault="009E6793">
      <w:pPr>
        <w:pStyle w:val="a3"/>
        <w:ind w:right="218" w:firstLine="708"/>
      </w:pPr>
      <w:r>
        <w:t>Продолжаетсяработапоформированиюправильнойосанки,организованности,самостоятельности,инициативы.Вовремяигриупражненийдетиучатсясоблюдатьправила,участвуютвподготовкеиуборкеместапроведениязанятий.Взрослыепривлекаютдетейкпосильному участию в подготовке физкультурных праздников, спортивных досугов, создают условиядляпроявленияихтворческихспособностейвходеизготовления спортивныхатрибутовит.д.</w:t>
      </w:r>
    </w:p>
    <w:p w:rsidR="007C7FAC" w:rsidRDefault="009E6793">
      <w:pPr>
        <w:pStyle w:val="a3"/>
        <w:ind w:right="223" w:firstLine="708"/>
        <w:jc w:val="right"/>
      </w:pPr>
      <w:r>
        <w:t>ВэтотвозрастнойпериодвзанятиясдетьмисТНРвводятсякомплексыаэробики,атакжеразличныеимпровизационныезадания,способствующиеразвитиюдвигательнойкреативностидетей.</w:t>
      </w:r>
    </w:p>
    <w:p w:rsidR="007C7FAC" w:rsidRDefault="009E6793">
      <w:pPr>
        <w:pStyle w:val="a3"/>
        <w:spacing w:before="1"/>
        <w:ind w:right="218" w:firstLine="708"/>
      </w:pPr>
      <w:r>
        <w:t>Дляорганизации работы с детьми активно используетсявремя, предусмотренноедляихсамостоятельной деятельности. На этой ступени обучения важно вовлекать детей с ТНР в различныеигры-экспериментирования,викторины,игры-этюды,жестовыеигры,предлагатьимиллюстративныйиаудиальныйматериалит.п.,связанныйсличнойгигиеной,режимомдня,здоровымобразом жизни.</w:t>
      </w:r>
    </w:p>
    <w:p w:rsidR="007C7FAC" w:rsidRDefault="009E6793">
      <w:pPr>
        <w:pStyle w:val="a3"/>
        <w:ind w:right="220" w:firstLine="708"/>
      </w:pPr>
      <w:r>
        <w:t>Вэтотпериодпедагогиразнообразятусловиядляформированияудетейправильныхгигиенических навыков, организуя для этого соответствующую безопасную, привлекательную длядетей,современную,эстетичнуюбытовуюсреду.Детейстимулируютксамостоятельномувыражениюсвоихпотребностей,косуществлениюпроцессовличнойгигиены,ихправильнойорганизации (умывание, мытье рук, уход за своим внешним видом, использование носового платка,салфетки, столовых приборов, уход за полостью рта, соблюдение режима дня, уход за вещами иигрушками).</w:t>
      </w:r>
    </w:p>
    <w:p w:rsidR="007C7FAC" w:rsidRDefault="009E6793">
      <w:pPr>
        <w:pStyle w:val="a3"/>
        <w:spacing w:before="1"/>
        <w:ind w:right="217" w:firstLine="708"/>
      </w:pPr>
      <w:r>
        <w:t>В этот период является значимым расширение и уточнениепредставлений детей с ТНР очеловеке (себе, сверстнике и взрослом), об особенностях внешнего вида здорового и заболевшегочеловека, об особенностях своего здоровья. Взрослые продолжают знакомить детей на доступном ихвосприятию уровне со строением тела человека, с назначением отдельных органов и систем, а такжедают детям элементарные, но значимые представления о целостности организма. В этом возрастедетиужедостаточноосознанномогутвосприниматьинформациюоправилахздоровогообразажизни,важностиихсоблюдениядляздоровьячеловека,овредныхпривычках,приводящихкболезням.Содержаниеразделаинтегрируетсясобразовательнойобластью«Социально-коммуникативноеразвитие»,формируяудетейпредставленияобопасныхибезопасныхдляздоровья ситуациях, а также о том, как их предупредить и как вести себя в случае их возникновения.Очень важно, чтобы дети усвоили речевые образцы того, как надо позвать взрослого на помощь вобстоятельствахнездоровья.</w:t>
      </w:r>
    </w:p>
    <w:p w:rsidR="007C7FAC" w:rsidRDefault="009E6793">
      <w:pPr>
        <w:pStyle w:val="a3"/>
        <w:spacing w:before="1"/>
        <w:ind w:right="231" w:firstLine="708"/>
      </w:pPr>
      <w:r>
        <w:rPr>
          <w:b/>
          <w:i/>
        </w:rPr>
        <w:t>Форма реализации</w:t>
      </w:r>
      <w:r>
        <w:t>: организованная образовательная деятельность, совместная деятельностьвзрослогосдетьмиврежимные моменты, самостоятельнаядеятельностьдетей.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10"/>
        <w:ind w:left="0"/>
        <w:jc w:val="left"/>
        <w:rPr>
          <w:b/>
          <w:sz w:val="15"/>
        </w:rPr>
      </w:pPr>
    </w:p>
    <w:p w:rsidR="007C7FAC" w:rsidRDefault="009E6793">
      <w:pPr>
        <w:pStyle w:val="a3"/>
        <w:spacing w:before="90"/>
        <w:ind w:right="218" w:firstLine="360"/>
      </w:pPr>
      <w:r>
        <w:t>Содержаниепсихолого-педагогическойработыориентированонаразностороннееразвитиедошкольниковсучетомихвозрастныхииндивидуальныхособенностей.Задачипсихолого-педагогическойикоррекционно-развивающейработыпоформированиюфизических,интеллектуальныхиличностныхкачествдетейрешаютсяинтегрировановходеосвоениявсехобразовательных областей наряду с задачами, отражающими специфику каждой образовательнойобласти,с обязательным психологическимсопровождением.</w:t>
      </w:r>
    </w:p>
    <w:p w:rsidR="007C7FAC" w:rsidRDefault="009E6793">
      <w:pPr>
        <w:pStyle w:val="a3"/>
        <w:ind w:right="225" w:firstLine="360"/>
      </w:pPr>
      <w:r>
        <w:t>При этом решение программных образовательных задач предусматривается не только в рамкахнепосредственно образовательной деятельности, но и в ходе режимных моментов - как в совместнойдеятельностивзрослогоидетей,так ивсамостоятельнойдеятельностидошкольников.</w:t>
      </w:r>
    </w:p>
    <w:p w:rsidR="007C7FAC" w:rsidRDefault="009E6793">
      <w:pPr>
        <w:pStyle w:val="a3"/>
        <w:ind w:right="230" w:firstLine="360"/>
      </w:pPr>
      <w:r>
        <w:t>Для подготовки к обучению в школе и успешной социализации с детьми 5-7 леторганизуютсяквест-игры,клубныечасы, проектыразличноговида.</w:t>
      </w:r>
    </w:p>
    <w:p w:rsidR="007C7FAC" w:rsidRDefault="007C7FAC">
      <w:pPr>
        <w:pStyle w:val="a3"/>
        <w:ind w:left="0"/>
        <w:jc w:val="left"/>
        <w:rPr>
          <w:sz w:val="26"/>
        </w:rPr>
      </w:pPr>
    </w:p>
    <w:p w:rsidR="007C7FAC" w:rsidRDefault="007C7FAC">
      <w:pPr>
        <w:pStyle w:val="a3"/>
        <w:spacing w:before="1"/>
        <w:ind w:left="0"/>
        <w:jc w:val="left"/>
        <w:rPr>
          <w:sz w:val="22"/>
        </w:rPr>
      </w:pPr>
    </w:p>
    <w:p w:rsidR="007C7FAC" w:rsidRDefault="009E6793">
      <w:pPr>
        <w:pStyle w:val="3"/>
      </w:pPr>
      <w:r>
        <w:t>Инструмент</w:t>
      </w:r>
    </w:p>
    <w:p w:rsidR="007C7FAC" w:rsidRDefault="007C7FAC">
      <w:pPr>
        <w:sectPr w:rsidR="007C7FAC">
          <w:footerReference w:type="default" r:id="rId9"/>
          <w:pgSz w:w="11910" w:h="16840"/>
          <w:pgMar w:top="480" w:right="340" w:bottom="1160" w:left="460" w:header="0" w:footer="974" w:gutter="0"/>
          <w:cols w:space="720"/>
        </w:sectPr>
      </w:pPr>
    </w:p>
    <w:p w:rsidR="007C7FAC" w:rsidRDefault="009E6793">
      <w:pPr>
        <w:pStyle w:val="a4"/>
        <w:numPr>
          <w:ilvl w:val="1"/>
          <w:numId w:val="80"/>
        </w:numPr>
        <w:tabs>
          <w:tab w:val="left" w:pos="874"/>
        </w:tabs>
        <w:spacing w:before="68"/>
        <w:ind w:right="225" w:firstLine="300"/>
        <w:jc w:val="both"/>
        <w:rPr>
          <w:b/>
          <w:sz w:val="24"/>
        </w:rPr>
      </w:pPr>
      <w:r>
        <w:rPr>
          <w:b/>
          <w:sz w:val="24"/>
        </w:rPr>
        <w:lastRenderedPageBreak/>
        <w:t>КирилловаЮ.А.Парциальнаяпрограммафизическогоразвитиявгруппекомпенсирующейнаправленностидлядетейстяжелыминарушениямиречи(ОНР)с3 до7 лет.</w:t>
      </w:r>
    </w:p>
    <w:p w:rsidR="007C7FAC" w:rsidRDefault="009E6793">
      <w:pPr>
        <w:pStyle w:val="3"/>
      </w:pPr>
      <w:r>
        <w:t>-Изд.2-е,перераб.идоп.-СПб.:ООО«ИЗДАТЕЛЬСТВО«ДЕТСТВО-ПРЕСС»,2016.-128с.</w:t>
      </w:r>
    </w:p>
    <w:p w:rsidR="007C7FAC" w:rsidRDefault="009E6793">
      <w:pPr>
        <w:spacing w:line="274" w:lineRule="exact"/>
        <w:ind w:left="392"/>
        <w:rPr>
          <w:b/>
          <w:sz w:val="24"/>
        </w:rPr>
      </w:pPr>
      <w:r>
        <w:rPr>
          <w:b/>
          <w:sz w:val="24"/>
        </w:rPr>
        <w:t>(МетодическийкомплектпрограммыН.В.Нищевой).</w:t>
      </w:r>
    </w:p>
    <w:p w:rsidR="007C7FAC" w:rsidRDefault="009E6793">
      <w:pPr>
        <w:pStyle w:val="a3"/>
        <w:ind w:right="7006"/>
        <w:jc w:val="left"/>
      </w:pPr>
      <w:r>
        <w:t>Старшаямладшая группа - стр.23Подготовительнаякшколе–стр.28</w:t>
      </w:r>
    </w:p>
    <w:p w:rsidR="007C7FAC" w:rsidRDefault="009E6793">
      <w:pPr>
        <w:ind w:left="1100"/>
        <w:rPr>
          <w:sz w:val="24"/>
        </w:rPr>
      </w:pPr>
      <w:r>
        <w:rPr>
          <w:b/>
          <w:i/>
          <w:sz w:val="24"/>
        </w:rPr>
        <w:t>Формареализации</w:t>
      </w:r>
      <w:r>
        <w:rPr>
          <w:sz w:val="24"/>
        </w:rPr>
        <w:t>:организованнаяобразовательнаядеятельность.</w:t>
      </w:r>
    </w:p>
    <w:p w:rsidR="007C7FAC" w:rsidRDefault="007C7FAC">
      <w:pPr>
        <w:pStyle w:val="a3"/>
        <w:spacing w:before="2"/>
        <w:ind w:left="0"/>
        <w:jc w:val="left"/>
      </w:pPr>
    </w:p>
    <w:p w:rsidR="007C7FAC" w:rsidRDefault="009E6793">
      <w:pPr>
        <w:pStyle w:val="3"/>
        <w:numPr>
          <w:ilvl w:val="1"/>
          <w:numId w:val="80"/>
        </w:numPr>
        <w:tabs>
          <w:tab w:val="left" w:pos="934"/>
        </w:tabs>
        <w:spacing w:before="1"/>
        <w:ind w:right="218" w:firstLine="360"/>
        <w:jc w:val="both"/>
      </w:pPr>
      <w:r>
        <w:t>МонинаГ.Б.Технологияформированияудетей6-7летинициативности,самостоятельности, ответственности и парциальная программа «Лесенка РОСТА». — СПб. :ООО «ИЗДА-ТЕЛЬСТВО «ДЕТСТВО-ПРЕСС», 2017. — 176 с</w:t>
      </w:r>
    </w:p>
    <w:p w:rsidR="007C7FAC" w:rsidRDefault="009E6793">
      <w:pPr>
        <w:pStyle w:val="4"/>
        <w:spacing w:line="274" w:lineRule="exact"/>
        <w:ind w:left="4049"/>
        <w:jc w:val="both"/>
      </w:pPr>
      <w:r>
        <w:t>Краткаяаннотацияпрограммы</w:t>
      </w:r>
    </w:p>
    <w:p w:rsidR="007C7FAC" w:rsidRDefault="009E6793">
      <w:pPr>
        <w:pStyle w:val="a3"/>
        <w:ind w:right="220" w:firstLine="360"/>
      </w:pPr>
      <w:r>
        <w:t>В издании представлены технология и программа «Лесенка РОСТА», созданные с целью оказанияпомощи педагогам в овладении психолого-педагогическими компетенциями в области личностногоразвития дошкольников 6—7 лет (развития инициативности, самостоятельности и ответственности:от идеи до навыка). Технология и программа являются инструментами внедрения педагогическихстандартоввпрактическуюработу педагоговс дошкольниками.Авторскаятехнология«ЛесенкаРОСТА» включает алгоритм деятельности педагога, подробное описаниепоэтапной организациисобственнойобразовательнойпрактикивобластиразвитияличностныхкачествдошкольников.Даннаятехнологияпозволяетлюбомузаинтересованномуспециалистусоздатьнаееосновесобственную программу. В книге представлен один из вариантов программы, включающий описаниесовместнойобразовательнойдеятельностисдетьми.Приложениясодержатбольшоеколичествоигриупражнений,необходимыхпедагогамдляпланированияобразовательнойдеятельности.Книгаадресована педагогам, психологам, специалистам, реализующим ФГОС дошкольного образования, иможет быть использована в программе повышения квалификации и переподготовки специалистовдошкольногообразования.Такжеонаможетбытьполезнародителям,заинтересованнымвличностномразвитиидетейиуспешнойподготовкеихкшколе.</w:t>
      </w:r>
    </w:p>
    <w:p w:rsidR="007C7FAC" w:rsidRDefault="009E6793">
      <w:pPr>
        <w:pStyle w:val="a3"/>
        <w:ind w:left="1100"/>
      </w:pPr>
      <w:r>
        <w:rPr>
          <w:b/>
          <w:i/>
        </w:rPr>
        <w:t>Формареализации</w:t>
      </w:r>
      <w:r>
        <w:t>:совместнаядеятельностьвзрослогосдетьмиврежимныемоменты.</w:t>
      </w:r>
    </w:p>
    <w:p w:rsidR="007C7FAC" w:rsidRDefault="009E6793">
      <w:pPr>
        <w:pStyle w:val="a3"/>
        <w:ind w:right="226" w:firstLine="708"/>
      </w:pPr>
      <w:r>
        <w:rPr>
          <w:b/>
          <w:i/>
        </w:rPr>
        <w:t>Содержаниеработы</w:t>
      </w:r>
      <w:r>
        <w:t>по образовательной области«Физическоеразвитие» представлено вперспективных планах педагогов ООД (занятий) и комплексно-тематических перспективных планахсовместнойдеятельностивзрослогосдетьми.</w:t>
      </w:r>
    </w:p>
    <w:p w:rsidR="007C7FAC" w:rsidRDefault="007C7FAC">
      <w:pPr>
        <w:pStyle w:val="a3"/>
        <w:spacing w:before="3"/>
        <w:ind w:left="0"/>
        <w:jc w:val="left"/>
      </w:pPr>
    </w:p>
    <w:p w:rsidR="007C7FAC" w:rsidRDefault="009E6793">
      <w:pPr>
        <w:pStyle w:val="3"/>
        <w:numPr>
          <w:ilvl w:val="1"/>
          <w:numId w:val="92"/>
        </w:numPr>
        <w:tabs>
          <w:tab w:val="left" w:pos="3245"/>
        </w:tabs>
        <w:spacing w:line="480" w:lineRule="auto"/>
        <w:ind w:left="1100" w:right="2658" w:firstLine="1724"/>
        <w:jc w:val="left"/>
      </w:pPr>
      <w:r>
        <w:t>ВЗАИМОДЕЙСТВИЕ ВЗРОСЛЫХ С ДЕТЬМИ</w:t>
      </w:r>
      <w:r>
        <w:rPr>
          <w:u w:val="thick"/>
        </w:rPr>
        <w:t>Обязательнаячасть</w:t>
      </w:r>
    </w:p>
    <w:p w:rsidR="007C7FAC" w:rsidRDefault="009E6793">
      <w:pPr>
        <w:spacing w:line="273" w:lineRule="exact"/>
        <w:ind w:left="3397"/>
        <w:jc w:val="both"/>
        <w:rPr>
          <w:sz w:val="24"/>
        </w:rPr>
      </w:pPr>
      <w:r>
        <w:rPr>
          <w:b/>
          <w:sz w:val="24"/>
        </w:rPr>
        <w:t>Характервзаимодействиясовзрослыми</w:t>
      </w:r>
      <w:r>
        <w:rPr>
          <w:sz w:val="24"/>
        </w:rPr>
        <w:t>.</w:t>
      </w:r>
    </w:p>
    <w:p w:rsidR="007C7FAC" w:rsidRDefault="009E6793">
      <w:pPr>
        <w:pStyle w:val="a3"/>
        <w:ind w:right="217" w:firstLine="708"/>
      </w:pPr>
      <w:r>
        <w:t>Личностно-развивающее взаимодействиесо взрослым предполагает индивидуальныйподходккаждомуребенкусТНР:учетеговозрастныхииндивидуальныхособенностей,характера,привычек,предпочтений.Притакомвзаимодействиивцентревниманиявзрослогонаходитсяличность ребенка, его чувства, переживания, стремления, мотивы. Оно направлено на обеспечениеположительного самоощущения ребенка, на развитие его способностей и расширение возможностейдля их реализации. Это может быть достигнутотолько тогда, когда в Организации или в семьесоздана атмосфера доброжелательности и доверия между взрослыми и детьми, когда каждый ребенокиспытываетэмоциональныйкомфорт,имеетвозможностьсвободновыражатьсвоижеланияиудовлетворятьпотребности.Такоевзаимодействиевзрослыхсребенкомявляетсяважнейшимфактором развития эмоциональной, мотивационной, познавательной сфер ребенка, личности ребенкавцелом.</w:t>
      </w:r>
    </w:p>
    <w:p w:rsidR="007C7FAC" w:rsidRDefault="009E6793">
      <w:pPr>
        <w:pStyle w:val="a3"/>
        <w:ind w:right="221" w:firstLine="708"/>
      </w:pPr>
      <w:r>
        <w:t>Взаимодействие взрослых с детьми с ТНР является важнейшим фактором развития ребенка снарушениемречиипронизываетвсенаправленияобразовательнойдеятельности.Спомощьювзрослого и в самостоятельной деятельности ребенок с ТНР учится познавать окружающий мир,играть,рисовать,общатьсясокружающими.Процессприобщенияккультурнымобразцамчеловеческойдеятельности(культурежизни,познаниюмира,речи,коммуникации,ипрочим),</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4"/>
      </w:pPr>
      <w:r>
        <w:lastRenderedPageBreak/>
        <w:t>приобретениякультурныхуменийпривзаимодействиисовзрослымиивсамостоятельнойдеятельностивпредметной среденазывается процессомовладениякультурнымипрактиками.</w:t>
      </w:r>
    </w:p>
    <w:p w:rsidR="007C7FAC" w:rsidRDefault="009E6793">
      <w:pPr>
        <w:pStyle w:val="a3"/>
        <w:ind w:right="219" w:firstLine="708"/>
      </w:pPr>
      <w:r>
        <w:t>Процесс приобретения общих культурных умений во всей его полноте возможен только в томслучае, если взрослый выступает в этом процессе в роли партнера, а не руководителя, поддерживая иразвиваямотивациюребенкасТНР.Основнойфункциональнойхарактеристикойпартнерскихотношенийявляетсяравноправноеотносительноребенкавключениевзрослоговпроцессдеятельности. Взрослый участвует в реализации поставленной цели наравне с детьми, как болееопытныйикомпетентныйпартнер.</w:t>
      </w:r>
    </w:p>
    <w:p w:rsidR="007C7FAC" w:rsidRDefault="009E6793">
      <w:pPr>
        <w:pStyle w:val="a3"/>
        <w:ind w:right="223" w:firstLine="708"/>
      </w:pPr>
      <w:r>
        <w:t>Для личностно-порождающего взаимодействия характерно принятие ребенка таким, какой онесть,иверавегоспособности.Взрослыйнеподгоняетребенкаподкакой-тоопределенный</w:t>
      </w:r>
    </w:p>
    <w:p w:rsidR="007C7FAC" w:rsidRDefault="009E6793">
      <w:pPr>
        <w:pStyle w:val="a3"/>
        <w:spacing w:before="1"/>
        <w:ind w:right="219"/>
      </w:pPr>
      <w:r>
        <w:t>«стандарт», а строит общение с ним с ориентацией на индивидуальные особенности ребенка, егохарактер, привычки, интересы, предпочтения. Он сопереживает ребенку в радости и огорчениях,оказываетподдержкупризатруднениях,участвуетвегоиграхизанятиях.Взрослыйстараетсяизбегатьзапретовинаказаний.Ограниченияипорицанияиспользуютсявслучаекрайнейнеобходимости,неунижаяребенка.Такойстильвоспитанияобеспечиваетребенкучувствопсихологическойзащищенности,способствуетразвитиюегоиндивидуальности,положительныхвзаимоотношенийсо взрослыми идругимидетьми.</w:t>
      </w:r>
    </w:p>
    <w:p w:rsidR="007C7FAC" w:rsidRDefault="009E6793">
      <w:pPr>
        <w:pStyle w:val="a3"/>
        <w:ind w:right="221" w:firstLine="708"/>
      </w:pPr>
      <w:r>
        <w:t>Вобластисоциально-коммуникативногоразвитияосновнымизадачамиобразовательнойдеятельности являются создание условий для дальнейшего развитияобщения ребенка со взрослымиис другимидетьми.</w:t>
      </w:r>
    </w:p>
    <w:p w:rsidR="007C7FAC" w:rsidRDefault="009E6793">
      <w:pPr>
        <w:pStyle w:val="a3"/>
        <w:spacing w:before="1"/>
        <w:ind w:right="224" w:firstLine="708"/>
      </w:pPr>
      <w:r>
        <w:t>Сэтойцельюмноговниманияуделяетсястимулированиюребенкакобщениюнаосновепонимания речи и собственно речевому общению ребенка. Взрослые играют с ребенком с ТНР,используя различные предметы, речевые и жестовые игры при этом активные действия ребенка ивзрослого чередуются; показывает образцы действий с предметами; создает предметно-развивающуюсреду для самостоятельной игры- исследования; поддерживает инициативу ребенка в общении ипредметно-манипулятивной активности,поощряетегодействия.</w:t>
      </w:r>
    </w:p>
    <w:p w:rsidR="007C7FAC" w:rsidRDefault="009E6793">
      <w:pPr>
        <w:pStyle w:val="a3"/>
        <w:ind w:right="219" w:firstLine="708"/>
      </w:pPr>
      <w:r>
        <w:t>Взрослыйспособствуетразвитиюуребенкаинтересаидоброжелательногоотношениякдругимдетям:создаетбезопасноепространстводлявзаимодействиядетей,насыщаяегоразнообразнымипредметами,наблюдаетзаактивностьюдетейвэтомпространстве,поощряетпроявлениеинтересадетейдругкдругуипросоциальноеповедение,называядетейпоимени,комментируя(вербализируя)происходящее.Особоезначениевэтомвозрастеприобретаетвербализация различных чувств детей, возникающих в процессе взаимодействия: радости, злости,огорчения,болиит.п.,которыепоявляютсявсоциальныхситуациях.Взрослыйпродолжаетподдерживать стремление ребенка к самостоятельности в различных повседневных ситуациях и приовладениинавыками самообслуживания.</w:t>
      </w:r>
    </w:p>
    <w:p w:rsidR="007C7FAC" w:rsidRDefault="009E6793">
      <w:pPr>
        <w:pStyle w:val="a3"/>
        <w:spacing w:before="1"/>
        <w:ind w:right="220" w:firstLine="708"/>
      </w:pPr>
      <w:r>
        <w:t>Педагогипредоставляют детям сТНР возможностьвыражать своипереживания,чувства,взгляды, убеждения и выбирать способы их выражения, исходя из имеющегося у них опыта, в томчислесредствречевойкоммуникации.Этивозможностисвободногосамовыраженияиграютключевую роль в развитии речи и коммуникативных способностей, расширяют словарный запас иумениелогичноисвязновыражатьсвоимысли,развиваютготовностьпринятиянасебяответственностивсоответствиисуровнемразвития.</w:t>
      </w:r>
    </w:p>
    <w:p w:rsidR="007C7FAC" w:rsidRDefault="009E6793">
      <w:pPr>
        <w:pStyle w:val="a3"/>
        <w:ind w:right="220" w:firstLine="708"/>
      </w:pPr>
      <w:r>
        <w:t>Взрослыеспособствуютразвитиюудетейсоциальныхнавыков:привозникновенииконфликтныхситуацийневмешиваются,позволяядетямрешитьконфликтсамостоятельноипомогаяимтольковслучаенеобходимости.Вразличныхсоциальныхситуацияхдетиучатсядоговариваться,соблюдатьочередность,устанавливатьновыеконтакты.</w:t>
      </w:r>
    </w:p>
    <w:p w:rsidR="007C7FAC" w:rsidRDefault="009E6793">
      <w:pPr>
        <w:pStyle w:val="a3"/>
        <w:ind w:right="220" w:firstLine="708"/>
      </w:pPr>
      <w:r>
        <w:t>В сфере развития социальных отношений и общения со сверстниками взрослый наблюдает заспонтанноскладывающимсявзаимодействиемдетеймеждусобойвразличныхигровыхи/илиповседневных ситуациях; в случае возникающих между детьми конфликтов не спешит вмешиваться;обращаетвниманиедетейначувства,которыепоявляютсяунихвпроцессесоциальноговзаимодействия;утешаетдетейвслучаеобидыиобращаетвниманиенато,чтоопределенныедействиямогутвызыватьобиду.</w:t>
      </w:r>
    </w:p>
    <w:p w:rsidR="007C7FAC" w:rsidRDefault="009E6793">
      <w:pPr>
        <w:pStyle w:val="a3"/>
        <w:ind w:right="223" w:firstLine="708"/>
      </w:pPr>
      <w:r>
        <w:t xml:space="preserve">В сфере развития игровой деятельности педагоги создают условия для свободной игры </w:t>
      </w:r>
      <w:r>
        <w:lastRenderedPageBreak/>
        <w:t>детей,организуют и поощряют участие детей с ТНР в дидактических и творческих играх и других игровыхформах;поддерживаюттворческуюимпровизациювигре.Удетейразвиваютстремлениеиграть</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19"/>
      </w:pPr>
      <w:r>
        <w:lastRenderedPageBreak/>
        <w:t>вместе со взрослыми и с другими детьми на основе личных симпатий. Детей знакомят с адекватнымиспользованием игрушек, в соответствии сих функциональнымназначением, воспитываяу нихумение соблюдать в игре элементарные правила поведения и взаимодействия на основе игровогосюжета. Взрослые обучают детей с ТНР использовать речевые инеречевые средства общения впроцессе игрового взаимодействия. Активно поощряется желание детей самостоятельно играть взнакомые игры. Взрослыестимулируют желание детей отражать в играхсвой жизненный опыт,включатьсявразличныеигрыиигровыеситуациипопросьбевзрослого,другихдетейилисамостоятельно, расширяя их возможности использовать приобретенные игровые умения в новойигре.Используютдидактическиеигрыиигровыеприемывразныхвидахдеятельностиипривыполнениирежимных моментов.</w:t>
      </w:r>
    </w:p>
    <w:p w:rsidR="007C7FAC" w:rsidRDefault="009E6793">
      <w:pPr>
        <w:pStyle w:val="a3"/>
        <w:spacing w:before="1"/>
        <w:ind w:right="220" w:firstLine="708"/>
      </w:pPr>
      <w:r>
        <w:t>Овладениеречью(диалогическойимонологической)детьмисТНРнеявляетсяизолированным процессом, оно происходит естественным образом в процессекоммуникации: вовремя обсуждения детьми (между собойили со взрослыми) содержания, которое их интересует,действий, в которые они вовлечены. Таким образом, стимулирование речевого развития являетсясквознымпринципомежедневнойпедагогическойдеятельностивовсехобразовательныхобластях.</w:t>
      </w:r>
    </w:p>
    <w:p w:rsidR="007C7FAC" w:rsidRDefault="009E6793">
      <w:pPr>
        <w:pStyle w:val="a3"/>
        <w:ind w:right="221" w:firstLine="708"/>
        <w:jc w:val="right"/>
      </w:pPr>
      <w:r>
        <w:t>Ребенокучитсябратьнасебяответственностьзасвоирешенияипоступки.Ведьвзрослыйвезде,гдеэтовозможно,предоставляетребенкуправовыборатогоилидействия.Признаниезаребенкомправаиметьсвоемнение,выбиратьзанятияподуше,партнеровпоигреспособствуетформированию у него личностной зрелости и, как следствие, чувства ответственности за свой выбор.Ребенокприучаетсядуматьсамостоятельно,поскольку взрослыененавязываютему своегорешения,аспособствуюттому,чтобыонпринялсобственное.Ребенокучитсяадекватновыражатьсвоичувства.Помогаяребенкуосознатьсвоипереживания,выразитьихсловами,взрослые</w:t>
      </w:r>
    </w:p>
    <w:p w:rsidR="007C7FAC" w:rsidRDefault="009E6793">
      <w:pPr>
        <w:pStyle w:val="a3"/>
        <w:spacing w:before="1"/>
      </w:pPr>
      <w:r>
        <w:t>содействуютформированиюунего уменияпроявлятьчувствасоциальноприемлемымиспособами.</w:t>
      </w:r>
    </w:p>
    <w:p w:rsidR="007C7FAC" w:rsidRDefault="009E6793">
      <w:pPr>
        <w:pStyle w:val="a3"/>
        <w:ind w:right="227" w:firstLine="708"/>
      </w:pPr>
      <w:r>
        <w:t>Ребенокучитсяпонимать другихисочувствоватьим,потомучтополучает этот опытизобщения со взрослыми ипереноситегона другихлюдей.</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3" w:line="237" w:lineRule="auto"/>
        <w:ind w:left="392" w:right="240" w:firstLine="708"/>
        <w:jc w:val="both"/>
        <w:rPr>
          <w:sz w:val="24"/>
        </w:rPr>
      </w:pPr>
      <w:r>
        <w:rPr>
          <w:b/>
          <w:sz w:val="24"/>
        </w:rPr>
        <w:t>Особенностиорганизацииобразовательногопроцесса,направленногонаподдержкудетской инициативы</w:t>
      </w:r>
      <w:r>
        <w:rPr>
          <w:sz w:val="24"/>
        </w:rPr>
        <w:t>.</w:t>
      </w:r>
    </w:p>
    <w:p w:rsidR="007C7FAC" w:rsidRDefault="009E6793">
      <w:pPr>
        <w:pStyle w:val="a3"/>
        <w:ind w:right="222" w:firstLine="708"/>
      </w:pPr>
      <w:r>
        <w:rPr>
          <w:b/>
        </w:rPr>
        <w:t>Цель</w:t>
      </w:r>
      <w:r>
        <w:t>–созданиемоделиорганизацииоптимальногообразовательногопроцесса,обеспечивающего максимальное раскрытие природного потенциала каждого ребенка, независимо отсостояния здоровья.</w:t>
      </w:r>
    </w:p>
    <w:p w:rsidR="007C7FAC" w:rsidRDefault="009E6793">
      <w:pPr>
        <w:pStyle w:val="a3"/>
        <w:ind w:right="226" w:firstLine="708"/>
      </w:pPr>
      <w:r>
        <w:t xml:space="preserve">Для воспитания личности необходимо особая организация педагогического процесса в ДОУ.Его основная черта – психологически бережное отношение к личности ребенка, уважение в немчеловека,имеющегоправоналичнуюжизнь.Поэтомуорганизацияжизнидетейдолжнабытьнаправлена на то, чтобы как можно меньше прерывать деятельность детей и мешать ей. Это находитотражение проведении </w:t>
      </w:r>
      <w:r>
        <w:rPr>
          <w:i/>
        </w:rPr>
        <w:t>утреннего круга</w:t>
      </w:r>
      <w:r>
        <w:t>, когда дети вместе с воспитателем планируют предстоящейдень и определяются с выбором видов деятельности для всех и для каждого в отдельности. При этом,воспитателем учитываются текущие задачи, погодные условия, объем и сложность предполагаемогодетямобучаемого материла.</w:t>
      </w:r>
    </w:p>
    <w:p w:rsidR="007C7FAC" w:rsidRDefault="009E6793">
      <w:pPr>
        <w:pStyle w:val="a3"/>
        <w:spacing w:before="2" w:line="237" w:lineRule="auto"/>
        <w:ind w:right="228" w:firstLine="708"/>
      </w:pPr>
      <w:r>
        <w:t>Педагог обязан продумать стиль и модель общения с детьми в зависимости от поставленныхзадач, позаботиться об эмоциональном фоне детской деятельности (умение с детьми договариваться).Ведьотношения ребенкас воспитателямииграютогромнуюроль вформированииеголичности.</w:t>
      </w:r>
    </w:p>
    <w:p w:rsidR="007C7FAC" w:rsidRDefault="009E6793">
      <w:pPr>
        <w:pStyle w:val="a3"/>
        <w:spacing w:before="2"/>
        <w:ind w:right="227" w:firstLine="708"/>
      </w:pPr>
      <w:r>
        <w:t>Выбор содержания деятельности должен идти от детей, их желаний и уровня развития. Детистановятсяучастникамипланированиядеятельности,поскольку ихвопросы,идеи,предложения,особенности поведения, опыт жизни в детском саду и за его пределами– важнейший критерийотбора содержаниявоспитанияиобученияисроковего реализации.</w:t>
      </w:r>
    </w:p>
    <w:p w:rsidR="007C7FAC" w:rsidRDefault="009E6793">
      <w:pPr>
        <w:pStyle w:val="a3"/>
        <w:spacing w:before="1"/>
        <w:ind w:right="229" w:firstLine="708"/>
      </w:pPr>
      <w:r>
        <w:t>Благодаря такому открытому планированию педагог помогает детям выбрать то, что для нихзначимовданныймоментжизни.Открытоепланированиетребуетперестройкидеятельностивоспитателя.Онахарактеризуетсяотсутствиемжесткойметодическойисодержательнойрегламентации.</w:t>
      </w:r>
    </w:p>
    <w:p w:rsidR="007C7FAC" w:rsidRDefault="009E6793">
      <w:pPr>
        <w:pStyle w:val="a3"/>
        <w:ind w:left="1100"/>
      </w:pPr>
      <w:r>
        <w:t>Педагогическийпроцессдолженбазироватьсянадвухоснованиях:</w:t>
      </w:r>
    </w:p>
    <w:p w:rsidR="007C7FAC" w:rsidRDefault="007C7FAC">
      <w:pPr>
        <w:sectPr w:rsidR="007C7FAC">
          <w:pgSz w:w="11910" w:h="16840"/>
          <w:pgMar w:top="480" w:right="340" w:bottom="1240" w:left="460" w:header="0" w:footer="974" w:gutter="0"/>
          <w:cols w:space="720"/>
        </w:sectPr>
      </w:pPr>
    </w:p>
    <w:p w:rsidR="007C7FAC" w:rsidRDefault="009E6793">
      <w:pPr>
        <w:pStyle w:val="a4"/>
        <w:numPr>
          <w:ilvl w:val="0"/>
          <w:numId w:val="75"/>
        </w:numPr>
        <w:tabs>
          <w:tab w:val="left" w:pos="537"/>
        </w:tabs>
        <w:spacing w:before="64"/>
        <w:ind w:right="230" w:firstLine="0"/>
        <w:jc w:val="both"/>
        <w:rPr>
          <w:sz w:val="24"/>
        </w:rPr>
      </w:pPr>
      <w:r>
        <w:rPr>
          <w:i/>
          <w:sz w:val="24"/>
        </w:rPr>
        <w:lastRenderedPageBreak/>
        <w:t>планировании</w:t>
      </w:r>
      <w:r>
        <w:rPr>
          <w:sz w:val="24"/>
        </w:rPr>
        <w:t>, направленном на усвоение детьми определенного содержания программы (стратегияпедагогическогопроцесса);</w:t>
      </w:r>
    </w:p>
    <w:p w:rsidR="007C7FAC" w:rsidRDefault="009E6793">
      <w:pPr>
        <w:pStyle w:val="a4"/>
        <w:numPr>
          <w:ilvl w:val="0"/>
          <w:numId w:val="75"/>
        </w:numPr>
        <w:tabs>
          <w:tab w:val="left" w:pos="541"/>
        </w:tabs>
        <w:ind w:right="225" w:firstLine="0"/>
        <w:jc w:val="both"/>
        <w:rPr>
          <w:sz w:val="24"/>
        </w:rPr>
      </w:pPr>
      <w:r>
        <w:rPr>
          <w:sz w:val="24"/>
        </w:rPr>
        <w:t xml:space="preserve">своеобразной </w:t>
      </w:r>
      <w:r>
        <w:rPr>
          <w:i/>
          <w:sz w:val="24"/>
        </w:rPr>
        <w:t>педагогической импровизации</w:t>
      </w:r>
      <w:r>
        <w:rPr>
          <w:sz w:val="24"/>
        </w:rPr>
        <w:t>, посредством которой взрослый варьирует содержание,формыиметодывкаждойконкретнойситуациивзаимодействиясребенком(тактикапедагогическогопроцесса).</w:t>
      </w:r>
    </w:p>
    <w:p w:rsidR="007C7FAC" w:rsidRDefault="009E6793">
      <w:pPr>
        <w:pStyle w:val="a3"/>
        <w:ind w:right="225" w:firstLine="708"/>
      </w:pPr>
      <w:r>
        <w:t>Детальнозапрограммироватьвесьпедагогическийпроцессневозможно,посколькуразнообразныежизненныеявлениявносятсвоикоррективывзапланированнуюдеятельность.Однако с целью охраны физического и психического здоровья детей, создания размеренности в ихжизнинеобходимоподдерживатьстабильные еекомпоненты.</w:t>
      </w:r>
    </w:p>
    <w:p w:rsidR="007C7FAC" w:rsidRDefault="009E6793">
      <w:pPr>
        <w:pStyle w:val="a3"/>
        <w:ind w:right="236" w:firstLine="708"/>
      </w:pPr>
      <w:r>
        <w:t>Нарядусэтимпедагогуважновноситьвповседневнуюжизньдетейэлементысюрпризности,с тем, чтобыразнообразитьее,сделатьрадостнойиинтересной.</w:t>
      </w:r>
    </w:p>
    <w:p w:rsidR="007C7FAC" w:rsidRDefault="009E6793">
      <w:pPr>
        <w:pStyle w:val="a3"/>
        <w:spacing w:before="1"/>
        <w:ind w:right="226" w:firstLine="708"/>
      </w:pPr>
      <w:r>
        <w:t>Проектируяцелостныйобразовательныйпроцесс,воспитательдолженучитыватьважный</w:t>
      </w:r>
      <w:r>
        <w:rPr>
          <w:i/>
        </w:rPr>
        <w:t xml:space="preserve">темообразующийфактор </w:t>
      </w:r>
      <w:r>
        <w:t>– события,происходящие в жизни возрастной группы,«заражающие»детейиприводящиекудерживающимсякакое-товремяинтересам,корникоторыхлежат,какправило,всредствахмассовойкоммуникациииигрушечнойиндустрии(например,увлечениединозаврамиит.п.).</w:t>
      </w:r>
    </w:p>
    <w:p w:rsidR="007C7FAC" w:rsidRDefault="009E6793">
      <w:pPr>
        <w:pStyle w:val="a3"/>
        <w:ind w:right="225" w:firstLine="708"/>
      </w:pPr>
      <w:r>
        <w:t xml:space="preserve">Какиспользоватьэтотфактордлягибкогопроектированияцелостногообразовательногопроцесса? Один день в неделю определить как </w:t>
      </w:r>
      <w:r>
        <w:rPr>
          <w:b/>
          <w:i/>
        </w:rPr>
        <w:t>день (час) по интересам детей</w:t>
      </w:r>
      <w:r>
        <w:t xml:space="preserve">. Например, - пятницадля детей – это день по интересам, для воспитателя – день педагогической импровизации. Так жеорганизация такой формы , как </w:t>
      </w:r>
      <w:r>
        <w:rPr>
          <w:b/>
          <w:i/>
        </w:rPr>
        <w:t>клубный час</w:t>
      </w:r>
      <w:r>
        <w:t>, когда дети по своим интересам, могут передвигаться подетскомусадутуда, кудаимхочется.</w:t>
      </w:r>
    </w:p>
    <w:p w:rsidR="007C7FAC" w:rsidRDefault="009E6793">
      <w:pPr>
        <w:pStyle w:val="4"/>
        <w:spacing w:before="1"/>
        <w:ind w:left="1100"/>
        <w:jc w:val="both"/>
        <w:rPr>
          <w:b w:val="0"/>
          <w:i w:val="0"/>
        </w:rPr>
      </w:pPr>
      <w:r>
        <w:t>Возможностидняпоинтересам</w:t>
      </w:r>
      <w:r>
        <w:rPr>
          <w:b w:val="0"/>
          <w:i w:val="0"/>
        </w:rPr>
        <w:t>:</w:t>
      </w:r>
    </w:p>
    <w:p w:rsidR="007C7FAC" w:rsidRDefault="009E6793">
      <w:pPr>
        <w:pStyle w:val="a4"/>
        <w:numPr>
          <w:ilvl w:val="0"/>
          <w:numId w:val="74"/>
        </w:numPr>
        <w:tabs>
          <w:tab w:val="left" w:pos="657"/>
        </w:tabs>
        <w:ind w:right="226" w:firstLine="0"/>
        <w:jc w:val="both"/>
        <w:rPr>
          <w:sz w:val="24"/>
        </w:rPr>
      </w:pPr>
      <w:r>
        <w:rPr>
          <w:sz w:val="24"/>
        </w:rPr>
        <w:t>Реализуется право выбора. Ребенку можно предоставить возможность проявить индивидуальнуюизбирательность в работе с материалом. Классификация материала, подбор и использование его входепродуктивнойдеятельноститребуетособойподготовкипедагога,ипреждевсегознанияпсихофизиологическихособенностейдетей,умениявыявлятьипродуктивноихиспользоватьвпроцессе усвоения.</w:t>
      </w:r>
    </w:p>
    <w:p w:rsidR="007C7FAC" w:rsidRDefault="009E6793">
      <w:pPr>
        <w:pStyle w:val="a4"/>
        <w:numPr>
          <w:ilvl w:val="0"/>
          <w:numId w:val="74"/>
        </w:numPr>
        <w:tabs>
          <w:tab w:val="left" w:pos="574"/>
        </w:tabs>
        <w:ind w:right="231" w:firstLine="0"/>
        <w:jc w:val="both"/>
        <w:rPr>
          <w:sz w:val="24"/>
        </w:rPr>
      </w:pPr>
      <w:r>
        <w:rPr>
          <w:sz w:val="24"/>
        </w:rPr>
        <w:t>Активизируется детская инициатива. Дети начнут активнее что-то предлагать, когда почувствуют,чтоихслышат,что ихпредложениянеоткладываютна долгое «потом».</w:t>
      </w:r>
    </w:p>
    <w:p w:rsidR="007C7FAC" w:rsidRDefault="009E6793">
      <w:pPr>
        <w:pStyle w:val="a4"/>
        <w:numPr>
          <w:ilvl w:val="0"/>
          <w:numId w:val="74"/>
        </w:numPr>
        <w:tabs>
          <w:tab w:val="left" w:pos="574"/>
        </w:tabs>
        <w:ind w:right="228" w:firstLine="0"/>
        <w:jc w:val="both"/>
        <w:rPr>
          <w:sz w:val="24"/>
        </w:rPr>
      </w:pPr>
      <w:r>
        <w:rPr>
          <w:sz w:val="24"/>
        </w:rPr>
        <w:t>Получить конкретное представление о предпочтениях детей. Узнать, какие виды деятельности детипредпочитают,чтовызываетинтерес детей,ачтодетямявноне нравитсяделатьипочему.</w:t>
      </w:r>
    </w:p>
    <w:p w:rsidR="007C7FAC" w:rsidRDefault="009E6793">
      <w:pPr>
        <w:pStyle w:val="a4"/>
        <w:numPr>
          <w:ilvl w:val="0"/>
          <w:numId w:val="74"/>
        </w:numPr>
        <w:tabs>
          <w:tab w:val="left" w:pos="574"/>
        </w:tabs>
        <w:ind w:right="229" w:firstLine="0"/>
        <w:jc w:val="both"/>
        <w:rPr>
          <w:sz w:val="24"/>
        </w:rPr>
      </w:pPr>
      <w:r>
        <w:rPr>
          <w:sz w:val="24"/>
        </w:rPr>
        <w:t>Обеспечиваетсяправоребенканалюбимоезанятие,реализуютсяиндивидуальныеинтересы,склонности,потребности(такойподходпозволяетповернутьсякребенкулицом,оказатьемудоверие,не обеднятьинетормозитьегоразвитие).</w:t>
      </w:r>
    </w:p>
    <w:p w:rsidR="007C7FAC" w:rsidRDefault="009E6793">
      <w:pPr>
        <w:pStyle w:val="a4"/>
        <w:numPr>
          <w:ilvl w:val="0"/>
          <w:numId w:val="74"/>
        </w:numPr>
        <w:tabs>
          <w:tab w:val="left" w:pos="574"/>
        </w:tabs>
        <w:spacing w:before="1"/>
        <w:ind w:right="226" w:firstLine="0"/>
        <w:jc w:val="both"/>
        <w:rPr>
          <w:sz w:val="24"/>
        </w:rPr>
      </w:pPr>
      <w:r>
        <w:rPr>
          <w:sz w:val="24"/>
        </w:rPr>
        <w:t>Обеспечиваются коммуникативные права ребенка (право на свою систему ценностей, право наличное достоинство и уважение этого достоинства, право на индивидуальность и своеобразие, правонанезависимостьотдругихлюдей,правонасвоюмысль,правонаотстаивание своихправ).</w:t>
      </w:r>
    </w:p>
    <w:p w:rsidR="007C7FAC" w:rsidRDefault="009E6793">
      <w:pPr>
        <w:pStyle w:val="a3"/>
        <w:ind w:right="225" w:firstLine="708"/>
      </w:pPr>
      <w:r>
        <w:t>Приорганизациидняпоинтересамдетейпрофессиональнаяпозицияпедагогасостоитвзаведомо уважительном отношении клюбому высказыванию ребенка по содержанию этого дня.Нужно подумать, как обсуждать «детские версии» не в жестко-оценочной позиции, а в равноправномдиалоге.Тольковэтомслучаедетибудутстремиться бытьуслышаннымивзрослым.</w:t>
      </w:r>
    </w:p>
    <w:p w:rsidR="007C7FAC" w:rsidRDefault="009E6793">
      <w:pPr>
        <w:pStyle w:val="a3"/>
        <w:spacing w:before="2" w:line="237" w:lineRule="auto"/>
        <w:ind w:right="230" w:firstLine="708"/>
      </w:pPr>
      <w:r>
        <w:t>Неменееважнысценарийдняиего«режиссура».Общениевэтотденьдолжнобытьпостроенотакимобразом,чтобыребенокмогсамвыбиратьнаиболееинтереснуюдлянегодеятельностьпосодержанию, видуиформе–итемсамым наиболееактивнопроявитьсебя.</w:t>
      </w:r>
    </w:p>
    <w:p w:rsidR="007C7FAC" w:rsidRDefault="009E6793">
      <w:pPr>
        <w:pStyle w:val="a3"/>
        <w:spacing w:before="3"/>
      </w:pPr>
      <w:r>
        <w:t>Разработкасценариядняможетвключать:</w:t>
      </w:r>
    </w:p>
    <w:p w:rsidR="007C7FAC" w:rsidRDefault="009E6793">
      <w:pPr>
        <w:pStyle w:val="a4"/>
        <w:numPr>
          <w:ilvl w:val="0"/>
          <w:numId w:val="75"/>
        </w:numPr>
        <w:tabs>
          <w:tab w:val="left" w:pos="529"/>
        </w:tabs>
        <w:ind w:left="528" w:hanging="137"/>
        <w:jc w:val="both"/>
        <w:rPr>
          <w:sz w:val="24"/>
        </w:rPr>
      </w:pPr>
      <w:r>
        <w:rPr>
          <w:sz w:val="24"/>
        </w:rPr>
        <w:t>определениеобщейцелииееконкретизациювзависимостиотинтересовдетейнаразныхэтапах;</w:t>
      </w:r>
    </w:p>
    <w:p w:rsidR="007C7FAC" w:rsidRDefault="009E6793">
      <w:pPr>
        <w:pStyle w:val="a3"/>
        <w:ind w:right="234"/>
      </w:pPr>
      <w:r>
        <w:t>-подбориорганизациютакогодидактическогоматериала,которыйпозволитвыявитьиндивидуальнуюизбирательностьдетейксодержанию,видуиформдеятельности;</w:t>
      </w:r>
    </w:p>
    <w:p w:rsidR="007C7FAC" w:rsidRDefault="009E6793">
      <w:pPr>
        <w:pStyle w:val="a4"/>
        <w:numPr>
          <w:ilvl w:val="0"/>
          <w:numId w:val="75"/>
        </w:numPr>
        <w:tabs>
          <w:tab w:val="left" w:pos="597"/>
        </w:tabs>
        <w:ind w:right="218" w:firstLine="0"/>
        <w:jc w:val="both"/>
        <w:rPr>
          <w:sz w:val="24"/>
        </w:rPr>
      </w:pPr>
      <w:r>
        <w:rPr>
          <w:sz w:val="24"/>
        </w:rPr>
        <w:t>использованиеразныхформобщениясучетомвидадетскойдеятельности(задачапедагога-создаватьтакиеситуацииобщения,которыепозволяткаждомуребенкупроявитьинициативу,самостоятельность,избирательностьввыборедеятельностипо интересам);</w:t>
      </w:r>
    </w:p>
    <w:p w:rsidR="007C7FAC" w:rsidRDefault="009E6793">
      <w:pPr>
        <w:pStyle w:val="a4"/>
        <w:numPr>
          <w:ilvl w:val="0"/>
          <w:numId w:val="75"/>
        </w:numPr>
        <w:tabs>
          <w:tab w:val="left" w:pos="609"/>
        </w:tabs>
        <w:spacing w:before="1"/>
        <w:ind w:right="235" w:firstLine="0"/>
        <w:jc w:val="both"/>
        <w:rPr>
          <w:sz w:val="24"/>
        </w:rPr>
      </w:pPr>
      <w:r>
        <w:rPr>
          <w:sz w:val="24"/>
        </w:rPr>
        <w:t>проектированиехарактеравзаимодействиядетейвдеятельностипоинтересамсучетомихличностныхособенностейитребованийкмежгрупповомувзаимодействию;</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75"/>
        </w:numPr>
        <w:tabs>
          <w:tab w:val="left" w:pos="553"/>
        </w:tabs>
        <w:spacing w:before="64"/>
        <w:ind w:left="552" w:hanging="161"/>
        <w:rPr>
          <w:sz w:val="24"/>
        </w:rPr>
      </w:pPr>
      <w:r>
        <w:rPr>
          <w:sz w:val="24"/>
        </w:rPr>
        <w:lastRenderedPageBreak/>
        <w:t>использованиесодержаниясубъективногоопытавсехучастниковвдиалоге«ребенок-педагог»,и</w:t>
      </w:r>
    </w:p>
    <w:p w:rsidR="007C7FAC" w:rsidRDefault="009E6793">
      <w:pPr>
        <w:pStyle w:val="a3"/>
        <w:jc w:val="left"/>
      </w:pPr>
      <w:r>
        <w:t>«ребенок–дети».</w:t>
      </w:r>
    </w:p>
    <w:p w:rsidR="007C7FAC" w:rsidRDefault="009E6793">
      <w:pPr>
        <w:pStyle w:val="4"/>
        <w:spacing w:before="4" w:line="274" w:lineRule="exact"/>
        <w:ind w:left="1100"/>
        <w:jc w:val="left"/>
      </w:pPr>
      <w:r>
        <w:t>Характервзаимодействиявзрослогоидетейвдеятельностипоинтересам</w:t>
      </w:r>
    </w:p>
    <w:p w:rsidR="007C7FAC" w:rsidRDefault="009E6793">
      <w:pPr>
        <w:pStyle w:val="a4"/>
        <w:numPr>
          <w:ilvl w:val="0"/>
          <w:numId w:val="73"/>
        </w:numPr>
        <w:tabs>
          <w:tab w:val="left" w:pos="574"/>
        </w:tabs>
        <w:ind w:right="231" w:firstLine="0"/>
        <w:rPr>
          <w:sz w:val="24"/>
        </w:rPr>
      </w:pPr>
      <w:r>
        <w:rPr>
          <w:sz w:val="24"/>
        </w:rPr>
        <w:t>Взрослыйвыступаеткакпартнерпообщению,т.е.онуважаетправоребенканаинициативу,егожелание говоритьнаинтересующие еготемы,уходитьотнеприятных ситуаций.</w:t>
      </w:r>
    </w:p>
    <w:p w:rsidR="007C7FAC" w:rsidRDefault="009E6793">
      <w:pPr>
        <w:pStyle w:val="a4"/>
        <w:numPr>
          <w:ilvl w:val="0"/>
          <w:numId w:val="73"/>
        </w:numPr>
        <w:tabs>
          <w:tab w:val="left" w:pos="574"/>
        </w:tabs>
        <w:ind w:right="229" w:firstLine="0"/>
        <w:rPr>
          <w:sz w:val="24"/>
        </w:rPr>
      </w:pPr>
      <w:r>
        <w:rPr>
          <w:sz w:val="24"/>
        </w:rPr>
        <w:t>Игровой стиль поведения всех участников игровой обучающей ситуации, включая педагога.3.Невозможностьдетальногопланированияивыстраиванияперспективы,большаядоляотводитсяимпровизации.</w:t>
      </w:r>
    </w:p>
    <w:p w:rsidR="007C7FAC" w:rsidRDefault="009E6793">
      <w:pPr>
        <w:pStyle w:val="a4"/>
        <w:numPr>
          <w:ilvl w:val="0"/>
          <w:numId w:val="72"/>
        </w:numPr>
        <w:tabs>
          <w:tab w:val="left" w:pos="574"/>
        </w:tabs>
        <w:ind w:right="223" w:firstLine="0"/>
        <w:jc w:val="both"/>
        <w:rPr>
          <w:sz w:val="24"/>
        </w:rPr>
      </w:pPr>
      <w:r>
        <w:rPr>
          <w:sz w:val="24"/>
        </w:rPr>
        <w:t>Организация и стимулирование импровизационной творческой деятельности ребенка, при такойформе организации детской деятельности дети «играют первую скрипку»: сами могут придумыватьсодержаниедеятельности,способыдостиженияцели.</w:t>
      </w:r>
    </w:p>
    <w:p w:rsidR="007C7FAC" w:rsidRDefault="009E6793">
      <w:pPr>
        <w:pStyle w:val="a4"/>
        <w:numPr>
          <w:ilvl w:val="0"/>
          <w:numId w:val="72"/>
        </w:numPr>
        <w:tabs>
          <w:tab w:val="left" w:pos="574"/>
        </w:tabs>
        <w:ind w:right="223" w:firstLine="0"/>
        <w:jc w:val="both"/>
        <w:rPr>
          <w:sz w:val="24"/>
        </w:rPr>
      </w:pPr>
      <w:r>
        <w:rPr>
          <w:sz w:val="24"/>
        </w:rPr>
        <w:t>Ребенок реализует свои интересы через собственную инициативу, что позволяет создать атмосферупсихологическойсвободыибезопасности,разумнойдозволенности,игры,спонтанности.Дажесамыйзастенчивыйребеноксможетнайтивозможностьпроявитьсебя,показатьсвоюиндивидуальность.</w:t>
      </w:r>
    </w:p>
    <w:p w:rsidR="007C7FAC" w:rsidRDefault="009E6793">
      <w:pPr>
        <w:pStyle w:val="a4"/>
        <w:numPr>
          <w:ilvl w:val="0"/>
          <w:numId w:val="72"/>
        </w:numPr>
        <w:tabs>
          <w:tab w:val="left" w:pos="574"/>
        </w:tabs>
        <w:ind w:right="234" w:firstLine="0"/>
        <w:jc w:val="both"/>
        <w:rPr>
          <w:sz w:val="24"/>
        </w:rPr>
      </w:pPr>
      <w:r>
        <w:rPr>
          <w:sz w:val="24"/>
        </w:rPr>
        <w:t>Отсутсвие шаблона – ребенок чувствует себя творцом. Он получает удовольствие от того, чтоможетреализоватьсебя втворческойдеятельности,чторасширяютсяграницыдозволенного.</w:t>
      </w:r>
    </w:p>
    <w:p w:rsidR="007C7FAC" w:rsidRDefault="009E6793">
      <w:pPr>
        <w:pStyle w:val="a3"/>
        <w:ind w:right="229" w:firstLine="708"/>
      </w:pPr>
      <w:r>
        <w:t>Совместнаядеятельностьпреобразуетсятак,чтобыодновременнорешатьзадачуустановления эмоциональных личностных контактовмеждудетьми.</w:t>
      </w:r>
    </w:p>
    <w:p w:rsidR="007C7FAC" w:rsidRDefault="009E6793">
      <w:pPr>
        <w:pStyle w:val="3"/>
        <w:spacing w:before="3" w:line="274" w:lineRule="exact"/>
        <w:ind w:left="1100"/>
        <w:jc w:val="both"/>
      </w:pPr>
      <w:r>
        <w:t>Проектныйметод-эффективнаятехнологияпроблемногообучения:</w:t>
      </w:r>
    </w:p>
    <w:p w:rsidR="007C7FAC" w:rsidRDefault="009E6793">
      <w:pPr>
        <w:pStyle w:val="a4"/>
        <w:numPr>
          <w:ilvl w:val="0"/>
          <w:numId w:val="75"/>
        </w:numPr>
        <w:tabs>
          <w:tab w:val="left" w:pos="529"/>
        </w:tabs>
        <w:spacing w:line="274" w:lineRule="exact"/>
        <w:ind w:left="528" w:hanging="137"/>
        <w:rPr>
          <w:sz w:val="24"/>
        </w:rPr>
      </w:pPr>
      <w:r>
        <w:rPr>
          <w:sz w:val="24"/>
        </w:rPr>
        <w:t>вопросы,развивающиелогическоемышление;</w:t>
      </w:r>
    </w:p>
    <w:p w:rsidR="007C7FAC" w:rsidRDefault="009E6793">
      <w:pPr>
        <w:pStyle w:val="a4"/>
        <w:numPr>
          <w:ilvl w:val="0"/>
          <w:numId w:val="75"/>
        </w:numPr>
        <w:tabs>
          <w:tab w:val="left" w:pos="529"/>
        </w:tabs>
        <w:spacing w:before="1"/>
        <w:ind w:left="528" w:hanging="137"/>
        <w:rPr>
          <w:sz w:val="24"/>
        </w:rPr>
      </w:pPr>
      <w:r>
        <w:rPr>
          <w:sz w:val="24"/>
        </w:rPr>
        <w:t>моделированиепроблемнойситуации;</w:t>
      </w:r>
    </w:p>
    <w:p w:rsidR="007C7FAC" w:rsidRDefault="009E6793">
      <w:pPr>
        <w:pStyle w:val="a4"/>
        <w:numPr>
          <w:ilvl w:val="0"/>
          <w:numId w:val="75"/>
        </w:numPr>
        <w:tabs>
          <w:tab w:val="left" w:pos="529"/>
        </w:tabs>
        <w:ind w:left="528" w:hanging="137"/>
        <w:rPr>
          <w:sz w:val="24"/>
        </w:rPr>
      </w:pPr>
      <w:r>
        <w:rPr>
          <w:sz w:val="24"/>
        </w:rPr>
        <w:t>экспериментирование;</w:t>
      </w:r>
    </w:p>
    <w:p w:rsidR="007C7FAC" w:rsidRDefault="009E6793">
      <w:pPr>
        <w:pStyle w:val="a3"/>
        <w:jc w:val="left"/>
      </w:pPr>
      <w:r>
        <w:t>-опытно-исследовательскаядеятельность;</w:t>
      </w:r>
    </w:p>
    <w:p w:rsidR="007C7FAC" w:rsidRDefault="009E6793">
      <w:pPr>
        <w:pStyle w:val="a3"/>
        <w:jc w:val="left"/>
      </w:pPr>
      <w:r>
        <w:t>-решение кроссвордов,шарад,головоломокит.д.</w:t>
      </w:r>
    </w:p>
    <w:p w:rsidR="007C7FAC" w:rsidRDefault="009E6793">
      <w:pPr>
        <w:pStyle w:val="a3"/>
        <w:tabs>
          <w:tab w:val="left" w:pos="3150"/>
          <w:tab w:val="left" w:pos="4097"/>
          <w:tab w:val="left" w:pos="5300"/>
          <w:tab w:val="left" w:pos="6607"/>
          <w:tab w:val="left" w:pos="7090"/>
          <w:tab w:val="left" w:pos="8237"/>
          <w:tab w:val="left" w:pos="9440"/>
          <w:tab w:val="left" w:pos="10555"/>
        </w:tabs>
        <w:ind w:right="226" w:firstLine="708"/>
        <w:jc w:val="left"/>
      </w:pPr>
      <w:r>
        <w:rPr>
          <w:b/>
          <w:i/>
        </w:rPr>
        <w:t>Интегративный</w:t>
      </w:r>
      <w:r>
        <w:rPr>
          <w:b/>
          <w:i/>
        </w:rPr>
        <w:tab/>
        <w:t>метод</w:t>
      </w:r>
      <w:r>
        <w:rPr>
          <w:b/>
          <w:i/>
        </w:rPr>
        <w:tab/>
      </w:r>
      <w:r>
        <w:t>обучения</w:t>
      </w:r>
      <w:r>
        <w:tab/>
        <w:t>направлен</w:t>
      </w:r>
      <w:r>
        <w:tab/>
        <w:t>на</w:t>
      </w:r>
      <w:r>
        <w:tab/>
        <w:t>развитие</w:t>
      </w:r>
      <w:r>
        <w:tab/>
        <w:t>личности</w:t>
      </w:r>
      <w:r>
        <w:tab/>
        <w:t>ребенка,</w:t>
      </w:r>
      <w:r>
        <w:tab/>
      </w:r>
      <w:r>
        <w:rPr>
          <w:spacing w:val="-2"/>
        </w:rPr>
        <w:t>его</w:t>
      </w:r>
      <w:r>
        <w:t>познавательныхитворческихспособностей.Сериязанятий,объединенныхосновнойпроблемой.</w:t>
      </w:r>
    </w:p>
    <w:p w:rsidR="007C7FAC" w:rsidRDefault="009E6793">
      <w:pPr>
        <w:pStyle w:val="a3"/>
        <w:ind w:left="1100"/>
        <w:jc w:val="left"/>
      </w:pPr>
      <w:r>
        <w:t>Проектныйметодреализуетсяпоследующимэтапам:</w:t>
      </w:r>
    </w:p>
    <w:p w:rsidR="007C7FAC" w:rsidRDefault="009E6793">
      <w:pPr>
        <w:pStyle w:val="a3"/>
        <w:ind w:right="2468"/>
        <w:jc w:val="left"/>
      </w:pPr>
      <w:r>
        <w:t>1.Занятия с включением проблемных ситуаций, детского экспериментирования.2.Комплексные блочно-тематическиезанятия.</w:t>
      </w:r>
    </w:p>
    <w:p w:rsidR="007C7FAC" w:rsidRDefault="009E6793">
      <w:pPr>
        <w:pStyle w:val="a3"/>
        <w:ind w:right="6882"/>
        <w:jc w:val="left"/>
      </w:pPr>
      <w:r>
        <w:t>3.Интеграция: частичная или полная.4.Метод проектов:</w:t>
      </w:r>
    </w:p>
    <w:p w:rsidR="007C7FAC" w:rsidRDefault="009E6793">
      <w:pPr>
        <w:pStyle w:val="a4"/>
        <w:numPr>
          <w:ilvl w:val="0"/>
          <w:numId w:val="75"/>
        </w:numPr>
        <w:tabs>
          <w:tab w:val="left" w:pos="529"/>
        </w:tabs>
        <w:ind w:left="528" w:hanging="137"/>
        <w:rPr>
          <w:sz w:val="24"/>
        </w:rPr>
      </w:pPr>
      <w:r>
        <w:rPr>
          <w:sz w:val="24"/>
        </w:rPr>
        <w:t>формаорганизацииобразовательногопространства;</w:t>
      </w:r>
    </w:p>
    <w:p w:rsidR="007C7FAC" w:rsidRDefault="009E6793">
      <w:pPr>
        <w:pStyle w:val="a4"/>
        <w:numPr>
          <w:ilvl w:val="0"/>
          <w:numId w:val="75"/>
        </w:numPr>
        <w:tabs>
          <w:tab w:val="left" w:pos="529"/>
        </w:tabs>
        <w:ind w:left="1100" w:right="3758" w:hanging="708"/>
        <w:rPr>
          <w:sz w:val="24"/>
        </w:rPr>
      </w:pPr>
      <w:r>
        <w:rPr>
          <w:sz w:val="24"/>
        </w:rPr>
        <w:t>метод развития творческого познавательного мышления.Примерныйпланработывоспитателяпоподготовкепроекта</w:t>
      </w:r>
    </w:p>
    <w:p w:rsidR="007C7FAC" w:rsidRDefault="009E6793">
      <w:pPr>
        <w:pStyle w:val="a4"/>
        <w:numPr>
          <w:ilvl w:val="0"/>
          <w:numId w:val="71"/>
        </w:numPr>
        <w:tabs>
          <w:tab w:val="left" w:pos="574"/>
        </w:tabs>
        <w:spacing w:before="1"/>
        <w:ind w:hanging="182"/>
        <w:rPr>
          <w:sz w:val="24"/>
        </w:rPr>
      </w:pPr>
      <w:r>
        <w:rPr>
          <w:sz w:val="24"/>
        </w:rPr>
        <w:t>Наосновеизученныхпроблемдетейпоставитьцельпроекта.</w:t>
      </w:r>
    </w:p>
    <w:p w:rsidR="007C7FAC" w:rsidRDefault="009E6793">
      <w:pPr>
        <w:pStyle w:val="a4"/>
        <w:numPr>
          <w:ilvl w:val="0"/>
          <w:numId w:val="71"/>
        </w:numPr>
        <w:tabs>
          <w:tab w:val="left" w:pos="574"/>
        </w:tabs>
        <w:ind w:left="392" w:right="2082" w:firstLine="0"/>
        <w:rPr>
          <w:sz w:val="24"/>
        </w:rPr>
      </w:pPr>
      <w:r>
        <w:rPr>
          <w:sz w:val="24"/>
        </w:rPr>
        <w:t>Разработка плана достижения цели (воспитатель обсуждает план с родителями).3.Привлечение специалистов к осуществлению соответствующих разделов проекта.4.Составление плана-схемыпроекта.</w:t>
      </w:r>
    </w:p>
    <w:p w:rsidR="007C7FAC" w:rsidRDefault="009E6793">
      <w:pPr>
        <w:pStyle w:val="a4"/>
        <w:numPr>
          <w:ilvl w:val="0"/>
          <w:numId w:val="70"/>
        </w:numPr>
        <w:tabs>
          <w:tab w:val="left" w:pos="574"/>
        </w:tabs>
        <w:ind w:hanging="182"/>
        <w:rPr>
          <w:sz w:val="24"/>
        </w:rPr>
      </w:pPr>
      <w:r>
        <w:rPr>
          <w:sz w:val="24"/>
        </w:rPr>
        <w:t>Сбор,накоплениематериалов.</w:t>
      </w:r>
    </w:p>
    <w:p w:rsidR="007C7FAC" w:rsidRDefault="009E6793">
      <w:pPr>
        <w:pStyle w:val="a4"/>
        <w:numPr>
          <w:ilvl w:val="0"/>
          <w:numId w:val="70"/>
        </w:numPr>
        <w:tabs>
          <w:tab w:val="left" w:pos="633"/>
        </w:tabs>
        <w:ind w:left="392" w:right="1898" w:firstLine="0"/>
        <w:rPr>
          <w:sz w:val="24"/>
        </w:rPr>
      </w:pPr>
      <w:r>
        <w:rPr>
          <w:sz w:val="24"/>
        </w:rPr>
        <w:t>Включениевлансхемупроектазанятий,игридругихвидовдетскойдеятельности.7.Домашние заданиядля самостоятельного выполнения.</w:t>
      </w:r>
    </w:p>
    <w:p w:rsidR="007C7FAC" w:rsidRDefault="009E6793">
      <w:pPr>
        <w:pStyle w:val="a3"/>
        <w:jc w:val="left"/>
      </w:pPr>
      <w:r>
        <w:t>8.Презентацияпроекта,открытоезанятие.</w:t>
      </w:r>
    </w:p>
    <w:p w:rsidR="007C7FAC" w:rsidRDefault="007C7FAC">
      <w:pPr>
        <w:pStyle w:val="a3"/>
        <w:ind w:left="0"/>
        <w:jc w:val="left"/>
      </w:pPr>
    </w:p>
    <w:p w:rsidR="007C7FAC" w:rsidRDefault="009E6793">
      <w:pPr>
        <w:pStyle w:val="4"/>
        <w:spacing w:before="1" w:line="274" w:lineRule="exact"/>
        <w:ind w:left="932"/>
        <w:jc w:val="left"/>
      </w:pPr>
      <w:r>
        <w:t>Основныеэтапыметодовпроекта</w:t>
      </w:r>
    </w:p>
    <w:p w:rsidR="007C7FAC" w:rsidRDefault="009E6793">
      <w:pPr>
        <w:pStyle w:val="a4"/>
        <w:numPr>
          <w:ilvl w:val="0"/>
          <w:numId w:val="69"/>
        </w:numPr>
        <w:tabs>
          <w:tab w:val="left" w:pos="574"/>
        </w:tabs>
        <w:ind w:right="229" w:firstLine="0"/>
        <w:rPr>
          <w:sz w:val="24"/>
        </w:rPr>
      </w:pPr>
      <w:r>
        <w:rPr>
          <w:i/>
          <w:sz w:val="24"/>
        </w:rPr>
        <w:t>Целеполагание</w:t>
      </w:r>
      <w:r>
        <w:rPr>
          <w:sz w:val="24"/>
        </w:rPr>
        <w:t>:педагогпомогаетребенкувыбратьнаиболееактуальнуюипосильнуюдлянегозадачуна определенныйотрезок времени.</w:t>
      </w:r>
    </w:p>
    <w:p w:rsidR="007C7FAC" w:rsidRDefault="009E6793">
      <w:pPr>
        <w:pStyle w:val="a4"/>
        <w:numPr>
          <w:ilvl w:val="0"/>
          <w:numId w:val="69"/>
        </w:numPr>
        <w:tabs>
          <w:tab w:val="left" w:pos="574"/>
        </w:tabs>
        <w:ind w:left="573" w:hanging="182"/>
        <w:rPr>
          <w:sz w:val="24"/>
        </w:rPr>
      </w:pPr>
      <w:r>
        <w:rPr>
          <w:i/>
          <w:sz w:val="24"/>
        </w:rPr>
        <w:t>Разработкапроекта</w:t>
      </w:r>
      <w:r>
        <w:rPr>
          <w:sz w:val="24"/>
        </w:rPr>
        <w:t>–пландеятельностиподостижениюцели:</w:t>
      </w:r>
    </w:p>
    <w:p w:rsidR="007C7FAC" w:rsidRDefault="009E6793">
      <w:pPr>
        <w:pStyle w:val="a4"/>
        <w:numPr>
          <w:ilvl w:val="0"/>
          <w:numId w:val="75"/>
        </w:numPr>
        <w:tabs>
          <w:tab w:val="left" w:pos="529"/>
        </w:tabs>
        <w:ind w:left="528" w:hanging="137"/>
        <w:rPr>
          <w:sz w:val="24"/>
        </w:rPr>
      </w:pPr>
      <w:r>
        <w:rPr>
          <w:sz w:val="24"/>
        </w:rPr>
        <w:t>ккомуобратитьсязапомощью(взрослому,педагогу);</w:t>
      </w:r>
    </w:p>
    <w:p w:rsidR="007C7FAC" w:rsidRDefault="009E6793">
      <w:pPr>
        <w:pStyle w:val="a4"/>
        <w:numPr>
          <w:ilvl w:val="0"/>
          <w:numId w:val="75"/>
        </w:numPr>
        <w:tabs>
          <w:tab w:val="left" w:pos="529"/>
        </w:tabs>
        <w:ind w:left="528" w:hanging="137"/>
        <w:rPr>
          <w:sz w:val="24"/>
        </w:rPr>
      </w:pPr>
      <w:r>
        <w:rPr>
          <w:sz w:val="24"/>
        </w:rPr>
        <w:t>вкакихисточникахможнонайтиинформацию;</w:t>
      </w:r>
    </w:p>
    <w:p w:rsidR="007C7FAC" w:rsidRDefault="009E6793">
      <w:pPr>
        <w:pStyle w:val="a4"/>
        <w:numPr>
          <w:ilvl w:val="0"/>
          <w:numId w:val="75"/>
        </w:numPr>
        <w:tabs>
          <w:tab w:val="left" w:pos="529"/>
        </w:tabs>
        <w:ind w:left="528" w:hanging="137"/>
        <w:rPr>
          <w:sz w:val="24"/>
        </w:rPr>
      </w:pPr>
      <w:r>
        <w:rPr>
          <w:sz w:val="24"/>
        </w:rPr>
        <w:t>какиепредметыиспользовать(принадлежности,оборудование);</w:t>
      </w:r>
    </w:p>
    <w:p w:rsidR="007C7FAC" w:rsidRDefault="009E6793">
      <w:pPr>
        <w:pStyle w:val="a4"/>
        <w:numPr>
          <w:ilvl w:val="0"/>
          <w:numId w:val="75"/>
        </w:numPr>
        <w:tabs>
          <w:tab w:val="left" w:pos="529"/>
        </w:tabs>
        <w:ind w:right="4025" w:firstLine="0"/>
        <w:rPr>
          <w:sz w:val="24"/>
        </w:rPr>
      </w:pPr>
      <w:r>
        <w:rPr>
          <w:sz w:val="24"/>
        </w:rPr>
        <w:t>с какими предметами научиться работать для достижения цели.3.</w:t>
      </w:r>
      <w:r>
        <w:rPr>
          <w:i/>
          <w:sz w:val="24"/>
        </w:rPr>
        <w:t>Выполнение проекта</w:t>
      </w:r>
      <w:r>
        <w:rPr>
          <w:sz w:val="24"/>
        </w:rPr>
        <w:t>–практическаячасть.</w:t>
      </w:r>
    </w:p>
    <w:p w:rsidR="007C7FAC" w:rsidRDefault="009E6793">
      <w:pPr>
        <w:pStyle w:val="a4"/>
        <w:numPr>
          <w:ilvl w:val="0"/>
          <w:numId w:val="68"/>
        </w:numPr>
        <w:tabs>
          <w:tab w:val="left" w:pos="574"/>
        </w:tabs>
        <w:ind w:hanging="182"/>
        <w:rPr>
          <w:sz w:val="24"/>
        </w:rPr>
      </w:pPr>
      <w:r>
        <w:rPr>
          <w:i/>
          <w:sz w:val="24"/>
        </w:rPr>
        <w:lastRenderedPageBreak/>
        <w:t>Подведениеитогов</w:t>
      </w:r>
      <w:r>
        <w:rPr>
          <w:sz w:val="24"/>
        </w:rPr>
        <w:t>–определениезадачдляновыхпроектов.</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4"/>
        <w:spacing w:before="68" w:line="274" w:lineRule="exact"/>
        <w:ind w:left="1100"/>
        <w:jc w:val="left"/>
      </w:pPr>
      <w:r>
        <w:lastRenderedPageBreak/>
        <w:t>Задачиисследовательскойдеятельности</w:t>
      </w:r>
    </w:p>
    <w:p w:rsidR="007C7FAC" w:rsidRDefault="009E6793">
      <w:pPr>
        <w:spacing w:line="274" w:lineRule="exact"/>
        <w:ind w:left="1100"/>
        <w:rPr>
          <w:sz w:val="24"/>
        </w:rPr>
      </w:pPr>
      <w:r>
        <w:rPr>
          <w:i/>
          <w:sz w:val="24"/>
        </w:rPr>
        <w:t xml:space="preserve">Вмладшемдошкольном </w:t>
      </w:r>
      <w:r>
        <w:rPr>
          <w:sz w:val="24"/>
        </w:rPr>
        <w:t>возрасте:</w:t>
      </w:r>
    </w:p>
    <w:p w:rsidR="007C7FAC" w:rsidRDefault="009E6793">
      <w:pPr>
        <w:pStyle w:val="a4"/>
        <w:numPr>
          <w:ilvl w:val="0"/>
          <w:numId w:val="75"/>
        </w:numPr>
        <w:tabs>
          <w:tab w:val="left" w:pos="529"/>
        </w:tabs>
        <w:ind w:left="528" w:hanging="137"/>
        <w:rPr>
          <w:sz w:val="24"/>
        </w:rPr>
      </w:pPr>
      <w:r>
        <w:rPr>
          <w:sz w:val="24"/>
        </w:rPr>
        <w:t>вхождениедетейвпроблемнуюигровуюситуацию(ведущаярольпедагога);</w:t>
      </w:r>
    </w:p>
    <w:p w:rsidR="007C7FAC" w:rsidRDefault="009E6793">
      <w:pPr>
        <w:pStyle w:val="a4"/>
        <w:numPr>
          <w:ilvl w:val="0"/>
          <w:numId w:val="75"/>
        </w:numPr>
        <w:tabs>
          <w:tab w:val="left" w:pos="529"/>
        </w:tabs>
        <w:ind w:left="528" w:hanging="137"/>
        <w:rPr>
          <w:sz w:val="24"/>
        </w:rPr>
      </w:pPr>
      <w:r>
        <w:rPr>
          <w:sz w:val="24"/>
        </w:rPr>
        <w:t>активизацияжеланияискатьпутиразрешенияпроблемнойситуации(вместеспедагогом);</w:t>
      </w:r>
    </w:p>
    <w:p w:rsidR="007C7FAC" w:rsidRDefault="009E6793">
      <w:pPr>
        <w:pStyle w:val="a4"/>
        <w:numPr>
          <w:ilvl w:val="0"/>
          <w:numId w:val="75"/>
        </w:numPr>
        <w:tabs>
          <w:tab w:val="left" w:pos="529"/>
        </w:tabs>
        <w:ind w:left="528" w:hanging="137"/>
        <w:rPr>
          <w:sz w:val="24"/>
        </w:rPr>
      </w:pPr>
      <w:r>
        <w:rPr>
          <w:sz w:val="24"/>
        </w:rPr>
        <w:t>формированиеначальныхпредпосылокпоисковойдеятельности(практическиеопыты).</w:t>
      </w:r>
    </w:p>
    <w:p w:rsidR="007C7FAC" w:rsidRDefault="009E6793">
      <w:pPr>
        <w:ind w:left="1100"/>
        <w:rPr>
          <w:sz w:val="24"/>
        </w:rPr>
      </w:pPr>
      <w:r>
        <w:rPr>
          <w:i/>
          <w:sz w:val="24"/>
        </w:rPr>
        <w:t>Встаршемдошкольном</w:t>
      </w:r>
      <w:r>
        <w:rPr>
          <w:sz w:val="24"/>
        </w:rPr>
        <w:t>возрасте:</w:t>
      </w:r>
    </w:p>
    <w:p w:rsidR="007C7FAC" w:rsidRDefault="009E6793">
      <w:pPr>
        <w:pStyle w:val="a4"/>
        <w:numPr>
          <w:ilvl w:val="0"/>
          <w:numId w:val="75"/>
        </w:numPr>
        <w:tabs>
          <w:tab w:val="left" w:pos="529"/>
        </w:tabs>
        <w:ind w:left="528" w:hanging="137"/>
        <w:rPr>
          <w:sz w:val="24"/>
        </w:rPr>
      </w:pPr>
      <w:r>
        <w:rPr>
          <w:sz w:val="24"/>
        </w:rPr>
        <w:t>формированиепредпосылокпоисковойдеятельности,интеллектуальнойинициативы;</w:t>
      </w:r>
    </w:p>
    <w:p w:rsidR="007C7FAC" w:rsidRDefault="009E6793">
      <w:pPr>
        <w:pStyle w:val="a4"/>
        <w:numPr>
          <w:ilvl w:val="0"/>
          <w:numId w:val="75"/>
        </w:numPr>
        <w:tabs>
          <w:tab w:val="left" w:pos="529"/>
        </w:tabs>
        <w:ind w:right="224" w:firstLine="0"/>
        <w:rPr>
          <w:sz w:val="24"/>
        </w:rPr>
      </w:pPr>
      <w:r>
        <w:rPr>
          <w:sz w:val="24"/>
        </w:rPr>
        <w:t>развитие умения определять возможные методы решения проблемы с помощью взрослого, а затем исамостоятельно;</w:t>
      </w:r>
    </w:p>
    <w:p w:rsidR="007C7FAC" w:rsidRDefault="009E6793">
      <w:pPr>
        <w:pStyle w:val="a4"/>
        <w:numPr>
          <w:ilvl w:val="0"/>
          <w:numId w:val="75"/>
        </w:numPr>
        <w:tabs>
          <w:tab w:val="left" w:pos="541"/>
        </w:tabs>
        <w:ind w:right="229" w:firstLine="0"/>
        <w:rPr>
          <w:sz w:val="24"/>
        </w:rPr>
      </w:pPr>
      <w:r>
        <w:rPr>
          <w:sz w:val="24"/>
        </w:rPr>
        <w:t>формированиеуменияприменятьданныеметоды,способствующиерешениюпоставленнойзадачи,с использованием различных вариантов;</w:t>
      </w:r>
    </w:p>
    <w:p w:rsidR="007C7FAC" w:rsidRDefault="009E6793">
      <w:pPr>
        <w:pStyle w:val="a3"/>
        <w:spacing w:before="1"/>
        <w:jc w:val="left"/>
      </w:pPr>
      <w:r>
        <w:t>-развитиежеланияпользоватьсяспециальнойтерминологией,ведениеконструктивнойбеседывпроцессесовместнойисследовательскойдеятельности.</w:t>
      </w:r>
    </w:p>
    <w:p w:rsidR="007C7FAC" w:rsidRDefault="007C7FAC">
      <w:pPr>
        <w:pStyle w:val="a3"/>
        <w:spacing w:before="4"/>
        <w:ind w:left="0"/>
        <w:jc w:val="left"/>
      </w:pPr>
    </w:p>
    <w:p w:rsidR="007C7FAC" w:rsidRDefault="009E6793">
      <w:pPr>
        <w:pStyle w:val="3"/>
        <w:ind w:left="801" w:right="648"/>
        <w:jc w:val="center"/>
      </w:pPr>
      <w:r>
        <w:t>Особенностиобщейорганизацииобразовательногопространства</w:t>
      </w:r>
    </w:p>
    <w:p w:rsidR="007C7FAC" w:rsidRDefault="007C7FAC">
      <w:pPr>
        <w:pStyle w:val="a3"/>
        <w:spacing w:before="5"/>
        <w:ind w:left="0"/>
        <w:jc w:val="left"/>
        <w:rPr>
          <w:b/>
          <w:sz w:val="27"/>
        </w:rPr>
      </w:pPr>
    </w:p>
    <w:p w:rsidR="007C7FAC" w:rsidRDefault="009E6793">
      <w:pPr>
        <w:pStyle w:val="a3"/>
        <w:ind w:right="226" w:firstLine="708"/>
      </w:pPr>
      <w:r>
        <w:t>Важнейшимусловиемреализациипрограммыявляетсясозданиеразвивающейиэмоционально комфортной для ребенка образовательной среды. Пребывание в детском саду должнодоставлятьребенкурадость,а образовательные ситуациидолжныбытьувлекательными.</w:t>
      </w:r>
    </w:p>
    <w:p w:rsidR="007C7FAC" w:rsidRDefault="009E6793">
      <w:pPr>
        <w:pStyle w:val="a3"/>
        <w:spacing w:before="1"/>
        <w:ind w:left="1100"/>
      </w:pPr>
      <w:r>
        <w:t>Важнейшиеобразовательныеориентиры:</w:t>
      </w:r>
    </w:p>
    <w:p w:rsidR="007C7FAC" w:rsidRDefault="009E6793">
      <w:pPr>
        <w:pStyle w:val="a4"/>
        <w:numPr>
          <w:ilvl w:val="1"/>
          <w:numId w:val="75"/>
        </w:numPr>
        <w:tabs>
          <w:tab w:val="left" w:pos="1245"/>
        </w:tabs>
        <w:ind w:left="1244" w:hanging="145"/>
        <w:rPr>
          <w:sz w:val="24"/>
        </w:rPr>
      </w:pPr>
      <w:r>
        <w:rPr>
          <w:sz w:val="24"/>
        </w:rPr>
        <w:t>обеспечениеэмоциональногоблагополучиядетей;</w:t>
      </w:r>
    </w:p>
    <w:p w:rsidR="007C7FAC" w:rsidRDefault="009E6793">
      <w:pPr>
        <w:pStyle w:val="a4"/>
        <w:numPr>
          <w:ilvl w:val="1"/>
          <w:numId w:val="75"/>
        </w:numPr>
        <w:tabs>
          <w:tab w:val="left" w:pos="1265"/>
        </w:tabs>
        <w:ind w:right="218" w:firstLine="708"/>
        <w:rPr>
          <w:sz w:val="24"/>
        </w:rPr>
      </w:pPr>
      <w:r>
        <w:rPr>
          <w:sz w:val="24"/>
        </w:rPr>
        <w:t>созданиеусловийдляформированиядоброжелательногоивнимательногоотношениядетейк другимлюдям;</w:t>
      </w:r>
    </w:p>
    <w:p w:rsidR="007C7FAC" w:rsidRDefault="009E6793">
      <w:pPr>
        <w:pStyle w:val="a4"/>
        <w:numPr>
          <w:ilvl w:val="1"/>
          <w:numId w:val="75"/>
        </w:numPr>
        <w:tabs>
          <w:tab w:val="left" w:pos="1245"/>
        </w:tabs>
        <w:ind w:left="1244" w:hanging="145"/>
        <w:rPr>
          <w:sz w:val="24"/>
        </w:rPr>
      </w:pPr>
      <w:r>
        <w:rPr>
          <w:sz w:val="24"/>
        </w:rPr>
        <w:t>развитиедетскойсамостоятельности(инициативности,автономиииответственности);</w:t>
      </w:r>
    </w:p>
    <w:p w:rsidR="007C7FAC" w:rsidRDefault="009E6793">
      <w:pPr>
        <w:pStyle w:val="a4"/>
        <w:numPr>
          <w:ilvl w:val="1"/>
          <w:numId w:val="75"/>
        </w:numPr>
        <w:tabs>
          <w:tab w:val="left" w:pos="1305"/>
        </w:tabs>
        <w:ind w:left="1100" w:right="1614" w:firstLine="60"/>
        <w:rPr>
          <w:sz w:val="24"/>
        </w:rPr>
      </w:pPr>
      <w:r>
        <w:rPr>
          <w:sz w:val="24"/>
        </w:rPr>
        <w:t>развитиедетскихспособностей,формирующихсявразныхвидахдеятельности.Для реализацииэтихцелейпедагогам рекомендуется:</w:t>
      </w:r>
    </w:p>
    <w:p w:rsidR="007C7FAC" w:rsidRDefault="009E6793">
      <w:pPr>
        <w:pStyle w:val="a4"/>
        <w:numPr>
          <w:ilvl w:val="1"/>
          <w:numId w:val="75"/>
        </w:numPr>
        <w:tabs>
          <w:tab w:val="left" w:pos="1253"/>
        </w:tabs>
        <w:spacing w:before="1"/>
        <w:ind w:right="223" w:firstLine="708"/>
        <w:jc w:val="both"/>
        <w:rPr>
          <w:sz w:val="24"/>
        </w:rPr>
      </w:pPr>
      <w:r>
        <w:rPr>
          <w:sz w:val="24"/>
        </w:rPr>
        <w:t>проявлять уважение к личности ребенка и развивать демократический стиль взаимодействияс ним исдругимипедагогами;</w:t>
      </w:r>
    </w:p>
    <w:p w:rsidR="007C7FAC" w:rsidRDefault="009E6793">
      <w:pPr>
        <w:pStyle w:val="a4"/>
        <w:numPr>
          <w:ilvl w:val="1"/>
          <w:numId w:val="75"/>
        </w:numPr>
        <w:tabs>
          <w:tab w:val="left" w:pos="1265"/>
        </w:tabs>
        <w:ind w:right="226" w:firstLine="708"/>
        <w:jc w:val="both"/>
        <w:rPr>
          <w:sz w:val="24"/>
        </w:rPr>
      </w:pPr>
      <w:r>
        <w:rPr>
          <w:sz w:val="24"/>
        </w:rPr>
        <w:t>создавать условия для принятия ребенком ответственности и проявления эмпатии к другимлюдям;</w:t>
      </w:r>
    </w:p>
    <w:p w:rsidR="007C7FAC" w:rsidRDefault="009E6793">
      <w:pPr>
        <w:pStyle w:val="a4"/>
        <w:numPr>
          <w:ilvl w:val="1"/>
          <w:numId w:val="75"/>
        </w:numPr>
        <w:tabs>
          <w:tab w:val="left" w:pos="1257"/>
        </w:tabs>
        <w:ind w:right="225" w:firstLine="708"/>
        <w:jc w:val="both"/>
        <w:rPr>
          <w:sz w:val="24"/>
        </w:rPr>
      </w:pPr>
      <w:r>
        <w:rPr>
          <w:sz w:val="24"/>
        </w:rPr>
        <w:t>обсуждать совместно с детьми возникающие конфликты, помогать решать их, вырабатыватьобщиеправила, учитьпроявлятьуважение другк другу;</w:t>
      </w:r>
    </w:p>
    <w:p w:rsidR="007C7FAC" w:rsidRDefault="009E6793">
      <w:pPr>
        <w:pStyle w:val="a4"/>
        <w:numPr>
          <w:ilvl w:val="1"/>
          <w:numId w:val="75"/>
        </w:numPr>
        <w:tabs>
          <w:tab w:val="left" w:pos="1337"/>
        </w:tabs>
        <w:ind w:right="232" w:firstLine="708"/>
        <w:jc w:val="both"/>
        <w:rPr>
          <w:sz w:val="24"/>
        </w:rPr>
      </w:pPr>
      <w:r>
        <w:rPr>
          <w:sz w:val="24"/>
        </w:rPr>
        <w:t>обсуждатьсдетьмиважныежизненныевопросы,стимулироватьпроявлениепозицииребенка;</w:t>
      </w:r>
    </w:p>
    <w:p w:rsidR="007C7FAC" w:rsidRDefault="009E6793">
      <w:pPr>
        <w:pStyle w:val="a4"/>
        <w:numPr>
          <w:ilvl w:val="1"/>
          <w:numId w:val="75"/>
        </w:numPr>
        <w:tabs>
          <w:tab w:val="left" w:pos="1309"/>
        </w:tabs>
        <w:spacing w:before="1"/>
        <w:ind w:right="224" w:firstLine="708"/>
        <w:jc w:val="both"/>
        <w:rPr>
          <w:sz w:val="24"/>
        </w:rPr>
      </w:pPr>
      <w:r>
        <w:rPr>
          <w:sz w:val="24"/>
        </w:rPr>
        <w:t>обращатьвниманиедетейнатотфакт,чтолюдиразличаютсяпосвоимубеждениямиценностям,обсуждать, как этовлияетна ихповедение;</w:t>
      </w:r>
    </w:p>
    <w:p w:rsidR="007C7FAC" w:rsidRDefault="009E6793">
      <w:pPr>
        <w:pStyle w:val="a4"/>
        <w:numPr>
          <w:ilvl w:val="1"/>
          <w:numId w:val="75"/>
        </w:numPr>
        <w:tabs>
          <w:tab w:val="left" w:pos="1269"/>
        </w:tabs>
        <w:ind w:right="223" w:firstLine="708"/>
        <w:jc w:val="both"/>
        <w:rPr>
          <w:sz w:val="24"/>
        </w:rPr>
      </w:pPr>
      <w:r>
        <w:rPr>
          <w:sz w:val="24"/>
        </w:rPr>
        <w:t>обсуждать с родителями (законными представителями) целевые ориентиры, на достижениекоторых направлена деятельность педагогов Организации, и включать членов семьи в совместноевзаимодействиеподостижению этихцелей.</w:t>
      </w:r>
    </w:p>
    <w:p w:rsidR="007C7FAC" w:rsidRDefault="009E6793">
      <w:pPr>
        <w:pStyle w:val="a3"/>
        <w:ind w:right="226" w:firstLine="708"/>
      </w:pPr>
      <w:r>
        <w:t>Система дошкольного образования в образовательной организации должна быть нацелена то,чтобыуребенкаразвивалисьиграипознавательнаяактивность.ВОрганизациидолжныбытьсозданыусловиядляпроявлениятакихкачеств,как:инициативность,жизнерадостность,любопытствоистремлениеузнаватьновое.</w:t>
      </w:r>
    </w:p>
    <w:p w:rsidR="007C7FAC" w:rsidRDefault="009E6793">
      <w:pPr>
        <w:pStyle w:val="a3"/>
        <w:ind w:right="218" w:firstLine="708"/>
      </w:pPr>
      <w:r>
        <w:t>Адекватная организация образовательной среды стимулирует развитие уверенности в себе,оптимистического отношения к жизни, дает право на ошибку, формирует познавательные интересы,поощряетготовностьксотрудничествуиподдержкудругоговтруднойситуации,тоестьобеспечиваетуспешнуюсоциализацию ребенка истановление его личности.</w:t>
      </w:r>
    </w:p>
    <w:p w:rsidR="007C7FAC" w:rsidRDefault="009E6793">
      <w:pPr>
        <w:pStyle w:val="a3"/>
        <w:ind w:right="219" w:firstLine="708"/>
      </w:pPr>
      <w:r>
        <w:t>Изучаемыедетьмитемывыступаюткакматериалдлядостиженияцелей образовательнойработы - развития способностей и инициативы ребенка, овладения доступными для дошкольноговозрастакультурнымисредствами(нагляднымимоделямиисимволами).Благодаряэтомуобразовательная программа становится залогом подготовки детей к жизни в современном обществе,требующем умения учиться всю жизнь (life long learning) и при этом разумно и творчески относитьсякдействительности.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7" w:firstLine="708"/>
      </w:pPr>
      <w:r>
        <w:lastRenderedPageBreak/>
        <w:t>Все ситуации повседневной жизни, в которых оказывается ребенок в детском саду, имеютобразовательноезначение:напрогулкеивовремярежимныхмоментовребеноквыстраиваетотношение к себе и другим, учится быть инициативным и принимать решения, использовать своемышление ивоображение.</w:t>
      </w:r>
    </w:p>
    <w:p w:rsidR="007C7FAC" w:rsidRDefault="007C7FAC">
      <w:pPr>
        <w:pStyle w:val="a3"/>
        <w:spacing w:before="6"/>
        <w:ind w:left="0"/>
        <w:jc w:val="left"/>
      </w:pPr>
    </w:p>
    <w:p w:rsidR="007C7FAC" w:rsidRDefault="009E6793">
      <w:pPr>
        <w:ind w:left="4273" w:right="1844" w:hanging="2249"/>
        <w:rPr>
          <w:b/>
          <w:sz w:val="20"/>
        </w:rPr>
      </w:pPr>
      <w:r>
        <w:rPr>
          <w:b/>
          <w:sz w:val="20"/>
        </w:rPr>
        <w:t>ОСОБЕННОСТИ ОБРАЗОВАТЕЛЬНОЙ ДЕЯТЕЛЬНОСТИ РАЗНЫХ ВИДОВИКУЛЬТУРНЫХПРАКТИК</w:t>
      </w:r>
    </w:p>
    <w:p w:rsidR="007C7FAC" w:rsidRDefault="007C7FAC">
      <w:pPr>
        <w:pStyle w:val="a3"/>
        <w:spacing w:before="10"/>
        <w:ind w:left="0"/>
        <w:jc w:val="left"/>
        <w:rPr>
          <w:b/>
          <w:sz w:val="23"/>
        </w:rPr>
      </w:pPr>
    </w:p>
    <w:p w:rsidR="007C7FAC" w:rsidRDefault="009E6793">
      <w:pPr>
        <w:pStyle w:val="3"/>
        <w:ind w:left="2897"/>
      </w:pPr>
      <w:r>
        <w:t>Особенностиобразовательнойдеятельностиразныхвидов</w:t>
      </w:r>
    </w:p>
    <w:p w:rsidR="007C7FAC" w:rsidRDefault="007C7FAC">
      <w:pPr>
        <w:pStyle w:val="a3"/>
        <w:spacing w:before="8"/>
        <w:ind w:left="0"/>
        <w:jc w:val="left"/>
        <w:rPr>
          <w:b/>
          <w:sz w:val="23"/>
        </w:rPr>
      </w:pPr>
    </w:p>
    <w:p w:rsidR="007C7FAC" w:rsidRDefault="009E6793">
      <w:pPr>
        <w:pStyle w:val="a3"/>
        <w:ind w:right="228" w:firstLine="480"/>
      </w:pPr>
      <w:r>
        <w:t>Развитиеребенкавобразовательномпроцесседетскогосадаосуществляетсяцелостно впроцессе всей его жизнедеятельности. В то же время освоение любого видадеятельности требуетобучения общимиспециальнымумениям,необходимымдляеесуществления.</w:t>
      </w:r>
    </w:p>
    <w:p w:rsidR="007C7FAC" w:rsidRDefault="009E6793">
      <w:pPr>
        <w:pStyle w:val="a3"/>
        <w:ind w:right="220" w:firstLine="480"/>
      </w:pPr>
      <w:r>
        <w:t>Особенностью   организации  образовательной   деятельности   является   ситуационныйподход.   Основной   единицей   образовательногопроцессавыступаетобразовательнаяситуация,тоестьтакаяформасовместнойдеятельностипедагогаидетей,котораяпланируетсяицеленаправленноорганизуетсяпедагогомсцельюрешенияопределенныхзадачразвития,воспитанияиобучения.Образовательная ситуация протекает в конкретный временной периодобразовательнойдеятельности. Особенностьюобразовательнойситуацииявляетсяпоявлениеобразовательногорезультата(продукта)в ходе специальноорганизованноговзаимодействиявоспитателяиребенка. Такиепродуктымогутбытькакматериальными(рассказ,рисунок,поделка,коллаж,экспонатдлявыставки),такинематериальными (новое знание, образ, идея,отношение,переживание).Ориентациянаконечныйпродуктопределяеттехнологиюсозданияобразовательныхситуаций.</w:t>
      </w:r>
    </w:p>
    <w:p w:rsidR="007C7FAC" w:rsidRDefault="009E6793">
      <w:pPr>
        <w:pStyle w:val="a3"/>
        <w:spacing w:before="1"/>
        <w:ind w:right="218" w:firstLine="480"/>
      </w:pPr>
      <w:r>
        <w:t>Преимущественнообразовательныеситуацииносяткомплексныйхарактери включаютзадачи,реализуемые  вразныхвидахдеятельностина  одномтематическомсодержании.</w:t>
      </w:r>
    </w:p>
    <w:p w:rsidR="007C7FAC" w:rsidRDefault="009E6793">
      <w:pPr>
        <w:pStyle w:val="a3"/>
        <w:ind w:right="218" w:firstLine="480"/>
      </w:pPr>
      <w:r>
        <w:t>Образовательныеситуациииспользуютсявпроцессенепосредственноорганизованнойобразовательнойдеятельности.Главнымизадачамитакихобразовательныхситуацийявляютсяформирование у детей новыхумений в разных видах деятельности и представлений, обобщениезнанийпотеме,развитие способностирассуждатьиделатьвыводы.</w:t>
      </w:r>
    </w:p>
    <w:p w:rsidR="007C7FAC" w:rsidRDefault="009E6793">
      <w:pPr>
        <w:pStyle w:val="a3"/>
        <w:ind w:right="218" w:firstLine="480"/>
      </w:pPr>
      <w:r>
        <w:t>Воспитательсоздаетразнообразныеобразовательныеситуации,побуждающиедетейприменять свои знания и умения, активно искать новые пути решения возникшейв  ситуациизадачи,  проявлять  эмоциональную   отзывчивость   и   творчество.   Организованныевоспитателем  образовательные  ситуации  ставят  детей    переднеобходимостью   понять,принятьиразрешитьпоставленнуюзадачу.Активноиспользуются игровые приемы,разнообразные виды наглядности, в том числе схемы,предметныеиусловно-графическиемодели.Назначениеобразовательныхситуацийсостоитвсистематизации,углублении,обобщенииличногоопытадетей:восвоенииновых,болееэффективныхспособовпознания  идеятельности;восознаниисвязейизависимостей,которыескрытыот детей в повседневнойжизнии требуютдляихосвоенияспециальныхусловий.Успешноеиактивное участие вобразовательных ситуациях подготавливаетдетейкбудущемушкольномуобучению.</w:t>
      </w:r>
    </w:p>
    <w:p w:rsidR="007C7FAC" w:rsidRDefault="009E6793">
      <w:pPr>
        <w:pStyle w:val="a3"/>
        <w:spacing w:before="1"/>
        <w:ind w:right="218" w:firstLine="480"/>
      </w:pPr>
      <w:r>
        <w:t>Воспитательтакже широко использует ситуациивыбора(практическогоиморального).Предоставлениедошкольникамреальныхправпрактическоговыборасредств,цели,задачиусловийсвоейдеятельностисоздаетпочвудляличногосамовыраженияисамостоятельности.</w:t>
      </w:r>
    </w:p>
    <w:p w:rsidR="007C7FAC" w:rsidRDefault="009E6793">
      <w:pPr>
        <w:pStyle w:val="a3"/>
        <w:ind w:right="225" w:firstLine="480"/>
      </w:pPr>
      <w:r>
        <w:t>Образовательные ситуации могут включаться в образовательную деятельностьв режимныхмоментах. Они направлены на закрепление имеющихся у детей знаний иумений, их    применениевновыхусловиях,проявлениеребенкомактивности,самостоятельностиитворчества.</w:t>
      </w:r>
    </w:p>
    <w:p w:rsidR="007C7FAC" w:rsidRDefault="009E6793">
      <w:pPr>
        <w:pStyle w:val="a3"/>
        <w:tabs>
          <w:tab w:val="left" w:pos="2853"/>
        </w:tabs>
        <w:ind w:right="220" w:firstLine="480"/>
      </w:pPr>
      <w:r>
        <w:t>Образовательныеситуациимогутзапускатьинициативнуюдеятельностьдетейчерезпостановку проблемы, требующей самостоятельного решения, через привлечениевнимания     детейк   материалам</w:t>
      </w:r>
      <w:r>
        <w:tab/>
        <w:t>дляэкспериментированияиисследовательскойдеятельности,дляпродуктивноготворчества.</w:t>
      </w:r>
    </w:p>
    <w:p w:rsidR="007C7FAC" w:rsidRDefault="009E6793">
      <w:pPr>
        <w:pStyle w:val="a3"/>
        <w:ind w:right="222" w:firstLine="480"/>
      </w:pPr>
      <w:r>
        <w:lastRenderedPageBreak/>
        <w:t>Ситуационныйподходдополняетпринциппродуктивностиобразовательнойдеятельности,которыйсвязанс  получением  какого-либо  продукта,  который  в   материальной формеотражаетсоциальныйопыт,приобретаемыйдетьми(панно,газета,журнал,атрибутыдлясюжетно-</w:t>
      </w:r>
    </w:p>
    <w:p w:rsidR="007C7FAC" w:rsidRDefault="007C7FAC">
      <w:pPr>
        <w:sectPr w:rsidR="007C7FAC">
          <w:pgSz w:w="11910" w:h="16840"/>
          <w:pgMar w:top="480" w:right="340" w:bottom="1240" w:left="460" w:header="0" w:footer="974" w:gutter="0"/>
          <w:cols w:space="720"/>
        </w:sectPr>
      </w:pPr>
    </w:p>
    <w:p w:rsidR="007C7FAC" w:rsidRDefault="009E6793">
      <w:pPr>
        <w:pStyle w:val="a3"/>
        <w:tabs>
          <w:tab w:val="left" w:pos="5504"/>
          <w:tab w:val="left" w:pos="6359"/>
        </w:tabs>
        <w:spacing w:before="64"/>
        <w:ind w:right="218"/>
      </w:pPr>
      <w:r>
        <w:lastRenderedPageBreak/>
        <w:t>ролевой игры, экологический дневник и др.). Принциппродуктивностиориентированнаразвитиесубъектностиребенкавобразовательнойдеятельностиразнообразногосодержания.Этомуспособствуют современныеспособыорганизацииобразовательногопроцессасиспользованиемдетских       проектов,       игр-  оболочек</w:t>
      </w:r>
      <w:r>
        <w:tab/>
        <w:t>и</w:t>
      </w:r>
      <w:r>
        <w:tab/>
        <w:t>игр-путешествий,коллекционирования,экспериментирования,ведениядетских дневников и журналов, создания спектаклей-коллажей имногое другое.</w:t>
      </w:r>
    </w:p>
    <w:p w:rsidR="007C7FAC" w:rsidRDefault="009E6793">
      <w:pPr>
        <w:pStyle w:val="a3"/>
        <w:ind w:right="221" w:firstLine="480"/>
      </w:pPr>
      <w:r>
        <w:t>Непосредственнообразовательнаядеятельностьосновананаорганизациипедагогом видовдеятельности,заданных ФГОС дошкольного образования.</w:t>
      </w:r>
    </w:p>
    <w:p w:rsidR="007C7FAC" w:rsidRDefault="009E6793">
      <w:pPr>
        <w:pStyle w:val="a3"/>
        <w:ind w:right="216" w:firstLine="480"/>
      </w:pPr>
      <w:r>
        <w:t>Игроваядеятельностьявляетсяведущейдеятельностьюребенкадошкольноговозраста.Ворганизованнойобразовательнойдеятельностионавыступаетвкачествеосновы для интеграциивсех других видов деятельности ребенка дошкольного возраста.Вмладшейисреднейгруппахдетскогосадаигроваядеятельностьявляетсяосновой   решения    всех    образовательных    задач.В  сетке  непосредственно  образовательной   деятельности   игровая   деятельность   невыделяетсявкачествеотдельноговидадеятельности, так как она является основой дляорганизациивсехдругихвидовдетскойдеятельности.</w:t>
      </w:r>
    </w:p>
    <w:p w:rsidR="007C7FAC" w:rsidRDefault="009E6793">
      <w:pPr>
        <w:pStyle w:val="a3"/>
        <w:tabs>
          <w:tab w:val="left" w:pos="4272"/>
          <w:tab w:val="left" w:pos="9232"/>
        </w:tabs>
        <w:spacing w:before="1"/>
        <w:ind w:right="222" w:firstLine="480"/>
      </w:pPr>
      <w:r>
        <w:t>Игровая       деятельность</w:t>
      </w:r>
      <w:r>
        <w:tab/>
        <w:t>представлена         в     образовательном</w:t>
      </w:r>
      <w:r>
        <w:tab/>
        <w:t>процессевразнообразных формах - это дидактические и сюжетно-дидактические, развивающие,подвижныеигры,    игры-путешествия,   игровые     проблемные    ситуации,     игры- инсценировки, игры-этюдыи пр.</w:t>
      </w:r>
    </w:p>
    <w:p w:rsidR="007C7FAC" w:rsidRDefault="009E6793">
      <w:pPr>
        <w:pStyle w:val="a3"/>
        <w:spacing w:before="1"/>
        <w:ind w:right="218" w:firstLine="480"/>
      </w:pPr>
      <w:r>
        <w:t>Приэтомобогащениеигровогоопытатворческихигрдетейтесносвязаноссодержаниемнепосредственноорганизованнойобразовательной  деятельности.   Организация   сюжетно-ролевых,режиссерских,театрализованныхигриигр- драматизацийосуществляетсяпреимущественноврежимныхмоментах(в   утренний   отрезок времени и во второй половинедня).</w:t>
      </w:r>
    </w:p>
    <w:p w:rsidR="007C7FAC" w:rsidRDefault="009E6793">
      <w:pPr>
        <w:pStyle w:val="a3"/>
        <w:ind w:right="220" w:firstLine="480"/>
      </w:pPr>
      <w:r>
        <w:t>Коммуникативнаядеятельностьнаправленанарешениезадач,связанныхсразвитиемсвободногообщениядетейиосвоениемвсехкомпонентовустнойречи,освоениекультурыобщения  и  этикета,  воспитание  толерантности,  подготовки  к   обучению   грамоте   (встаршемдошкольномвозрасте).Всеткенепосредственноорганизованнойобразовательнойдеятельностионазанимаетотдельноеместо,ноприэтом коммуникативная деятельностьвключается во всевиды детской деятельности, вней находит отражениеопыт,приобретаемыйдетьмивдругихвидах деятельности.</w:t>
      </w:r>
    </w:p>
    <w:p w:rsidR="007C7FAC" w:rsidRDefault="009E6793">
      <w:pPr>
        <w:pStyle w:val="a3"/>
        <w:ind w:right="219" w:firstLine="480"/>
      </w:pPr>
      <w:r>
        <w:t>Познавательно-исследовательская деятельность включаетвсебяширокоепознание детьмиобъектов живой и неживой природы, предметного и социального мира(миравзрослыхи детей,деятельностилюдей, знакомствоссемьейивзаимоотношениямилюдей,городом, странойидругимистранами),безопасногоповедения,освоениесредствиспособовпознания(моделирования,экспериментирования),сенсорноеиматематическое развитиедетей.</w:t>
      </w:r>
    </w:p>
    <w:p w:rsidR="007C7FAC" w:rsidRDefault="009E6793">
      <w:pPr>
        <w:pStyle w:val="a3"/>
        <w:spacing w:before="1"/>
        <w:ind w:right="222" w:firstLine="480"/>
      </w:pPr>
      <w:r>
        <w:t>Восприятие  художественнолитературы  и  фольклора   организуется   как    процессслушаниядетьмипроизведений художественной  и    познавательнойлитературы,направленныйнаразвитиечитательскихинтересовдетей,способностивосприятиялитературноготекстаиобщенияпоповодупрочитанного.Чтениеможетбытьорганизованокак   непосредственночтение(илирассказываниесказки)воспитателемвслухикакпрослушивание аудиозаписи.</w:t>
      </w:r>
    </w:p>
    <w:p w:rsidR="007C7FAC" w:rsidRDefault="009E6793">
      <w:pPr>
        <w:pStyle w:val="a3"/>
        <w:tabs>
          <w:tab w:val="left" w:pos="6742"/>
        </w:tabs>
        <w:ind w:right="219" w:firstLine="480"/>
      </w:pPr>
      <w:r>
        <w:t>Конструированиеиизобразительнаядеятельностьдетейпредставленаразнымивидамихудожественно-творческой(рисование,лепка,аппликация)деятельности.Художественно-творческая деятельностьнеразрывносвязанасознакомствомдетейсизобразительнымискусством,развитиемспособностихудожественноговосприятия.Художественноевосприятиепроизведенийискусствасущественнообогащаетличныйопытдошкольников,обеспечиваетинтеграциюмеждупознавательно-исследовательской,</w:t>
      </w:r>
      <w:r>
        <w:tab/>
        <w:t>коммуникативнойипродуктивнойвидамидеятельности.</w:t>
      </w:r>
    </w:p>
    <w:p w:rsidR="007C7FAC" w:rsidRDefault="009E6793">
      <w:pPr>
        <w:pStyle w:val="a3"/>
        <w:ind w:right="223" w:firstLine="480"/>
      </w:pPr>
      <w:r>
        <w:t>Музыкальнаядеятельностьорганизуетсявпроцессемузыкальныхзанятий,которыепроводятсямузыкальнымруководителемДОО  вспециальнооборудованном  помещении.</w:t>
      </w:r>
    </w:p>
    <w:p w:rsidR="007C7FAC" w:rsidRDefault="009E6793">
      <w:pPr>
        <w:pStyle w:val="a3"/>
        <w:ind w:right="227" w:firstLine="480"/>
      </w:pPr>
      <w:r>
        <w:t>Двигательнаядеятельностьорганизуетсявпроцессезанятийфизическойкультурой,требованиякпроведениюкоторыхсогласуютсядошкольнойорганизациейсположениямидействующегоСанПиН.</w:t>
      </w:r>
    </w:p>
    <w:p w:rsidR="007C7FAC" w:rsidRDefault="007C7FAC">
      <w:pPr>
        <w:sectPr w:rsidR="007C7FAC">
          <w:pgSz w:w="11910" w:h="16840"/>
          <w:pgMar w:top="480" w:right="340" w:bottom="1240" w:left="460" w:header="0" w:footer="974" w:gutter="0"/>
          <w:cols w:space="720"/>
        </w:sectPr>
      </w:pPr>
    </w:p>
    <w:p w:rsidR="007C7FAC" w:rsidRDefault="009E6793">
      <w:pPr>
        <w:pStyle w:val="a3"/>
        <w:tabs>
          <w:tab w:val="left" w:pos="8799"/>
        </w:tabs>
        <w:spacing w:before="64"/>
        <w:ind w:right="222" w:firstLine="480"/>
      </w:pPr>
      <w:r>
        <w:lastRenderedPageBreak/>
        <w:t>Образовательная деятельность, осуществляемая в ходе режимных моментов, требуетособыхформработывсоответствиисреализуемымизадачамивоспитания,обученияиразвитияребенка.  В    режимных   процессах,в свободнойдетскойдеятельности воспитатель создает померенеобходимостидополнительноразвивающие  проблемно-игровые</w:t>
      </w:r>
      <w:r>
        <w:tab/>
        <w:t>илипрактическиеситуации,побуждающиедошкольниковприменитьимеющийсяопыт,проявитьинициативу,активностьдлясамостоятельногорешениявозникшейзадачи.</w:t>
      </w:r>
    </w:p>
    <w:p w:rsidR="007C7FAC" w:rsidRDefault="009E6793">
      <w:pPr>
        <w:pStyle w:val="a3"/>
        <w:ind w:left="872"/>
      </w:pPr>
      <w:r>
        <w:t>Образовательнаядеятельность,осуществляемаявутреннийотрезоквремени,включает:</w:t>
      </w:r>
    </w:p>
    <w:p w:rsidR="007C7FAC" w:rsidRDefault="009E6793">
      <w:pPr>
        <w:pStyle w:val="a4"/>
        <w:numPr>
          <w:ilvl w:val="0"/>
          <w:numId w:val="67"/>
        </w:numPr>
        <w:tabs>
          <w:tab w:val="left" w:pos="1149"/>
        </w:tabs>
        <w:ind w:right="218" w:firstLine="480"/>
        <w:jc w:val="both"/>
        <w:rPr>
          <w:sz w:val="24"/>
        </w:rPr>
      </w:pPr>
      <w:r>
        <w:rPr>
          <w:sz w:val="24"/>
        </w:rPr>
        <w:t>наблюдения—вуголкеприроды,задеятельностьювзрослых(сервировкастола кзавтраку);</w:t>
      </w:r>
    </w:p>
    <w:p w:rsidR="007C7FAC" w:rsidRDefault="009E6793">
      <w:pPr>
        <w:pStyle w:val="a4"/>
        <w:numPr>
          <w:ilvl w:val="0"/>
          <w:numId w:val="67"/>
        </w:numPr>
        <w:tabs>
          <w:tab w:val="left" w:pos="1321"/>
          <w:tab w:val="left" w:pos="3801"/>
          <w:tab w:val="left" w:pos="8525"/>
        </w:tabs>
        <w:ind w:right="226" w:firstLine="420"/>
        <w:jc w:val="both"/>
        <w:rPr>
          <w:sz w:val="24"/>
        </w:rPr>
      </w:pPr>
      <w:r>
        <w:rPr>
          <w:sz w:val="24"/>
        </w:rPr>
        <w:t>индивидуальные</w:t>
      </w:r>
      <w:r>
        <w:rPr>
          <w:sz w:val="24"/>
        </w:rPr>
        <w:tab/>
        <w:t>игры      и    игры      с    небольшими</w:t>
      </w:r>
      <w:r>
        <w:rPr>
          <w:sz w:val="24"/>
        </w:rPr>
        <w:tab/>
        <w:t>подгруппамидетей(дидактические,развивающие,сюжетные, музыкальные,подвижныеипр.);</w:t>
      </w:r>
    </w:p>
    <w:p w:rsidR="007C7FAC" w:rsidRDefault="009E6793">
      <w:pPr>
        <w:pStyle w:val="a4"/>
        <w:numPr>
          <w:ilvl w:val="0"/>
          <w:numId w:val="67"/>
        </w:numPr>
        <w:tabs>
          <w:tab w:val="left" w:pos="1017"/>
        </w:tabs>
        <w:spacing w:before="1"/>
        <w:ind w:right="222" w:firstLine="480"/>
        <w:jc w:val="both"/>
        <w:rPr>
          <w:sz w:val="24"/>
        </w:rPr>
      </w:pPr>
      <w:r>
        <w:rPr>
          <w:sz w:val="24"/>
        </w:rPr>
        <w:t>создание практических, игровых, проблемных ситуаций и ситуаций общения,сотрудничества,гуманных проявлений, заботы о малышах в детском саду, проявленийэмоциональной отзывчивостиковзрослым исверстникам;</w:t>
      </w:r>
    </w:p>
    <w:p w:rsidR="007C7FAC" w:rsidRDefault="009E6793">
      <w:pPr>
        <w:pStyle w:val="a4"/>
        <w:numPr>
          <w:ilvl w:val="0"/>
          <w:numId w:val="67"/>
        </w:numPr>
        <w:tabs>
          <w:tab w:val="left" w:pos="1117"/>
        </w:tabs>
        <w:ind w:right="219" w:firstLine="420"/>
        <w:jc w:val="both"/>
        <w:rPr>
          <w:sz w:val="24"/>
        </w:rPr>
      </w:pPr>
      <w:r>
        <w:rPr>
          <w:sz w:val="24"/>
        </w:rPr>
        <w:t>трудовыепоручения(сервировкастоловкзавтраку,уходзакомнатнымирастениями ипр.);</w:t>
      </w:r>
    </w:p>
    <w:p w:rsidR="007C7FAC" w:rsidRDefault="009E6793">
      <w:pPr>
        <w:pStyle w:val="a4"/>
        <w:numPr>
          <w:ilvl w:val="0"/>
          <w:numId w:val="67"/>
        </w:numPr>
        <w:tabs>
          <w:tab w:val="left" w:pos="949"/>
        </w:tabs>
        <w:ind w:left="948" w:hanging="137"/>
        <w:jc w:val="both"/>
        <w:rPr>
          <w:sz w:val="24"/>
        </w:rPr>
      </w:pPr>
      <w:r>
        <w:rPr>
          <w:sz w:val="24"/>
        </w:rPr>
        <w:t>беседыиразговорысдетьмипо ихинтересам;</w:t>
      </w:r>
    </w:p>
    <w:p w:rsidR="007C7FAC" w:rsidRDefault="009E6793">
      <w:pPr>
        <w:pStyle w:val="a4"/>
        <w:numPr>
          <w:ilvl w:val="0"/>
          <w:numId w:val="67"/>
        </w:numPr>
        <w:tabs>
          <w:tab w:val="left" w:pos="1493"/>
          <w:tab w:val="left" w:pos="3929"/>
          <w:tab w:val="left" w:pos="6403"/>
          <w:tab w:val="left" w:pos="8074"/>
        </w:tabs>
        <w:ind w:right="220" w:firstLine="480"/>
        <w:jc w:val="both"/>
        <w:rPr>
          <w:sz w:val="24"/>
        </w:rPr>
      </w:pPr>
      <w:r>
        <w:rPr>
          <w:sz w:val="24"/>
        </w:rPr>
        <w:t>рассматривание</w:t>
      </w:r>
      <w:r>
        <w:rPr>
          <w:sz w:val="24"/>
        </w:rPr>
        <w:tab/>
        <w:t>дидактических</w:t>
      </w:r>
      <w:r>
        <w:rPr>
          <w:sz w:val="24"/>
        </w:rPr>
        <w:tab/>
        <w:t>картинок,</w:t>
      </w:r>
      <w:r>
        <w:rPr>
          <w:sz w:val="24"/>
        </w:rPr>
        <w:tab/>
        <w:t>иллюстраций,просмотрвидеоматериаловразнообразного содержания;</w:t>
      </w:r>
    </w:p>
    <w:p w:rsidR="007C7FAC" w:rsidRDefault="009E6793">
      <w:pPr>
        <w:pStyle w:val="a4"/>
        <w:numPr>
          <w:ilvl w:val="0"/>
          <w:numId w:val="67"/>
        </w:numPr>
        <w:tabs>
          <w:tab w:val="left" w:pos="1333"/>
        </w:tabs>
        <w:spacing w:before="1"/>
        <w:ind w:right="223" w:firstLine="480"/>
        <w:jc w:val="both"/>
        <w:rPr>
          <w:sz w:val="24"/>
        </w:rPr>
      </w:pPr>
      <w:r>
        <w:rPr>
          <w:sz w:val="24"/>
        </w:rPr>
        <w:t>индивидуальнуюработус  детьми  в  соответствии  с  задачами  разныхобразовательныхобластей;</w:t>
      </w:r>
    </w:p>
    <w:p w:rsidR="007C7FAC" w:rsidRDefault="009E6793">
      <w:pPr>
        <w:pStyle w:val="a4"/>
        <w:numPr>
          <w:ilvl w:val="0"/>
          <w:numId w:val="67"/>
        </w:numPr>
        <w:tabs>
          <w:tab w:val="left" w:pos="1017"/>
        </w:tabs>
        <w:ind w:right="218" w:firstLine="480"/>
        <w:jc w:val="both"/>
        <w:rPr>
          <w:sz w:val="24"/>
        </w:rPr>
      </w:pPr>
      <w:r>
        <w:rPr>
          <w:sz w:val="24"/>
        </w:rPr>
        <w:t>двигательную деятельность детей, активность которой зависит от содержанияорганизованнойобразовательнойдеятельностивпервой половинедня;</w:t>
      </w:r>
    </w:p>
    <w:p w:rsidR="007C7FAC" w:rsidRDefault="009E6793">
      <w:pPr>
        <w:pStyle w:val="a4"/>
        <w:numPr>
          <w:ilvl w:val="0"/>
          <w:numId w:val="67"/>
        </w:numPr>
        <w:tabs>
          <w:tab w:val="left" w:pos="1009"/>
        </w:tabs>
        <w:ind w:left="872" w:right="1031" w:firstLine="0"/>
        <w:jc w:val="both"/>
        <w:rPr>
          <w:sz w:val="24"/>
        </w:rPr>
      </w:pPr>
      <w:r>
        <w:rPr>
          <w:sz w:val="24"/>
        </w:rPr>
        <w:t>работу по воспитанию у детей культурно-гигиенических навыков и культурыздоровья.Образовательнаядеятельность,осуществляемая вовремя прогулки,включает:</w:t>
      </w:r>
    </w:p>
    <w:p w:rsidR="007C7FAC" w:rsidRDefault="009E6793">
      <w:pPr>
        <w:pStyle w:val="a4"/>
        <w:numPr>
          <w:ilvl w:val="0"/>
          <w:numId w:val="67"/>
        </w:numPr>
        <w:tabs>
          <w:tab w:val="left" w:pos="1200"/>
          <w:tab w:val="left" w:pos="1201"/>
        </w:tabs>
        <w:ind w:right="222" w:firstLine="480"/>
        <w:rPr>
          <w:sz w:val="24"/>
        </w:rPr>
      </w:pPr>
      <w:r>
        <w:rPr>
          <w:sz w:val="24"/>
        </w:rPr>
        <w:t>подвижныеигрыиупражнения,направленныенаоптимизациюрежимадвигательнойактивностииукреплениездоровья детей;</w:t>
      </w:r>
    </w:p>
    <w:p w:rsidR="007C7FAC" w:rsidRDefault="009E6793">
      <w:pPr>
        <w:pStyle w:val="a4"/>
        <w:numPr>
          <w:ilvl w:val="0"/>
          <w:numId w:val="67"/>
        </w:numPr>
        <w:tabs>
          <w:tab w:val="left" w:pos="1352"/>
          <w:tab w:val="left" w:pos="1353"/>
          <w:tab w:val="left" w:pos="3110"/>
          <w:tab w:val="left" w:pos="3609"/>
          <w:tab w:val="left" w:pos="5188"/>
          <w:tab w:val="left" w:pos="7114"/>
          <w:tab w:val="left" w:pos="8589"/>
          <w:tab w:val="left" w:pos="10642"/>
        </w:tabs>
        <w:ind w:right="228" w:firstLine="480"/>
        <w:rPr>
          <w:sz w:val="24"/>
        </w:rPr>
      </w:pPr>
      <w:r>
        <w:rPr>
          <w:sz w:val="24"/>
        </w:rPr>
        <w:t>наблюдения</w:t>
      </w:r>
      <w:r>
        <w:rPr>
          <w:sz w:val="24"/>
        </w:rPr>
        <w:tab/>
        <w:t>за</w:t>
      </w:r>
      <w:r>
        <w:rPr>
          <w:sz w:val="24"/>
        </w:rPr>
        <w:tab/>
        <w:t>объектами</w:t>
      </w:r>
      <w:r>
        <w:rPr>
          <w:sz w:val="24"/>
        </w:rPr>
        <w:tab/>
        <w:t>и  явлениями</w:t>
      </w:r>
      <w:r>
        <w:rPr>
          <w:sz w:val="24"/>
        </w:rPr>
        <w:tab/>
        <w:t>природы,</w:t>
      </w:r>
      <w:r>
        <w:rPr>
          <w:sz w:val="24"/>
        </w:rPr>
        <w:tab/>
        <w:t>направленные</w:t>
      </w:r>
      <w:r>
        <w:rPr>
          <w:sz w:val="24"/>
        </w:rPr>
        <w:tab/>
      </w:r>
      <w:r>
        <w:rPr>
          <w:spacing w:val="-2"/>
          <w:sz w:val="24"/>
        </w:rPr>
        <w:t>на</w:t>
      </w:r>
      <w:r>
        <w:rPr>
          <w:sz w:val="24"/>
        </w:rPr>
        <w:t>установлениеразнообразныхсвязейизависимостейвприроде,воспитание отношениякней;</w:t>
      </w:r>
    </w:p>
    <w:p w:rsidR="007C7FAC" w:rsidRDefault="009E6793">
      <w:pPr>
        <w:pStyle w:val="a4"/>
        <w:numPr>
          <w:ilvl w:val="0"/>
          <w:numId w:val="67"/>
        </w:numPr>
        <w:tabs>
          <w:tab w:val="left" w:pos="1009"/>
        </w:tabs>
        <w:ind w:left="1008" w:hanging="137"/>
        <w:rPr>
          <w:sz w:val="24"/>
        </w:rPr>
      </w:pPr>
      <w:r>
        <w:rPr>
          <w:sz w:val="24"/>
        </w:rPr>
        <w:t>экспериментированиесобъектаминеживойприроды;</w:t>
      </w:r>
    </w:p>
    <w:p w:rsidR="007C7FAC" w:rsidRDefault="009E6793">
      <w:pPr>
        <w:pStyle w:val="a4"/>
        <w:numPr>
          <w:ilvl w:val="0"/>
          <w:numId w:val="67"/>
        </w:numPr>
        <w:tabs>
          <w:tab w:val="left" w:pos="1009"/>
        </w:tabs>
        <w:ind w:left="1008" w:hanging="137"/>
        <w:rPr>
          <w:sz w:val="24"/>
        </w:rPr>
      </w:pPr>
      <w:r>
        <w:rPr>
          <w:sz w:val="24"/>
        </w:rPr>
        <w:t>сюжетно-ролевые иконструктивные игры(с песком,соснегом,с природнымматериалом);</w:t>
      </w:r>
    </w:p>
    <w:p w:rsidR="007C7FAC" w:rsidRDefault="009E6793">
      <w:pPr>
        <w:pStyle w:val="a4"/>
        <w:numPr>
          <w:ilvl w:val="0"/>
          <w:numId w:val="67"/>
        </w:numPr>
        <w:tabs>
          <w:tab w:val="left" w:pos="1009"/>
        </w:tabs>
        <w:ind w:left="1008" w:hanging="137"/>
        <w:rPr>
          <w:sz w:val="24"/>
        </w:rPr>
      </w:pPr>
      <w:r>
        <w:rPr>
          <w:sz w:val="24"/>
        </w:rPr>
        <w:t>элементарнуютрудовуюдеятельностьдетейнаучасткедетскогосада;</w:t>
      </w:r>
    </w:p>
    <w:p w:rsidR="007C7FAC" w:rsidRDefault="009E6793">
      <w:pPr>
        <w:pStyle w:val="a4"/>
        <w:numPr>
          <w:ilvl w:val="0"/>
          <w:numId w:val="67"/>
        </w:numPr>
        <w:tabs>
          <w:tab w:val="left" w:pos="1009"/>
        </w:tabs>
        <w:ind w:left="1008" w:hanging="137"/>
        <w:rPr>
          <w:sz w:val="24"/>
        </w:rPr>
      </w:pPr>
      <w:r>
        <w:rPr>
          <w:sz w:val="24"/>
        </w:rPr>
        <w:t>свободноеобщениевоспитателясдетьми.</w:t>
      </w:r>
    </w:p>
    <w:p w:rsidR="007C7FAC" w:rsidRDefault="007C7FAC">
      <w:pPr>
        <w:pStyle w:val="a3"/>
        <w:spacing w:before="5"/>
        <w:ind w:left="0"/>
        <w:jc w:val="left"/>
      </w:pPr>
    </w:p>
    <w:p w:rsidR="007C7FAC" w:rsidRDefault="009E6793">
      <w:pPr>
        <w:pStyle w:val="3"/>
        <w:spacing w:line="274" w:lineRule="exact"/>
        <w:ind w:left="4397"/>
        <w:jc w:val="both"/>
      </w:pPr>
      <w:r>
        <w:t>Культурныепрактики</w:t>
      </w:r>
    </w:p>
    <w:p w:rsidR="007C7FAC" w:rsidRDefault="009E6793">
      <w:pPr>
        <w:pStyle w:val="a3"/>
        <w:ind w:right="220" w:firstLine="480"/>
      </w:pPr>
      <w:r>
        <w:t>Вовторойполовинедняорганизуютсяразнообразныекультурныепрактики,ориентированныенапроявлениедетьмисамостоятельностиитворчествавразныхвидахдеятельности.Вкультурныхпрактикахвоспитателемсоздаетсяатмосферасвободывыбора,творческогообменаисамовыражения,сотрудничествавзрослогоидетей.Организациякультурныхпрактикноситпреимущественноподгрупповойхарактер.</w:t>
      </w:r>
    </w:p>
    <w:p w:rsidR="007C7FAC" w:rsidRDefault="009E6793">
      <w:pPr>
        <w:pStyle w:val="a3"/>
        <w:ind w:right="218" w:firstLine="480"/>
      </w:pPr>
      <w:r>
        <w:t>Совместнаяигравоспитателяидетей(сюжетно-ролевая,режиссерская,игра- драматизация,строительно-конструктивныеигры)направленанаобогащениесодержаниятворческихигр,освоениедетьмиигровыхумений,необходимыхдляорганизациисамостятельнойигры.</w:t>
      </w:r>
    </w:p>
    <w:p w:rsidR="007C7FAC" w:rsidRDefault="009E6793">
      <w:pPr>
        <w:pStyle w:val="a3"/>
        <w:tabs>
          <w:tab w:val="left" w:pos="2701"/>
          <w:tab w:val="left" w:pos="2888"/>
          <w:tab w:val="left" w:pos="4331"/>
          <w:tab w:val="left" w:pos="7002"/>
          <w:tab w:val="left" w:pos="9735"/>
        </w:tabs>
        <w:ind w:right="219" w:firstLine="480"/>
      </w:pPr>
      <w:r>
        <w:t>Ситуации</w:t>
      </w:r>
      <w:r>
        <w:tab/>
        <w:t>общения</w:t>
      </w:r>
      <w:r>
        <w:tab/>
        <w:t>и       накопления</w:t>
      </w:r>
      <w:r>
        <w:tab/>
        <w:t>положительного</w:t>
      </w:r>
      <w:r>
        <w:tab/>
        <w:t>социально-эмоциональногоопытаносятпроблемныйхарактеризаключаютвсебежизненнуюпроблему,близкуюдетямдошкольноговозраста,в  разрешениикоторой  они   принимаютнепосредственное</w:t>
      </w:r>
      <w:r>
        <w:tab/>
      </w:r>
      <w:r>
        <w:tab/>
        <w:t>участие.  Такие  ситуации   могут   быть   реально- практическогохарактера(оказаниепомощималышам,старшим),условно-вербальногохарактера(наосновежизненныхсюжетовилисюжетовлитературныхпроизведений)иимитационно-игровыми.Вситуацияхусловно-вербальногохарактеравоспитательобогащает представления детей об опытеразрешениятехилииныхпроблем,вызываетдетейназадушевныйразговор,связываетсодержаниеразговорасличнымопытомдетей.Вреально-практическихситуацияхдетиприобретаютопытпроявлениязаботливого,участливогоотношенияклюдям,принимаютучастиевважныхделах(«Мысажаемрассадудляцветов»,«Мыукрашаемдетскийсадк</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3"/>
        <w:jc w:val="left"/>
      </w:pPr>
      <w:r>
        <w:t>празднику»ипр.).Ситуациимогутпланироватьсявоспитателемзаранее,амогутвозникатьвответнасобытия,которыепроисходятвгруппе,способствоватьразрешениювозникающихпроблем.</w:t>
      </w:r>
    </w:p>
    <w:p w:rsidR="007C7FAC" w:rsidRDefault="009E6793">
      <w:pPr>
        <w:pStyle w:val="a3"/>
        <w:tabs>
          <w:tab w:val="left" w:pos="7406"/>
          <w:tab w:val="left" w:pos="8618"/>
        </w:tabs>
        <w:ind w:right="218" w:firstLine="480"/>
      </w:pPr>
      <w:r>
        <w:t>Творческаямастерскаяпредоставляетдетямусловиядляиспользованияиприменениязнанийиумений.Мастерскиеразнообразны  по   своей   тематике,содержанию, например:занятия рукоделием, приобщение к народным промыслам («Вгостяхународныхмастеров»),просмотрпознавательныхпрезентаций,оформлениехудожественной</w:t>
      </w:r>
      <w:r>
        <w:tab/>
        <w:t>галереи,книжногоуголка      или     библиотеки      («Мастерскаякнигопечатания»,       «В   гостях     у   сказки»),   игрыи    коллекционирование.   Началомастерской    -   это    обычно    задание    вокруг   слова,мелодии,рисунка,предмета,воспоминания.Далееследуетработассамымразнообразнымматериалом:словом,звуком,цветом,природнымиматериалами,схемамиимоделями.Иобязательновключение детей в рефлексивную деятельность: анализ своих чувств, мыслей, взглядов(«Чему   удивились?  Что   узнали?  Что  порадовало?»</w:t>
      </w:r>
      <w:r>
        <w:tab/>
        <w:t>ипр.).Результатомработывтворческой   мастерской   является   создание    книг-самоделок,    детских    журналов,составлениемаршрутовпутешествиянаприроду,оформлениеколлекции,созданиепродуктовдетскогорукоделияипр.</w:t>
      </w:r>
    </w:p>
    <w:p w:rsidR="007C7FAC" w:rsidRDefault="009E6793">
      <w:pPr>
        <w:pStyle w:val="a3"/>
        <w:spacing w:before="1"/>
        <w:ind w:right="218" w:firstLine="480"/>
      </w:pPr>
      <w:r>
        <w:t>Музыкально-театральнаяилитературнаягостиная(детскаястудия) - формаорганизациихудожественно-творческойдеятельностидетей,предполагающаяорганизациювосприятиямузыкальныхилитературныхпроизведений,творческуюдеятельностьдетейисвободноеобщениевоспитателяидетейналитературномилимузыкальномматериале.</w:t>
      </w:r>
    </w:p>
    <w:p w:rsidR="007C7FAC" w:rsidRDefault="009E6793">
      <w:pPr>
        <w:pStyle w:val="a3"/>
        <w:tabs>
          <w:tab w:val="left" w:pos="5613"/>
        </w:tabs>
        <w:spacing w:before="1"/>
        <w:ind w:right="222" w:firstLine="480"/>
      </w:pPr>
      <w:r>
        <w:t>Сенсорныйи интеллектуальныйтренинг- системазаданийпреимущественноигровогохарактера,  обеспечивающая  становление</w:t>
      </w:r>
      <w:r>
        <w:tab/>
        <w:t>системысенсорныхэталонов(цвета,формы,пространственныхотношенийидр.),способовинтеллектуальнойдеятельности(умениесравнивать,классифицировать,составлятьсериационныеряды,систематизироватьпокакому-либопризнакуипр.).Сюдаотносятся развивающие игры, логические упражнения,занимательные задачи.</w:t>
      </w:r>
    </w:p>
    <w:p w:rsidR="007C7FAC" w:rsidRDefault="009E6793">
      <w:pPr>
        <w:pStyle w:val="a3"/>
        <w:ind w:right="220" w:firstLine="480"/>
      </w:pPr>
      <w:r>
        <w:t>Детскийдосуг-виддеятельности,целенаправленноорганизуемыйвзрослымидляигры,развлечения,отдыха.Какправило,вдетскомсадуорганизуютсядосуги«Здоровья  иподвижныхигр»,музыкальныеилитературныедосуги.Возможнаорганизация досугов всоответствии с интересами и предпочтениями детей (в старшемдошкольномвозрасте).Вэтомслучаедосугорганизуетсякаккружок.Например,длязанятий рукоделием, художественнымтрудомипр.</w:t>
      </w:r>
    </w:p>
    <w:p w:rsidR="007C7FAC" w:rsidRDefault="009E6793">
      <w:pPr>
        <w:pStyle w:val="a3"/>
        <w:ind w:right="222" w:firstLine="480"/>
      </w:pPr>
      <w:r>
        <w:t>Коллективная и индивидуальная трудовая деятельность носит общественно   полезный характериорганизуетсякакхозяйственно-бытовой трудитрудвприроде.</w:t>
      </w:r>
    </w:p>
    <w:p w:rsidR="007C7FAC" w:rsidRDefault="007C7FAC">
      <w:pPr>
        <w:pStyle w:val="a3"/>
        <w:ind w:left="0"/>
        <w:jc w:val="left"/>
        <w:rPr>
          <w:sz w:val="26"/>
        </w:rPr>
      </w:pPr>
    </w:p>
    <w:p w:rsidR="007C7FAC" w:rsidRDefault="007C7FAC">
      <w:pPr>
        <w:pStyle w:val="a3"/>
        <w:spacing w:before="5"/>
        <w:ind w:left="0"/>
        <w:jc w:val="left"/>
        <w:rPr>
          <w:sz w:val="22"/>
        </w:rPr>
      </w:pPr>
    </w:p>
    <w:p w:rsidR="007C7FAC" w:rsidRDefault="009E6793">
      <w:pPr>
        <w:pStyle w:val="3"/>
        <w:numPr>
          <w:ilvl w:val="1"/>
          <w:numId w:val="92"/>
        </w:numPr>
        <w:tabs>
          <w:tab w:val="left" w:pos="2625"/>
        </w:tabs>
        <w:spacing w:line="480" w:lineRule="auto"/>
        <w:ind w:left="1100" w:right="2033" w:firstLine="1104"/>
        <w:jc w:val="left"/>
      </w:pPr>
      <w:r>
        <w:t>ХАРАКТЕР ВЗАИМОДЕЙСТВИЯ С ДРУГИМИ ДЕТЬМИ</w:t>
      </w:r>
      <w:r>
        <w:rPr>
          <w:u w:val="thick"/>
        </w:rPr>
        <w:t>Обязательнаячасть</w:t>
      </w:r>
    </w:p>
    <w:p w:rsidR="007C7FAC" w:rsidRDefault="009E6793">
      <w:pPr>
        <w:pStyle w:val="a3"/>
        <w:ind w:right="218" w:firstLine="708"/>
      </w:pPr>
      <w:r>
        <w:t>Речевое развитие ребенка связано с умением вступать в коммуникацию с другими людьми, втом числе и со сверстниками, умением слушать, воспринимать речь говорящего и реагировать на неесобственнымоткликом,адекватнымиэмоциями,тоестьтесносвязаноссоциально-коммуникативным развитием. Полноценное речевое развитие помогает дошкольнику устанавливатьконтакты,делитьсявпечатлениямисдругимидетьми.Оноспособствуетвзаимопониманию,разрешениюконфликтныхситуациймеждудетьми,регулированиюречевыхдействий.Речькакважнейшее средство общения позволяет каждому ребенку участвовать в беседах, играх, проектах,спектаклях,занятияхидр.,проявляя при этомсвою индивидуальность.</w:t>
      </w:r>
    </w:p>
    <w:p w:rsidR="007C7FAC" w:rsidRDefault="009E6793">
      <w:pPr>
        <w:pStyle w:val="a3"/>
        <w:ind w:right="224" w:firstLine="708"/>
      </w:pPr>
      <w:r>
        <w:t>Если дети с нормальным речевым развитием в 3-4 года начинают чаще и охотнее вступать вобщение со сверстниками ради участия в общей игре или продуктивной деятельности, то для детей сТНРэто являетсядостаточносложным.</w:t>
      </w:r>
    </w:p>
    <w:p w:rsidR="007C7FAC" w:rsidRDefault="009E6793">
      <w:pPr>
        <w:pStyle w:val="a3"/>
        <w:ind w:right="222" w:firstLine="708"/>
      </w:pPr>
      <w:r>
        <w:t>УдетеймладшеговозрастасТНРможнонаблюдатьжеланиевступатьвконтактсосверстниками,ноим,всилуречевогонарушения,трудно,ачасто,недоступно,дажеэлементарное</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7"/>
      </w:pPr>
      <w:r>
        <w:t>ситуативно-деловоеобщение,включающееумениеслушатьсобеседника.Чащевсего,онимогуттолькос помощьювзрослого выходитьиз конфликтных ситуаций.</w:t>
      </w:r>
    </w:p>
    <w:p w:rsidR="007C7FAC" w:rsidRDefault="009E6793">
      <w:pPr>
        <w:pStyle w:val="a3"/>
        <w:ind w:right="218" w:firstLine="708"/>
      </w:pPr>
      <w:r>
        <w:t>ПоэтомустольважновключатьдетейсТНРвнепосредственноеигровое,предметно-практическоевзаимодействиесдругимидетьмидляпреодоленияихречевогоинеречевогонегативизма.На начальномэтапевзаимодействиядетейсТНРоченьважнарольвзрослого.</w:t>
      </w:r>
    </w:p>
    <w:p w:rsidR="007C7FAC" w:rsidRDefault="009E6793">
      <w:pPr>
        <w:pStyle w:val="a3"/>
        <w:ind w:right="221" w:firstLine="708"/>
      </w:pPr>
      <w:r>
        <w:t>У детей с ТНР среднего дошкольного возраста начинают формироваться взаимосвязанныестороныкоммуникативнойспособности.Онипроявляютжеланиевступатьвконтактсдругимидетьми.Ониужебываютспособныеорганизовыватьобщение,включающееумениеслушатьсверстника, умение выходить из конфликтных ситуаций. В определенном смысле дети с ТНР этоговозрастаначинаютовладеватьэлементарнымизнанияминормиправил,которымнеобходимоследовать при общении со сверстниками. Поэтому роль взрослого, являющегося коммуникатором,остаетсязначительнойиэтотпериод.</w:t>
      </w:r>
    </w:p>
    <w:p w:rsidR="007C7FAC" w:rsidRDefault="007C7FAC">
      <w:pPr>
        <w:pStyle w:val="a3"/>
        <w:spacing w:before="5"/>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392" w:right="238" w:firstLine="708"/>
        <w:jc w:val="both"/>
        <w:rPr>
          <w:b/>
          <w:sz w:val="24"/>
        </w:rPr>
      </w:pPr>
      <w:r>
        <w:rPr>
          <w:b/>
          <w:sz w:val="24"/>
        </w:rPr>
        <w:t>Создание условий для развития игры как особого пространства взаимодействия ребенкас другимидетьми.</w:t>
      </w:r>
    </w:p>
    <w:p w:rsidR="007C7FAC" w:rsidRDefault="007C7FAC">
      <w:pPr>
        <w:pStyle w:val="a3"/>
        <w:ind w:left="0"/>
        <w:jc w:val="left"/>
        <w:rPr>
          <w:b/>
        </w:rPr>
      </w:pPr>
    </w:p>
    <w:p w:rsidR="007C7FAC" w:rsidRDefault="009E6793">
      <w:pPr>
        <w:pStyle w:val="3"/>
        <w:spacing w:before="1"/>
        <w:ind w:left="812" w:right="643"/>
        <w:jc w:val="center"/>
      </w:pPr>
      <w:r>
        <w:t>Основныецелиизадачи</w:t>
      </w:r>
    </w:p>
    <w:p w:rsidR="007C7FAC" w:rsidRDefault="007C7FAC">
      <w:pPr>
        <w:pStyle w:val="a3"/>
        <w:spacing w:before="7"/>
        <w:ind w:left="0"/>
        <w:jc w:val="left"/>
        <w:rPr>
          <w:b/>
          <w:sz w:val="23"/>
        </w:rPr>
      </w:pPr>
    </w:p>
    <w:p w:rsidR="007C7FAC" w:rsidRDefault="009E6793">
      <w:pPr>
        <w:pStyle w:val="a3"/>
        <w:ind w:right="222" w:firstLine="708"/>
      </w:pPr>
      <w:r>
        <w:t>Создание условий для развития игровой деятельности детей. Формирование игровых умений,развитых культурных форм игры. Развитие у детей интереса к различным видам игр. Всестороннеевоспитаниеигармоничноеразвитиедетейвигре(эмоционально-нравственное,умственное,физическое,художественно-эстетическоеисоциально-коммуникативное).</w:t>
      </w:r>
    </w:p>
    <w:p w:rsidR="007C7FAC" w:rsidRDefault="009E6793">
      <w:pPr>
        <w:pStyle w:val="a3"/>
        <w:ind w:right="225" w:firstLine="768"/>
      </w:pPr>
      <w:r>
        <w:t>Развитиесамостоятельности,инициативы,творчества,навыковсаморегуляции;формированиедоброжелательногоотношенияксверстникам,умениявзаимодействовать,договариваться,самостоятельноразрешатьконфликтныеситуации.</w:t>
      </w:r>
    </w:p>
    <w:p w:rsidR="007C7FAC" w:rsidRDefault="007C7FAC">
      <w:pPr>
        <w:pStyle w:val="a3"/>
        <w:spacing w:before="5"/>
        <w:ind w:left="0"/>
        <w:jc w:val="left"/>
      </w:pPr>
    </w:p>
    <w:p w:rsidR="007C7FAC" w:rsidRDefault="009E6793">
      <w:pPr>
        <w:pStyle w:val="3"/>
        <w:spacing w:line="274" w:lineRule="exact"/>
        <w:ind w:left="1100"/>
      </w:pPr>
      <w:r>
        <w:t>Инструменты:</w:t>
      </w:r>
    </w:p>
    <w:p w:rsidR="007C7FAC" w:rsidRDefault="009E6793">
      <w:pPr>
        <w:pStyle w:val="a4"/>
        <w:numPr>
          <w:ilvl w:val="1"/>
          <w:numId w:val="68"/>
        </w:numPr>
        <w:tabs>
          <w:tab w:val="left" w:pos="1282"/>
        </w:tabs>
        <w:ind w:right="222" w:firstLine="708"/>
        <w:jc w:val="both"/>
        <w:rPr>
          <w:sz w:val="24"/>
        </w:rPr>
      </w:pPr>
      <w:r>
        <w:rPr>
          <w:sz w:val="24"/>
        </w:rPr>
        <w:t>Комплекснаяобразовательнаяпрограммадошкольногообразования«Детство»/Т.И.Бабаева,А.Г.Гогоберидзе,О.В.Солнцеваидр.- СПб.: ООО«ИЗДАТЕЛЬСТВО«ДЕТСТВО-ПРЕСС»,2019.-352с. Рецензия о т26.06.2019 г. ФГБОУ ВОМГППУ;</w:t>
      </w:r>
    </w:p>
    <w:p w:rsidR="007C7FAC" w:rsidRDefault="009E6793">
      <w:pPr>
        <w:pStyle w:val="a3"/>
        <w:ind w:right="6107"/>
        <w:jc w:val="left"/>
      </w:pPr>
      <w:r>
        <w:t>Вторая младшая группа (от 3 до 4 лет) – с.23Средняя группа(от4 до5 лет)– с.103</w:t>
      </w:r>
    </w:p>
    <w:p w:rsidR="007C7FAC" w:rsidRDefault="009E6793">
      <w:pPr>
        <w:pStyle w:val="a3"/>
        <w:jc w:val="left"/>
      </w:pPr>
      <w:r>
        <w:t>Старшая группа (от5до6лет)– с.202</w:t>
      </w:r>
    </w:p>
    <w:p w:rsidR="007C7FAC" w:rsidRDefault="009E6793">
      <w:pPr>
        <w:pStyle w:val="a3"/>
        <w:jc w:val="left"/>
      </w:pPr>
      <w:r>
        <w:t>Подготовительнаякшколегруппа–(от6до7лет) –с.316</w:t>
      </w:r>
    </w:p>
    <w:p w:rsidR="007C7FAC" w:rsidRDefault="007C7FAC">
      <w:pPr>
        <w:pStyle w:val="a3"/>
        <w:ind w:left="0"/>
        <w:jc w:val="left"/>
        <w:rPr>
          <w:sz w:val="26"/>
        </w:rPr>
      </w:pPr>
    </w:p>
    <w:p w:rsidR="007C7FAC" w:rsidRDefault="007C7FAC">
      <w:pPr>
        <w:pStyle w:val="a3"/>
        <w:spacing w:before="2"/>
        <w:ind w:left="0"/>
        <w:jc w:val="left"/>
        <w:rPr>
          <w:sz w:val="22"/>
        </w:rPr>
      </w:pPr>
    </w:p>
    <w:p w:rsidR="007C7FAC" w:rsidRDefault="009E6793">
      <w:pPr>
        <w:pStyle w:val="3"/>
        <w:numPr>
          <w:ilvl w:val="1"/>
          <w:numId w:val="68"/>
        </w:numPr>
        <w:tabs>
          <w:tab w:val="left" w:pos="1282"/>
          <w:tab w:val="left" w:pos="2495"/>
          <w:tab w:val="left" w:pos="3180"/>
          <w:tab w:val="left" w:pos="4279"/>
          <w:tab w:val="left" w:pos="5533"/>
          <w:tab w:val="left" w:pos="5853"/>
          <w:tab w:val="left" w:pos="7608"/>
          <w:tab w:val="left" w:pos="9674"/>
        </w:tabs>
        <w:ind w:right="232" w:firstLine="708"/>
      </w:pPr>
      <w:r>
        <w:t>Шаехова</w:t>
      </w:r>
      <w:r>
        <w:tab/>
        <w:t>Р.К.</w:t>
      </w:r>
      <w:r>
        <w:tab/>
        <w:t>Радость</w:t>
      </w:r>
      <w:r>
        <w:tab/>
        <w:t>познания</w:t>
      </w:r>
      <w:r>
        <w:tab/>
        <w:t>-</w:t>
      </w:r>
      <w:r>
        <w:tab/>
        <w:t>региональная</w:t>
      </w:r>
      <w:r>
        <w:tab/>
        <w:t>образовательная</w:t>
      </w:r>
      <w:r>
        <w:tab/>
      </w:r>
      <w:r>
        <w:rPr>
          <w:spacing w:val="-1"/>
        </w:rPr>
        <w:t>программа</w:t>
      </w:r>
      <w:r>
        <w:t>дошкольногообразования.– 2016</w:t>
      </w:r>
    </w:p>
    <w:p w:rsidR="007C7FAC" w:rsidRDefault="009E6793">
      <w:pPr>
        <w:pStyle w:val="a3"/>
        <w:ind w:right="6107"/>
        <w:jc w:val="left"/>
      </w:pPr>
      <w:r>
        <w:t>Вторая младшая группа (от 3 до 4 лет) – с.91Средняя группа(от4 до5 лет)– с.105</w:t>
      </w:r>
    </w:p>
    <w:p w:rsidR="007C7FAC" w:rsidRDefault="009E6793">
      <w:pPr>
        <w:pStyle w:val="a3"/>
        <w:spacing w:line="274" w:lineRule="exact"/>
        <w:jc w:val="left"/>
      </w:pPr>
      <w:r>
        <w:t>Старшая группа (от5до6лет)– с.125</w:t>
      </w:r>
    </w:p>
    <w:p w:rsidR="007C7FAC" w:rsidRDefault="009E6793">
      <w:pPr>
        <w:pStyle w:val="a3"/>
        <w:spacing w:line="274" w:lineRule="exact"/>
        <w:jc w:val="left"/>
      </w:pPr>
      <w:r>
        <w:t>Подготовительнаякшколегруппа–(от6до7лет) –с.149</w:t>
      </w:r>
    </w:p>
    <w:p w:rsidR="007C7FAC" w:rsidRDefault="007C7FAC">
      <w:pPr>
        <w:pStyle w:val="a3"/>
        <w:spacing w:before="1"/>
        <w:ind w:left="0"/>
        <w:jc w:val="left"/>
      </w:pPr>
    </w:p>
    <w:p w:rsidR="007C7FAC" w:rsidRDefault="009E6793">
      <w:pPr>
        <w:pStyle w:val="3"/>
        <w:ind w:left="1100" w:right="273" w:firstLine="808"/>
      </w:pPr>
      <w:r>
        <w:t>Системаотношенийребенкакмиру,кдругимлюдям,к себесамому</w:t>
      </w: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19" w:firstLine="708"/>
      </w:pPr>
      <w:r>
        <w:t>Важным для определения показателей целостного развития ребенка с ТНР является то, как уребенка формируются отношение к миру, к другим людям, к себе самому. Любые отклонения вформирующейся «картине мира» ребенка могут приводить к возможным отклонениям в развитии.Онимогутсвидетельствоватьонарушенияхразвития.</w:t>
      </w:r>
    </w:p>
    <w:p w:rsidR="007C7FAC" w:rsidRDefault="009E6793">
      <w:pPr>
        <w:pStyle w:val="a3"/>
        <w:spacing w:before="1"/>
        <w:ind w:right="222" w:firstLine="708"/>
      </w:pPr>
      <w:r>
        <w:t>Исходя из того, что Программа строится на основе общих закономерностей развития личностидетейдошкольноговозрастасучетомсензитивныхпериодоввразвитии,важносоотнестинаиболее</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2"/>
      </w:pPr>
      <w:r>
        <w:t>значимые показатели развития, которые формируют систему отношений ребенка к миру, к другимлюдям, к себе самому. Степень реального развития этих характеристик и способности ребенка ихпроявлять к моменту перехода на следующий уровень образования могут существенно варьироватьсяу разных детей с ТНР в силу различий в условиях жизни и индивидуальных особенностей развитияконкретногоребенка.</w:t>
      </w:r>
    </w:p>
    <w:p w:rsidR="007C7FAC" w:rsidRDefault="009E6793">
      <w:pPr>
        <w:pStyle w:val="a3"/>
        <w:ind w:right="226" w:firstLine="708"/>
      </w:pPr>
      <w:r>
        <w:t>Взрослым важно наблюдать за ребенком, стремиться оказать ему помощь и поддержку принарушениях, возникающих в этой системе отношений. Для детей с проблемами речевого развитиянаиболеехарактернымиявляютсянарушения,связанныесвербализациейсвоихчувств,эмоций,пониманиемособенностейэмоциональногообщения,общениянаосновепониманияречи,собственноречевого общения.</w:t>
      </w:r>
    </w:p>
    <w:p w:rsidR="007C7FAC" w:rsidRDefault="009E6793">
      <w:pPr>
        <w:pStyle w:val="a3"/>
        <w:spacing w:before="1"/>
        <w:ind w:right="222" w:firstLine="708"/>
      </w:pPr>
      <w:r>
        <w:t>Входеэмоциональногообщенияребенказакладываютсяпотенциальныевозможностидальнейшего его развития, создается основа для формирования таких личностных характеристик, какположительноесамоощущение,инициативность,любознательность,довериеидоброжелательноеотношение к окружающимлюдям.</w:t>
      </w:r>
    </w:p>
    <w:p w:rsidR="007C7FAC" w:rsidRDefault="009E6793">
      <w:pPr>
        <w:pStyle w:val="a3"/>
        <w:ind w:right="221" w:firstLine="708"/>
      </w:pPr>
      <w:r>
        <w:t>Дляформированиясистемыотношенийребенкакмиру,кдругимлюдям,ксебесамомузначимо, чтобы ребенок проявлял настойчивость в достижении результата своихдействий, проявлялсамостоятельностьвбытовыхиигровыхдействиях,владелпростейшиминавыкамисамообслуживания.</w:t>
      </w:r>
    </w:p>
    <w:p w:rsidR="007C7FAC" w:rsidRDefault="009E6793">
      <w:pPr>
        <w:pStyle w:val="a3"/>
        <w:ind w:right="221" w:firstLine="708"/>
      </w:pPr>
      <w:r>
        <w:t>Наиболее сложной для ребенка с ТНР младшего дошкольного возраста является вербализациясвоихдействий,речевоеобщение,поэтомустольважно,чтобыребеноксТНРвоспринималсмыслыв различных ситуациях общения со взрослыми, активно подражал им в движениях и действиях, умелдействоватьсогласованно.</w:t>
      </w:r>
    </w:p>
    <w:p w:rsidR="007C7FAC" w:rsidRDefault="009E6793">
      <w:pPr>
        <w:pStyle w:val="a3"/>
        <w:spacing w:before="1"/>
        <w:ind w:right="221" w:firstLine="708"/>
      </w:pPr>
      <w:r>
        <w:t>Необходимо стимулировать желание детей с ТНР во взаимодействии со взрослым проявлятьинтерес к сверстникам, наблюдать за их действиями и подражать им. Для формирования отношенийребенка к миру, к другим людям, к себе важно чтобы взаимодействие с ровесниками было окрашенояркимиэмоциями,вкратковременнойигреонстремилсявоспроизводитьдействиявзрослого,впервые осуществляяигровыезамещения.</w:t>
      </w:r>
    </w:p>
    <w:p w:rsidR="007C7FAC" w:rsidRDefault="009E6793">
      <w:pPr>
        <w:pStyle w:val="a3"/>
        <w:ind w:right="220" w:firstLine="708"/>
      </w:pPr>
      <w:r>
        <w:t>Взрослые создают условия для того, чтобы окружающий мир был представлен ребенку с ТНРво всем его многообразии, а этому будет способствовать слушание стихов, песенок, коротких сказок,рассматривание картинок, слушание и движения под музыку. Для формирования «картины мира»ребенкаважно,чтобыонпроявлялэмоциональныйоткликнаэстетическиевпечатления,охотновключалсявпродуктивныевиды детскойдеятельности, проявлялдвигательнуюактивность.</w:t>
      </w:r>
    </w:p>
    <w:p w:rsidR="007C7FAC" w:rsidRDefault="009E6793">
      <w:pPr>
        <w:pStyle w:val="a3"/>
        <w:ind w:right="220" w:firstLine="708"/>
      </w:pPr>
      <w:r>
        <w:t>К концу дошкольного возраста происходят существенные изменения в эмоциональной сфередетей с ТНР. Продолжает развиваться способность детей понимать эмоциональное состояние другогочеловека - сочувствие - даже тогда, когда они непосредственно не наблюдаю его эмоциональныхпереживаний.Кконцудошкольноговозрастаунихформируютсяобобщенныеэмоциональныепредставления,чтопозволяетимпредвосхищатьпоследствиясвоихдействий.Этосущественновлияет на эффективность произвольнойрегуляции поведения и речи. Благодаря таким изменениям вэмоциональнойсфереповедениедошкольникасТНРстановитсяменееситуативнымичащевыстраивается сучетом интересовипотребностейдругихлюдей.</w:t>
      </w:r>
    </w:p>
    <w:p w:rsidR="007C7FAC" w:rsidRDefault="009E6793">
      <w:pPr>
        <w:pStyle w:val="a3"/>
        <w:spacing w:before="1"/>
        <w:ind w:right="221" w:firstLine="708"/>
      </w:pPr>
      <w:r>
        <w:t>ВрезультатеосвоенияПрограммыребеноксТНР,преодолеваяречевыенарушения,овладеваетосновнымикультурнымиспособамидеятельности,проявляетинициативуисамостоятельность в игре, общении, конструировании и других видах детской активности. Способенвыбирать себерод занятий, участников по совместной деятельности. Он положительно относится кмиру,другимлюдямисамомусебе,обладаетчувствомсобственногодостоинства.Активновзаимодействуетсосверстникамиивзрослыми,участвуетвсовместныхиграх.Способендоговариваться, учитывать интересы и чувства других, сопереживать неудачам и радоваться успехамдругих, адекватно проявляетсвои чувства, в том числе чувство веры в себя, старается разрешатьконфликты. Ребенок обладает воображением, которое реализуется в разных видах деятельности ипреждевсеговигре. Ребенок владеетразнымиформами ивидами игры,различаетусловнуюиреальнуюситуации,следуетигровымправилам.Ондостаточнохорошо,принеобходимостивзаимодействуя со взрослым, владеет устной речью, может высказывать свои мысли и желания,использоватьречьдлявыражениясвоихмыслей,чувствижеланий,построенияречевого</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jc w:val="left"/>
      </w:pPr>
      <w:r>
        <w:t>высказываниявситуацииобщения,можетвыделятьзвукивсловах,уребенкаскладываютсяпредпосылкиграмотности.</w:t>
      </w:r>
    </w:p>
    <w:p w:rsidR="007C7FAC" w:rsidRDefault="007C7FAC">
      <w:pPr>
        <w:pStyle w:val="a3"/>
        <w:spacing w:before="4"/>
        <w:ind w:left="0"/>
        <w:jc w:val="left"/>
      </w:pPr>
    </w:p>
    <w:p w:rsidR="007C7FAC" w:rsidRDefault="009E6793">
      <w:pPr>
        <w:pStyle w:val="3"/>
        <w:numPr>
          <w:ilvl w:val="1"/>
          <w:numId w:val="92"/>
        </w:numPr>
        <w:tabs>
          <w:tab w:val="left" w:pos="2425"/>
        </w:tabs>
        <w:ind w:left="3341" w:right="1838" w:hanging="1336"/>
        <w:jc w:val="left"/>
      </w:pPr>
      <w:r>
        <w:t>ВЗАИМОДЕЙСТВИЕ ПЕДАГОГИЧЕСКОГО КОЛЛЕКТИВАССЕМЬЯМИДОШКОЛЬНИКОВ СТНР</w:t>
      </w: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0" w:firstLine="708"/>
      </w:pPr>
      <w:r>
        <w:t>Формирование базового доверия к миру, к людям, к себе – ключевая задача периода развитияребенка впериоддошкольного возраста.</w:t>
      </w:r>
    </w:p>
    <w:p w:rsidR="007C7FAC" w:rsidRDefault="009E6793">
      <w:pPr>
        <w:pStyle w:val="a3"/>
        <w:ind w:right="217" w:firstLine="708"/>
      </w:pPr>
      <w:r>
        <w:t>Свозрастом число близких взрослых увеличивается. В этих отношениях ребенок находитбезопасность и признание,они вдохновляют его исследовать мир и бытьоткрытым для нового.ЗначениеустановленияиподдержкипозитивныхнадежныхотношенийвконтекстереализацииПрограммысохраняетсвое значениенавсехвозрастных ступенях.</w:t>
      </w:r>
    </w:p>
    <w:p w:rsidR="007C7FAC" w:rsidRDefault="009E6793">
      <w:pPr>
        <w:pStyle w:val="a3"/>
        <w:ind w:right="222" w:firstLine="708"/>
      </w:pPr>
      <w:r>
        <w:t>Процесс становления полноценной личности ребенка происходит под влиянием различныхфакторов,первымиважнейшимизкоторыхявляетсясемья.Именнородители,семьявцелом,вырабатываютудетейкомплексбазовыхсоциальныхценностей,ориентаций,потребностей,интересовипривычек.</w:t>
      </w:r>
    </w:p>
    <w:p w:rsidR="007C7FAC" w:rsidRDefault="009E6793">
      <w:pPr>
        <w:pStyle w:val="a3"/>
        <w:spacing w:before="1"/>
        <w:ind w:right="221" w:firstLine="708"/>
      </w:pPr>
      <w:r>
        <w:t>Семья–важнейшийинститутсоциализацииличности.Именновсемьечеловекполучаетпервый опыт социального взаимодействия. На протяжении какого-то времени семья вообще являетсядля ребенка единственным местом получения такого опыта. Затем в жизнь человека включаютсятакие социальные институты, как детский сад, школа, улица. Однако и в это время семья остаетсяодним из важнейших, а иногда и наиболее важным, фактором социализации личности. В этой связиизменяется и позицияДООвработессемьей.</w:t>
      </w:r>
    </w:p>
    <w:p w:rsidR="007C7FAC" w:rsidRDefault="009E6793">
      <w:pPr>
        <w:pStyle w:val="a3"/>
        <w:ind w:right="223" w:firstLine="708"/>
      </w:pPr>
      <w:r>
        <w:t>ВзаимодействиепедагоговОрганизациисродителяминаправленонаповышениепедагогическойкультурыродителей.Задачапедагогов–активизироватьрольродителейввоспитаниииобученииребенка,выработатьединое и адекватное понимание проблемребенка.</w:t>
      </w:r>
    </w:p>
    <w:p w:rsidR="007C7FAC" w:rsidRDefault="009E6793">
      <w:pPr>
        <w:pStyle w:val="a3"/>
        <w:spacing w:before="1"/>
        <w:ind w:right="227" w:firstLine="708"/>
      </w:pPr>
      <w:r>
        <w:t>Укрепление и развитие взаимодействия ДОУ и семьи обеспечивают благоприятные условияжизни и воспитания ребѐнка, формирование основ полноценной, гармоничной личности. Главнойценностьюпедагогическойкультурыявляетсяребенок-егоразвитие,образование,воспитание,социальная защитаиподдержкаего достоинства иправчеловека.</w:t>
      </w:r>
    </w:p>
    <w:p w:rsidR="007C7FAC" w:rsidRDefault="009E6793">
      <w:pPr>
        <w:pStyle w:val="a3"/>
        <w:ind w:right="226" w:firstLine="708"/>
      </w:pPr>
      <w:r>
        <w:t>Основнойцельюработысродителямиявляетсяобеспечениевзаимодействияссемьей,вовлечениеродителейвобразовательныйпроцессдляформированияунихкомпетентнойпедагогическойпозициипоотношениюксобственномуребенку.</w:t>
      </w:r>
    </w:p>
    <w:p w:rsidR="007C7FAC" w:rsidRDefault="009E6793">
      <w:pPr>
        <w:pStyle w:val="a3"/>
        <w:ind w:left="1100"/>
      </w:pPr>
      <w:r>
        <w:t>Реализацияцелиобеспечиваетрешениеследующихзадач:</w:t>
      </w:r>
    </w:p>
    <w:p w:rsidR="007C7FAC" w:rsidRDefault="009E6793">
      <w:pPr>
        <w:pStyle w:val="a4"/>
        <w:numPr>
          <w:ilvl w:val="0"/>
          <w:numId w:val="108"/>
        </w:numPr>
        <w:tabs>
          <w:tab w:val="left" w:pos="633"/>
        </w:tabs>
        <w:spacing w:before="1"/>
        <w:ind w:right="224" w:firstLine="0"/>
        <w:rPr>
          <w:sz w:val="24"/>
        </w:rPr>
      </w:pPr>
      <w:r>
        <w:rPr>
          <w:sz w:val="24"/>
        </w:rPr>
        <w:t>выработкаупедагоговуважительногоотношенияктрадициямсемейноговоспитаниядетейипризнания приоритетностиродительского права ввопросахвоспитанияребенка;</w:t>
      </w:r>
    </w:p>
    <w:p w:rsidR="007C7FAC" w:rsidRDefault="009E6793">
      <w:pPr>
        <w:pStyle w:val="a4"/>
        <w:numPr>
          <w:ilvl w:val="0"/>
          <w:numId w:val="108"/>
        </w:numPr>
        <w:tabs>
          <w:tab w:val="left" w:pos="573"/>
        </w:tabs>
        <w:ind w:left="572" w:hanging="181"/>
        <w:rPr>
          <w:sz w:val="24"/>
        </w:rPr>
      </w:pPr>
      <w:r>
        <w:rPr>
          <w:sz w:val="24"/>
        </w:rPr>
        <w:t>вовлечениеродителейввоспитательно-образовательныйпроцесс;</w:t>
      </w:r>
    </w:p>
    <w:p w:rsidR="007C7FAC" w:rsidRDefault="009E6793">
      <w:pPr>
        <w:pStyle w:val="a4"/>
        <w:numPr>
          <w:ilvl w:val="0"/>
          <w:numId w:val="108"/>
        </w:numPr>
        <w:tabs>
          <w:tab w:val="left" w:pos="573"/>
        </w:tabs>
        <w:ind w:right="227" w:firstLine="0"/>
        <w:rPr>
          <w:sz w:val="24"/>
        </w:rPr>
      </w:pPr>
      <w:r>
        <w:rPr>
          <w:sz w:val="24"/>
        </w:rPr>
        <w:t>внедрение эффективных технологий сотрудничества с родителями, активизация их участия в жизниДОО.</w:t>
      </w:r>
    </w:p>
    <w:p w:rsidR="007C7FAC" w:rsidRDefault="009E6793">
      <w:pPr>
        <w:pStyle w:val="a4"/>
        <w:numPr>
          <w:ilvl w:val="0"/>
          <w:numId w:val="108"/>
        </w:numPr>
        <w:tabs>
          <w:tab w:val="left" w:pos="661"/>
        </w:tabs>
        <w:ind w:right="219" w:firstLine="0"/>
        <w:jc w:val="both"/>
        <w:rPr>
          <w:sz w:val="24"/>
        </w:rPr>
      </w:pPr>
      <w:r>
        <w:rPr>
          <w:sz w:val="24"/>
        </w:rPr>
        <w:t>созданиеактивнойинформационно-развивающейсреды,обеспечивающейединыеподходыкразвитиюличностивсемьеидетском коллективе;</w:t>
      </w:r>
    </w:p>
    <w:p w:rsidR="007C7FAC" w:rsidRDefault="009E6793">
      <w:pPr>
        <w:pStyle w:val="a4"/>
        <w:numPr>
          <w:ilvl w:val="0"/>
          <w:numId w:val="108"/>
        </w:numPr>
        <w:tabs>
          <w:tab w:val="left" w:pos="573"/>
        </w:tabs>
        <w:ind w:left="572" w:hanging="181"/>
        <w:jc w:val="both"/>
        <w:rPr>
          <w:sz w:val="24"/>
        </w:rPr>
      </w:pPr>
      <w:r>
        <w:rPr>
          <w:sz w:val="24"/>
        </w:rPr>
        <w:t>повышениеродительскойкомпетентностиввопросахвоспитанияиобучениядетей.</w:t>
      </w:r>
    </w:p>
    <w:p w:rsidR="007C7FAC" w:rsidRDefault="009E6793">
      <w:pPr>
        <w:pStyle w:val="a3"/>
        <w:spacing w:before="2" w:line="237" w:lineRule="auto"/>
        <w:ind w:right="219" w:firstLine="708"/>
      </w:pPr>
      <w:r>
        <w:t>Работа,обеспечивающаявзаимодействиесемьиидошкольнойорганизации,включаетследующиенаправления:</w:t>
      </w:r>
    </w:p>
    <w:p w:rsidR="007C7FAC" w:rsidRDefault="009E6793">
      <w:pPr>
        <w:pStyle w:val="a4"/>
        <w:numPr>
          <w:ilvl w:val="0"/>
          <w:numId w:val="108"/>
        </w:numPr>
        <w:tabs>
          <w:tab w:val="left" w:pos="645"/>
        </w:tabs>
        <w:ind w:right="228" w:firstLine="0"/>
        <w:jc w:val="both"/>
        <w:rPr>
          <w:sz w:val="24"/>
        </w:rPr>
      </w:pPr>
      <w:r>
        <w:rPr>
          <w:sz w:val="24"/>
        </w:rPr>
        <w:t>аналитическое-изучениесемьи,выяснениеобразовательныхпотребностейребѐнкасТНРипредпочтенийродителейдля согласованиявоспитательныхвоздействийнаребенка;</w:t>
      </w:r>
    </w:p>
    <w:p w:rsidR="007C7FAC" w:rsidRDefault="009E6793">
      <w:pPr>
        <w:pStyle w:val="a4"/>
        <w:numPr>
          <w:ilvl w:val="0"/>
          <w:numId w:val="108"/>
        </w:numPr>
        <w:tabs>
          <w:tab w:val="left" w:pos="585"/>
        </w:tabs>
        <w:ind w:right="223" w:firstLine="0"/>
        <w:jc w:val="both"/>
        <w:rPr>
          <w:sz w:val="24"/>
        </w:rPr>
      </w:pPr>
      <w:r>
        <w:rPr>
          <w:sz w:val="24"/>
        </w:rPr>
        <w:t>коммуникативно-деятельностное - направлено на повышение педагогической культуры родителей;вовлечение родителей в воспитательно-образовательный процесс; создание активной развивающейсреды,обеспечивающейединые подходыкразвитиюличностивсемье идетскомколлективе.</w:t>
      </w:r>
    </w:p>
    <w:p w:rsidR="007C7FAC" w:rsidRDefault="009E6793">
      <w:pPr>
        <w:pStyle w:val="a4"/>
        <w:numPr>
          <w:ilvl w:val="0"/>
          <w:numId w:val="108"/>
        </w:numPr>
        <w:tabs>
          <w:tab w:val="left" w:pos="625"/>
        </w:tabs>
        <w:ind w:right="231" w:firstLine="0"/>
        <w:jc w:val="both"/>
        <w:rPr>
          <w:sz w:val="24"/>
        </w:rPr>
      </w:pPr>
      <w:r>
        <w:rPr>
          <w:sz w:val="24"/>
        </w:rPr>
        <w:t>информационное - пропаганда и популяризация опыта деятельности ДОО; создание открытогоинформационногопространства(сайтДОО,форум, группывсоциальныхсетях идр.);</w:t>
      </w:r>
    </w:p>
    <w:p w:rsidR="007C7FAC" w:rsidRDefault="009E6793">
      <w:pPr>
        <w:pStyle w:val="a3"/>
        <w:ind w:right="219" w:firstLine="708"/>
      </w:pPr>
      <w:r>
        <w:t>Содержание направлений работы с семьѐй можетфиксироваться в АООП как вкаждой изпяти образовательным областям, так и отдельным разделом, в котором раскрываются направленияработыдошкольнойобразовательнойорганизациис родителями.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firstLine="708"/>
        <w:jc w:val="left"/>
      </w:pPr>
      <w:r>
        <w:t>НеобходимоуказатьвАООПпланируемыйрезультатработысродителями,которыйможетвключать:</w:t>
      </w:r>
    </w:p>
    <w:p w:rsidR="007C7FAC" w:rsidRDefault="009E6793">
      <w:pPr>
        <w:pStyle w:val="a4"/>
        <w:numPr>
          <w:ilvl w:val="0"/>
          <w:numId w:val="108"/>
        </w:numPr>
        <w:tabs>
          <w:tab w:val="left" w:pos="605"/>
        </w:tabs>
        <w:ind w:right="223" w:firstLine="0"/>
        <w:rPr>
          <w:sz w:val="24"/>
        </w:rPr>
      </w:pPr>
      <w:r>
        <w:rPr>
          <w:sz w:val="24"/>
        </w:rPr>
        <w:t>организациюпреемственностивработеДООисемьиповопросамоздоровления,досуга,обучения ивоспитания;</w:t>
      </w:r>
    </w:p>
    <w:p w:rsidR="007C7FAC" w:rsidRDefault="009E6793">
      <w:pPr>
        <w:pStyle w:val="a4"/>
        <w:numPr>
          <w:ilvl w:val="0"/>
          <w:numId w:val="108"/>
        </w:numPr>
        <w:tabs>
          <w:tab w:val="left" w:pos="585"/>
        </w:tabs>
        <w:ind w:right="223" w:firstLine="0"/>
        <w:rPr>
          <w:sz w:val="24"/>
        </w:rPr>
      </w:pPr>
      <w:r>
        <w:rPr>
          <w:sz w:val="24"/>
        </w:rPr>
        <w:t>повышениеуровняродительскойкомпетентности;–гармонизациюсемейныхдетско-родительскихотношенийидр.</w:t>
      </w:r>
    </w:p>
    <w:p w:rsidR="007C7FAC" w:rsidRDefault="007C7FAC">
      <w:pPr>
        <w:pStyle w:val="a3"/>
        <w:spacing w:before="4"/>
        <w:ind w:left="0"/>
        <w:jc w:val="left"/>
      </w:pPr>
    </w:p>
    <w:p w:rsidR="007C7FAC" w:rsidRDefault="009E6793">
      <w:pPr>
        <w:pStyle w:val="3"/>
        <w:ind w:left="144" w:right="648"/>
        <w:jc w:val="center"/>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812" w:right="647"/>
        <w:jc w:val="center"/>
        <w:rPr>
          <w:b/>
          <w:sz w:val="24"/>
        </w:rPr>
      </w:pPr>
      <w:r>
        <w:rPr>
          <w:b/>
          <w:sz w:val="24"/>
        </w:rPr>
        <w:t>Основныецелиизадачи</w:t>
      </w:r>
    </w:p>
    <w:p w:rsidR="007C7FAC" w:rsidRDefault="007C7FAC">
      <w:pPr>
        <w:pStyle w:val="a3"/>
        <w:spacing w:before="8"/>
        <w:ind w:left="0"/>
        <w:jc w:val="left"/>
        <w:rPr>
          <w:b/>
          <w:sz w:val="23"/>
        </w:rPr>
      </w:pPr>
    </w:p>
    <w:p w:rsidR="007C7FAC" w:rsidRDefault="009E6793">
      <w:pPr>
        <w:pStyle w:val="a3"/>
        <w:ind w:right="224" w:firstLine="708"/>
      </w:pPr>
      <w:r>
        <w:t>Важнейшим условием обеспечения целостного развития личности ребенка является развитиеконструктивноговзаимодействия ссемьей.</w:t>
      </w:r>
    </w:p>
    <w:p w:rsidR="007C7FAC" w:rsidRDefault="009E6793">
      <w:pPr>
        <w:pStyle w:val="a3"/>
        <w:ind w:right="226" w:firstLine="708"/>
      </w:pPr>
      <w:r>
        <w:t>Ведущаяцель-созданиенеобходимыхусловийдляформированияответственныхвзаимоотношенийссемьямивоспитанниковиразвитиякомпетентностиродителей(способностиразрешатьразныетипысоциальнo-педагогическихситуаций,связанныхсвоспитаниемребенка);обеспечениеправа родителейна уважение ипонимание,научастиевжизнидетскогосада.</w:t>
      </w:r>
    </w:p>
    <w:p w:rsidR="007C7FAC" w:rsidRDefault="009E6793">
      <w:pPr>
        <w:pStyle w:val="a3"/>
        <w:spacing w:before="1"/>
        <w:ind w:right="235" w:firstLine="708"/>
      </w:pPr>
      <w:r>
        <w:t>Родителям и воспитателям необходимо преодолеть субординацию, монологизм в отношенияхдруг с другом, отказаться от привычки критиковать друг друга, научиться видеть друг в друге несредстворешения своих проблем,а полноправных партнеров,сотрудников.</w:t>
      </w:r>
    </w:p>
    <w:p w:rsidR="007C7FAC" w:rsidRDefault="009E6793">
      <w:pPr>
        <w:pStyle w:val="a3"/>
        <w:ind w:left="1160"/>
      </w:pPr>
      <w:r>
        <w:t>Основныезадачивзаимодействиядетскогосадассемьей:</w:t>
      </w:r>
    </w:p>
    <w:p w:rsidR="007C7FAC" w:rsidRDefault="009E6793">
      <w:pPr>
        <w:pStyle w:val="a4"/>
        <w:numPr>
          <w:ilvl w:val="1"/>
          <w:numId w:val="108"/>
        </w:numPr>
        <w:tabs>
          <w:tab w:val="left" w:pos="1281"/>
        </w:tabs>
        <w:ind w:right="228" w:firstLine="708"/>
        <w:jc w:val="both"/>
        <w:rPr>
          <w:sz w:val="24"/>
        </w:rPr>
      </w:pPr>
      <w:r>
        <w:rPr>
          <w:sz w:val="24"/>
        </w:rPr>
        <w:t>изучение отношения педагогов и родителей к различным вопросам воспитания, обучения,развитиядетей,условийорганизацииразнообразнойдеятельностивдетскомсадуисемье;</w:t>
      </w:r>
    </w:p>
    <w:p w:rsidR="007C7FAC" w:rsidRDefault="009E6793">
      <w:pPr>
        <w:pStyle w:val="a4"/>
        <w:numPr>
          <w:ilvl w:val="1"/>
          <w:numId w:val="108"/>
        </w:numPr>
        <w:tabs>
          <w:tab w:val="left" w:pos="1269"/>
        </w:tabs>
        <w:ind w:right="231" w:firstLine="708"/>
        <w:jc w:val="both"/>
        <w:rPr>
          <w:sz w:val="24"/>
        </w:rPr>
      </w:pPr>
      <w:r>
        <w:rPr>
          <w:sz w:val="24"/>
        </w:rPr>
        <w:t>знакомство педагогов и родителей с лучшим опытом воспитания в детском саду и семье, атакжес трудностями,возникающимив семейномиобщественномвоспитаниидошкольников;</w:t>
      </w:r>
    </w:p>
    <w:p w:rsidR="007C7FAC" w:rsidRDefault="009E6793">
      <w:pPr>
        <w:pStyle w:val="a4"/>
        <w:numPr>
          <w:ilvl w:val="1"/>
          <w:numId w:val="108"/>
        </w:numPr>
        <w:tabs>
          <w:tab w:val="left" w:pos="1377"/>
        </w:tabs>
        <w:ind w:right="229" w:firstLine="768"/>
        <w:jc w:val="both"/>
        <w:rPr>
          <w:sz w:val="24"/>
        </w:rPr>
      </w:pPr>
      <w:r>
        <w:rPr>
          <w:sz w:val="24"/>
        </w:rPr>
        <w:t>информированиедругдругаобактуальныхзадачахвоспитанияиобучениядетейиовозможностяхдетскогосадаисемьиврешенииданныхзадач;</w:t>
      </w:r>
    </w:p>
    <w:p w:rsidR="007C7FAC" w:rsidRDefault="009E6793">
      <w:pPr>
        <w:pStyle w:val="a4"/>
        <w:numPr>
          <w:ilvl w:val="1"/>
          <w:numId w:val="108"/>
        </w:numPr>
        <w:tabs>
          <w:tab w:val="left" w:pos="1433"/>
        </w:tabs>
        <w:spacing w:before="1"/>
        <w:ind w:right="227" w:firstLine="768"/>
        <w:jc w:val="both"/>
        <w:rPr>
          <w:sz w:val="24"/>
        </w:rPr>
      </w:pPr>
      <w:r>
        <w:rPr>
          <w:sz w:val="24"/>
        </w:rPr>
        <w:t>созданиевдетскомсадуусловийдляразнообразногопосодержаниюиформамсотрудничества, способствующего развитию конструктивного взаимодействия педагогов и родителейсдетьми;</w:t>
      </w:r>
    </w:p>
    <w:p w:rsidR="007C7FAC" w:rsidRDefault="009E6793">
      <w:pPr>
        <w:pStyle w:val="a4"/>
        <w:numPr>
          <w:ilvl w:val="1"/>
          <w:numId w:val="108"/>
        </w:numPr>
        <w:tabs>
          <w:tab w:val="left" w:pos="1301"/>
        </w:tabs>
        <w:ind w:right="232" w:firstLine="708"/>
        <w:jc w:val="both"/>
        <w:rPr>
          <w:sz w:val="24"/>
        </w:rPr>
      </w:pPr>
      <w:r>
        <w:rPr>
          <w:sz w:val="24"/>
        </w:rPr>
        <w:t>привлечение семей воспитанников к участию в совместных с педагогами мероприятиях,организуемыхврайоне(городе, области);</w:t>
      </w:r>
    </w:p>
    <w:p w:rsidR="007C7FAC" w:rsidRDefault="009E6793">
      <w:pPr>
        <w:pStyle w:val="a4"/>
        <w:numPr>
          <w:ilvl w:val="0"/>
          <w:numId w:val="66"/>
        </w:numPr>
        <w:tabs>
          <w:tab w:val="left" w:pos="669"/>
        </w:tabs>
        <w:ind w:right="360" w:hanging="1400"/>
        <w:jc w:val="both"/>
        <w:rPr>
          <w:sz w:val="24"/>
        </w:rPr>
      </w:pPr>
      <w:r>
        <w:rPr>
          <w:sz w:val="24"/>
        </w:rPr>
        <w:t>поощрение родителей за внимательное отношение к разнообразным стремлениям и потребностямребенка,создание необходимыхусловийдля ихудовлетворениявсемье</w:t>
      </w:r>
    </w:p>
    <w:p w:rsidR="007C7FAC" w:rsidRDefault="007C7FAC">
      <w:pPr>
        <w:pStyle w:val="a3"/>
        <w:spacing w:before="4"/>
        <w:ind w:left="0"/>
        <w:jc w:val="left"/>
      </w:pPr>
    </w:p>
    <w:p w:rsidR="007C7FAC" w:rsidRDefault="009E6793">
      <w:pPr>
        <w:pStyle w:val="4"/>
        <w:spacing w:before="1" w:line="274" w:lineRule="exact"/>
        <w:ind w:left="1100"/>
        <w:jc w:val="left"/>
        <w:rPr>
          <w:i w:val="0"/>
        </w:rPr>
      </w:pPr>
      <w:r>
        <w:t>ТехнологииработыДОУссемьямивоспитанник</w:t>
      </w:r>
      <w:r>
        <w:rPr>
          <w:i w:val="0"/>
        </w:rPr>
        <w:t>ов:</w:t>
      </w:r>
    </w:p>
    <w:p w:rsidR="007C7FAC" w:rsidRDefault="009E6793">
      <w:pPr>
        <w:pStyle w:val="a4"/>
        <w:numPr>
          <w:ilvl w:val="0"/>
          <w:numId w:val="75"/>
        </w:numPr>
        <w:tabs>
          <w:tab w:val="left" w:pos="529"/>
        </w:tabs>
        <w:spacing w:line="274" w:lineRule="exact"/>
        <w:ind w:left="528" w:hanging="137"/>
        <w:rPr>
          <w:sz w:val="24"/>
        </w:rPr>
      </w:pPr>
      <w:r>
        <w:rPr>
          <w:sz w:val="24"/>
        </w:rPr>
        <w:t>педагогическиепроекты;</w:t>
      </w:r>
    </w:p>
    <w:p w:rsidR="007C7FAC" w:rsidRDefault="009E6793">
      <w:pPr>
        <w:pStyle w:val="a3"/>
        <w:jc w:val="left"/>
      </w:pPr>
      <w:r>
        <w:t>-«домашние»коррекционно-развивающиезадания;</w:t>
      </w:r>
    </w:p>
    <w:p w:rsidR="007C7FAC" w:rsidRDefault="009E6793">
      <w:pPr>
        <w:pStyle w:val="a4"/>
        <w:numPr>
          <w:ilvl w:val="0"/>
          <w:numId w:val="75"/>
        </w:numPr>
        <w:tabs>
          <w:tab w:val="left" w:pos="529"/>
        </w:tabs>
        <w:ind w:left="528" w:hanging="137"/>
        <w:rPr>
          <w:sz w:val="24"/>
        </w:rPr>
      </w:pPr>
      <w:r>
        <w:rPr>
          <w:sz w:val="24"/>
        </w:rPr>
        <w:t>логопедическиетренинги;</w:t>
      </w:r>
    </w:p>
    <w:p w:rsidR="007C7FAC" w:rsidRDefault="009E6793">
      <w:pPr>
        <w:pStyle w:val="a3"/>
        <w:jc w:val="left"/>
      </w:pPr>
      <w:r>
        <w:t>--проект«Дежурныйвзрослый»;</w:t>
      </w:r>
    </w:p>
    <w:p w:rsidR="007C7FAC" w:rsidRDefault="009E6793">
      <w:pPr>
        <w:pStyle w:val="a4"/>
        <w:numPr>
          <w:ilvl w:val="0"/>
          <w:numId w:val="75"/>
        </w:numPr>
        <w:tabs>
          <w:tab w:val="left" w:pos="529"/>
        </w:tabs>
        <w:ind w:left="528" w:hanging="137"/>
        <w:rPr>
          <w:sz w:val="24"/>
        </w:rPr>
      </w:pPr>
      <w:r>
        <w:rPr>
          <w:sz w:val="24"/>
        </w:rPr>
        <w:t>конкурсноедвижение;</w:t>
      </w:r>
    </w:p>
    <w:p w:rsidR="007C7FAC" w:rsidRDefault="009E6793">
      <w:pPr>
        <w:pStyle w:val="a4"/>
        <w:numPr>
          <w:ilvl w:val="0"/>
          <w:numId w:val="75"/>
        </w:numPr>
        <w:tabs>
          <w:tab w:val="left" w:pos="529"/>
        </w:tabs>
        <w:ind w:left="528" w:hanging="137"/>
        <w:rPr>
          <w:sz w:val="24"/>
        </w:rPr>
      </w:pPr>
      <w:r>
        <w:rPr>
          <w:sz w:val="24"/>
        </w:rPr>
        <w:t>мастер-классы;</w:t>
      </w:r>
    </w:p>
    <w:p w:rsidR="007C7FAC" w:rsidRDefault="009E6793">
      <w:pPr>
        <w:pStyle w:val="a3"/>
        <w:spacing w:line="274" w:lineRule="exact"/>
        <w:jc w:val="left"/>
      </w:pPr>
      <w:r>
        <w:t>-созданиедетскогопортфолио;</w:t>
      </w:r>
    </w:p>
    <w:p w:rsidR="007C7FAC" w:rsidRDefault="009E6793">
      <w:pPr>
        <w:pStyle w:val="a4"/>
        <w:numPr>
          <w:ilvl w:val="0"/>
          <w:numId w:val="75"/>
        </w:numPr>
        <w:tabs>
          <w:tab w:val="left" w:pos="529"/>
        </w:tabs>
        <w:spacing w:line="274" w:lineRule="exact"/>
        <w:ind w:left="528" w:hanging="137"/>
        <w:rPr>
          <w:sz w:val="24"/>
        </w:rPr>
      </w:pPr>
      <w:r>
        <w:rPr>
          <w:sz w:val="24"/>
        </w:rPr>
        <w:t>электронныйгид;</w:t>
      </w:r>
    </w:p>
    <w:p w:rsidR="007C7FAC" w:rsidRDefault="009E6793">
      <w:pPr>
        <w:pStyle w:val="a4"/>
        <w:numPr>
          <w:ilvl w:val="0"/>
          <w:numId w:val="75"/>
        </w:numPr>
        <w:tabs>
          <w:tab w:val="left" w:pos="529"/>
        </w:tabs>
        <w:ind w:left="528" w:hanging="137"/>
        <w:rPr>
          <w:sz w:val="24"/>
        </w:rPr>
      </w:pPr>
      <w:r>
        <w:rPr>
          <w:sz w:val="24"/>
        </w:rPr>
        <w:t>тематическиеродительскиефотогазеты.</w:t>
      </w:r>
    </w:p>
    <w:p w:rsidR="007C7FAC" w:rsidRDefault="007C7FAC">
      <w:pPr>
        <w:pStyle w:val="a3"/>
        <w:ind w:left="0"/>
        <w:jc w:val="left"/>
        <w:rPr>
          <w:sz w:val="26"/>
        </w:rPr>
      </w:pPr>
    </w:p>
    <w:p w:rsidR="007C7FAC" w:rsidRDefault="007C7FAC">
      <w:pPr>
        <w:pStyle w:val="a3"/>
        <w:spacing w:before="4"/>
        <w:ind w:left="0"/>
        <w:jc w:val="left"/>
        <w:rPr>
          <w:sz w:val="22"/>
        </w:rPr>
      </w:pPr>
    </w:p>
    <w:p w:rsidR="007C7FAC" w:rsidRDefault="009E6793">
      <w:pPr>
        <w:pStyle w:val="3"/>
        <w:numPr>
          <w:ilvl w:val="1"/>
          <w:numId w:val="92"/>
        </w:numPr>
        <w:tabs>
          <w:tab w:val="left" w:pos="2229"/>
        </w:tabs>
        <w:spacing w:line="480" w:lineRule="auto"/>
        <w:ind w:left="1100" w:right="1640" w:firstLine="708"/>
        <w:jc w:val="left"/>
      </w:pPr>
      <w:r>
        <w:t>ПРОГРАММА КОРРЕКЦИОННОЙ РАБОТЫ С ДЕТЬМИ С ТНР</w:t>
      </w:r>
      <w:r>
        <w:rPr>
          <w:u w:val="thick"/>
        </w:rPr>
        <w:t>Обязательнаячасть</w:t>
      </w:r>
    </w:p>
    <w:p w:rsidR="007C7FAC" w:rsidRDefault="009E6793">
      <w:pPr>
        <w:pStyle w:val="a3"/>
        <w:spacing w:line="273" w:lineRule="exact"/>
        <w:ind w:left="1100"/>
        <w:jc w:val="left"/>
      </w:pPr>
      <w:r>
        <w:t>Программакоррекционнойработыобеспечивает:</w:t>
      </w:r>
    </w:p>
    <w:p w:rsidR="007C7FAC" w:rsidRDefault="009E6793">
      <w:pPr>
        <w:pStyle w:val="a4"/>
        <w:numPr>
          <w:ilvl w:val="0"/>
          <w:numId w:val="75"/>
        </w:numPr>
        <w:tabs>
          <w:tab w:val="left" w:pos="549"/>
        </w:tabs>
        <w:ind w:right="224" w:firstLine="0"/>
        <w:rPr>
          <w:sz w:val="24"/>
        </w:rPr>
      </w:pPr>
      <w:r>
        <w:rPr>
          <w:sz w:val="24"/>
        </w:rPr>
        <w:t>выявлениеособыхобразовательныхпотребностейдетейсТНР,обусловленныхнедостаткамивихпсихофизическомиречевом развитии;</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4"/>
        <w:numPr>
          <w:ilvl w:val="0"/>
          <w:numId w:val="75"/>
        </w:numPr>
        <w:tabs>
          <w:tab w:val="left" w:pos="717"/>
        </w:tabs>
        <w:spacing w:before="64"/>
        <w:ind w:right="218" w:firstLine="0"/>
        <w:jc w:val="both"/>
        <w:rPr>
          <w:sz w:val="24"/>
        </w:rPr>
      </w:pPr>
      <w:r>
        <w:rPr>
          <w:sz w:val="24"/>
        </w:rPr>
        <w:t>осуществлениеиндивидуально-ориентированнойпсихолого-медико-педагогическойпомощивоспитанникамсТНРсучетомихпсихофизического,речевогоразвития,индивидуальныхвозможностейивсоответствиисрекомендациямипсихолого-медико-педагогическойкомиссии;</w:t>
      </w:r>
    </w:p>
    <w:p w:rsidR="007C7FAC" w:rsidRDefault="009E6793">
      <w:pPr>
        <w:pStyle w:val="a4"/>
        <w:numPr>
          <w:ilvl w:val="0"/>
          <w:numId w:val="75"/>
        </w:numPr>
        <w:tabs>
          <w:tab w:val="left" w:pos="621"/>
        </w:tabs>
        <w:ind w:right="221" w:firstLine="0"/>
        <w:jc w:val="both"/>
        <w:rPr>
          <w:sz w:val="24"/>
        </w:rPr>
      </w:pPr>
      <w:r>
        <w:rPr>
          <w:sz w:val="24"/>
        </w:rPr>
        <w:t>возможностьосвоениядетьмисТНРадаптированнойосновнойобразовательнойпрограммыдошкольногообразования.</w:t>
      </w:r>
    </w:p>
    <w:p w:rsidR="007C7FAC" w:rsidRDefault="009E6793">
      <w:pPr>
        <w:pStyle w:val="a3"/>
        <w:ind w:left="1100"/>
      </w:pPr>
      <w:r>
        <w:t>Задачипрограммы:</w:t>
      </w:r>
    </w:p>
    <w:p w:rsidR="007C7FAC" w:rsidRDefault="009E6793">
      <w:pPr>
        <w:pStyle w:val="a4"/>
        <w:numPr>
          <w:ilvl w:val="0"/>
          <w:numId w:val="75"/>
        </w:numPr>
        <w:tabs>
          <w:tab w:val="left" w:pos="601"/>
        </w:tabs>
        <w:ind w:right="227" w:firstLine="0"/>
        <w:rPr>
          <w:sz w:val="24"/>
        </w:rPr>
      </w:pPr>
      <w:r>
        <w:rPr>
          <w:sz w:val="24"/>
        </w:rPr>
        <w:t>определениеособыхобразовательныхпотребностейдетейсТНР,обусловленныхуровнемихречевогоразвития истепеньювыраженностинарушения;</w:t>
      </w:r>
    </w:p>
    <w:p w:rsidR="007C7FAC" w:rsidRDefault="009E6793">
      <w:pPr>
        <w:pStyle w:val="a4"/>
        <w:numPr>
          <w:ilvl w:val="0"/>
          <w:numId w:val="75"/>
        </w:numPr>
        <w:tabs>
          <w:tab w:val="left" w:pos="637"/>
        </w:tabs>
        <w:ind w:right="224" w:firstLine="0"/>
        <w:rPr>
          <w:sz w:val="24"/>
        </w:rPr>
      </w:pPr>
      <w:r>
        <w:rPr>
          <w:sz w:val="24"/>
        </w:rPr>
        <w:t>коррекцияречевыхнарушенийнаосновекоординациипедагогических,психологическихимедицинскихсредстввоздействия;</w:t>
      </w:r>
    </w:p>
    <w:p w:rsidR="007C7FAC" w:rsidRDefault="009E6793">
      <w:pPr>
        <w:pStyle w:val="a4"/>
        <w:numPr>
          <w:ilvl w:val="0"/>
          <w:numId w:val="75"/>
        </w:numPr>
        <w:tabs>
          <w:tab w:val="left" w:pos="585"/>
        </w:tabs>
        <w:spacing w:before="1"/>
        <w:ind w:right="236" w:firstLine="0"/>
        <w:rPr>
          <w:sz w:val="24"/>
        </w:rPr>
      </w:pPr>
      <w:r>
        <w:rPr>
          <w:sz w:val="24"/>
        </w:rPr>
        <w:t>оказаниеродителям(законнымпредставителям)детейсТНРконсультативнойиметодическойпомощипоособенностямразвитиядетейсТНРинаправлениямкоррекционноговоздействия.</w:t>
      </w:r>
    </w:p>
    <w:p w:rsidR="007C7FAC" w:rsidRDefault="009E6793">
      <w:pPr>
        <w:pStyle w:val="a3"/>
        <w:ind w:left="1100"/>
        <w:jc w:val="left"/>
      </w:pPr>
      <w:r>
        <w:t>Программакоррекционнойработыпредусматривает:</w:t>
      </w:r>
    </w:p>
    <w:p w:rsidR="007C7FAC" w:rsidRDefault="009E6793">
      <w:pPr>
        <w:pStyle w:val="a4"/>
        <w:numPr>
          <w:ilvl w:val="0"/>
          <w:numId w:val="75"/>
        </w:numPr>
        <w:tabs>
          <w:tab w:val="left" w:pos="721"/>
        </w:tabs>
        <w:ind w:right="222" w:firstLine="0"/>
        <w:jc w:val="both"/>
        <w:rPr>
          <w:sz w:val="24"/>
        </w:rPr>
      </w:pPr>
      <w:r>
        <w:rPr>
          <w:sz w:val="24"/>
        </w:rPr>
        <w:t>проведениеиндивидуальнойиподгрупповойлогопедическойработы,обеспечивающейудовлетворение особых образовательных потребностей детей с ТНР с целью преодоления неречевыхиречевых расстройств;</w:t>
      </w:r>
    </w:p>
    <w:p w:rsidR="007C7FAC" w:rsidRDefault="009E6793">
      <w:pPr>
        <w:pStyle w:val="a4"/>
        <w:numPr>
          <w:ilvl w:val="0"/>
          <w:numId w:val="75"/>
        </w:numPr>
        <w:tabs>
          <w:tab w:val="left" w:pos="533"/>
        </w:tabs>
        <w:ind w:right="228" w:firstLine="0"/>
        <w:jc w:val="both"/>
        <w:rPr>
          <w:sz w:val="24"/>
        </w:rPr>
      </w:pPr>
      <w:r>
        <w:rPr>
          <w:sz w:val="24"/>
        </w:rPr>
        <w:t>достижение уровня речевого развития, оптимального для ребѐнка, и обеспечивающего возможностьиспользования освоенных умений и навыков в разных видах детской деятельности и в различныхкоммуникативныхситуациях;</w:t>
      </w:r>
    </w:p>
    <w:p w:rsidR="007C7FAC" w:rsidRDefault="009E6793">
      <w:pPr>
        <w:pStyle w:val="a4"/>
        <w:numPr>
          <w:ilvl w:val="0"/>
          <w:numId w:val="75"/>
        </w:numPr>
        <w:tabs>
          <w:tab w:val="left" w:pos="669"/>
        </w:tabs>
        <w:spacing w:before="1"/>
        <w:ind w:right="220" w:firstLine="0"/>
        <w:jc w:val="both"/>
        <w:rPr>
          <w:sz w:val="24"/>
        </w:rPr>
      </w:pPr>
      <w:r>
        <w:rPr>
          <w:sz w:val="24"/>
        </w:rPr>
        <w:t>обеспечениекоррекционнойнаправленностиприреализациисодержанияобразовательныхобластейивоспитательных мероприятий;</w:t>
      </w:r>
    </w:p>
    <w:p w:rsidR="007C7FAC" w:rsidRDefault="009E6793">
      <w:pPr>
        <w:pStyle w:val="a4"/>
        <w:numPr>
          <w:ilvl w:val="0"/>
          <w:numId w:val="75"/>
        </w:numPr>
        <w:tabs>
          <w:tab w:val="left" w:pos="553"/>
        </w:tabs>
        <w:ind w:right="220" w:firstLine="0"/>
        <w:jc w:val="both"/>
        <w:rPr>
          <w:sz w:val="24"/>
        </w:rPr>
      </w:pPr>
      <w:r>
        <w:rPr>
          <w:sz w:val="24"/>
        </w:rPr>
        <w:t>психолого-педагогическое сопровождение семьи (законных представителей) с целью ее активноговключения в коррекционно-развивающую работу с детьми; организацию партнерских отношений сродителями(законными представителями).</w:t>
      </w:r>
    </w:p>
    <w:p w:rsidR="007C7FAC" w:rsidRDefault="009E6793">
      <w:pPr>
        <w:pStyle w:val="a3"/>
        <w:ind w:right="229" w:firstLine="708"/>
      </w:pPr>
      <w:r>
        <w:t>Коррекционно-развивающаяработавсехпедагогическихработниковдошкольнойобразовательнойорганизациивключает:</w:t>
      </w:r>
    </w:p>
    <w:p w:rsidR="007C7FAC" w:rsidRDefault="009E6793">
      <w:pPr>
        <w:pStyle w:val="a4"/>
        <w:numPr>
          <w:ilvl w:val="0"/>
          <w:numId w:val="75"/>
        </w:numPr>
        <w:tabs>
          <w:tab w:val="left" w:pos="573"/>
        </w:tabs>
        <w:ind w:right="225" w:firstLine="0"/>
        <w:rPr>
          <w:sz w:val="24"/>
        </w:rPr>
      </w:pPr>
      <w:r>
        <w:rPr>
          <w:sz w:val="24"/>
        </w:rPr>
        <w:t>системноеиразностороннееразвитиеречиикоррекциюречевыхрасстройств(сучетомуровняречевогоразвития, механизма,структурыречевого дефектаудетейс ТНР);</w:t>
      </w:r>
    </w:p>
    <w:p w:rsidR="007C7FAC" w:rsidRDefault="009E6793">
      <w:pPr>
        <w:pStyle w:val="a4"/>
        <w:numPr>
          <w:ilvl w:val="0"/>
          <w:numId w:val="75"/>
        </w:numPr>
        <w:tabs>
          <w:tab w:val="left" w:pos="529"/>
        </w:tabs>
        <w:ind w:left="528" w:hanging="137"/>
        <w:rPr>
          <w:sz w:val="24"/>
        </w:rPr>
      </w:pPr>
      <w:r>
        <w:rPr>
          <w:sz w:val="24"/>
        </w:rPr>
        <w:t>социально-коммуникативноеразвитие;</w:t>
      </w:r>
    </w:p>
    <w:p w:rsidR="007C7FAC" w:rsidRDefault="009E6793">
      <w:pPr>
        <w:pStyle w:val="a4"/>
        <w:numPr>
          <w:ilvl w:val="0"/>
          <w:numId w:val="75"/>
        </w:numPr>
        <w:tabs>
          <w:tab w:val="left" w:pos="529"/>
        </w:tabs>
        <w:ind w:left="528" w:hanging="137"/>
        <w:rPr>
          <w:sz w:val="24"/>
        </w:rPr>
      </w:pPr>
      <w:r>
        <w:rPr>
          <w:sz w:val="24"/>
        </w:rPr>
        <w:t>развитиеикоррекциюсенсорных,моторных,психическихфункцийудетейсТНР;</w:t>
      </w:r>
    </w:p>
    <w:p w:rsidR="007C7FAC" w:rsidRDefault="009E6793">
      <w:pPr>
        <w:pStyle w:val="a4"/>
        <w:numPr>
          <w:ilvl w:val="0"/>
          <w:numId w:val="75"/>
        </w:numPr>
        <w:tabs>
          <w:tab w:val="left" w:pos="529"/>
        </w:tabs>
        <w:ind w:left="528" w:hanging="137"/>
        <w:rPr>
          <w:sz w:val="24"/>
        </w:rPr>
      </w:pPr>
      <w:r>
        <w:rPr>
          <w:sz w:val="24"/>
        </w:rPr>
        <w:t>познавательноеразвитие,</w:t>
      </w:r>
    </w:p>
    <w:p w:rsidR="007C7FAC" w:rsidRDefault="009E6793">
      <w:pPr>
        <w:pStyle w:val="a4"/>
        <w:numPr>
          <w:ilvl w:val="0"/>
          <w:numId w:val="75"/>
        </w:numPr>
        <w:tabs>
          <w:tab w:val="left" w:pos="529"/>
        </w:tabs>
        <w:ind w:left="528" w:hanging="137"/>
        <w:rPr>
          <w:sz w:val="24"/>
        </w:rPr>
      </w:pPr>
      <w:r>
        <w:rPr>
          <w:sz w:val="24"/>
        </w:rPr>
        <w:t>развитиевысшихпсихическихфункций;</w:t>
      </w:r>
    </w:p>
    <w:p w:rsidR="007C7FAC" w:rsidRDefault="009E6793">
      <w:pPr>
        <w:pStyle w:val="a4"/>
        <w:numPr>
          <w:ilvl w:val="0"/>
          <w:numId w:val="75"/>
        </w:numPr>
        <w:tabs>
          <w:tab w:val="left" w:pos="529"/>
        </w:tabs>
        <w:ind w:right="1937" w:firstLine="0"/>
        <w:rPr>
          <w:sz w:val="24"/>
        </w:rPr>
      </w:pPr>
      <w:r>
        <w:rPr>
          <w:sz w:val="24"/>
        </w:rPr>
        <w:t>коррекцию нарушений развития личности,эмоционально- волевой сферы с цельюмаксимальнойсоциальнойадаптацииребѐнкасТНР;</w:t>
      </w:r>
    </w:p>
    <w:p w:rsidR="007C7FAC" w:rsidRDefault="009E6793">
      <w:pPr>
        <w:pStyle w:val="a4"/>
        <w:numPr>
          <w:ilvl w:val="0"/>
          <w:numId w:val="75"/>
        </w:numPr>
        <w:tabs>
          <w:tab w:val="left" w:pos="629"/>
        </w:tabs>
        <w:spacing w:before="1"/>
        <w:ind w:right="227" w:firstLine="0"/>
        <w:jc w:val="both"/>
        <w:rPr>
          <w:sz w:val="24"/>
        </w:rPr>
      </w:pPr>
      <w:r>
        <w:rPr>
          <w:sz w:val="24"/>
        </w:rPr>
        <w:t>различныеформыпросветительскойдеятельности(консультации,собрания,лекции,беседы,использованиеинформационныхсредств),направленныенаразъяснениеучастникамобразовательныхотношений,втомчислеродителей(законныхпредставителей),вопросов,связанныхсособенностями образованиядетейсТНР.</w:t>
      </w:r>
    </w:p>
    <w:p w:rsidR="007C7FAC" w:rsidRDefault="009E6793">
      <w:pPr>
        <w:pStyle w:val="a3"/>
        <w:ind w:right="220" w:firstLine="708"/>
      </w:pPr>
      <w:r>
        <w:t>Программакоррекционнойработыпредусматриваетвариативныеформыспециальногосопровождения детей с ТНР. Варьироваться могут степень участия специалистов сопровождения, атакже организационные формы работы, чтоспособствует реализации и развитию потенциальныхвозможностейдетейсТНРиудовлетворениюихособыхобразовательныхпотребностей.</w:t>
      </w:r>
    </w:p>
    <w:p w:rsidR="007C7FAC" w:rsidRDefault="009E6793">
      <w:pPr>
        <w:pStyle w:val="a3"/>
        <w:ind w:right="222" w:firstLine="708"/>
      </w:pPr>
      <w:r>
        <w:t>Результатыосвоенияпрограммыкоррекционнойработыопределяютсясостояниемкомпонентов языковой системы и уровнем речевого развития (I уровень; II уровень; III уровень, IVуровень,ФФН),механизмомивидомречевойпатологии(анартрия,дизартрия,алалия,афазия,ринолалия, заикание), структурой речевого дефекта обучающихся с ТНР, наличием либо отсутствиемпредпосылок для появления вторичных речевых нарушений и их системных последствий (дисграфия,дислексия,дискалькулиявшкольномвозрасте).</w:t>
      </w:r>
    </w:p>
    <w:p w:rsidR="007C7FAC" w:rsidRDefault="009E6793">
      <w:pPr>
        <w:pStyle w:val="a3"/>
        <w:ind w:right="226" w:firstLine="708"/>
      </w:pPr>
      <w:r>
        <w:t>Общимиориентирамивдостижениирезультатовпрограммыкоррекционнойработыявляются:</w:t>
      </w:r>
    </w:p>
    <w:p w:rsidR="007C7FAC" w:rsidRDefault="009E6793">
      <w:pPr>
        <w:pStyle w:val="a4"/>
        <w:numPr>
          <w:ilvl w:val="0"/>
          <w:numId w:val="75"/>
        </w:numPr>
        <w:tabs>
          <w:tab w:val="left" w:pos="705"/>
        </w:tabs>
        <w:ind w:right="227" w:firstLine="0"/>
        <w:jc w:val="both"/>
        <w:rPr>
          <w:sz w:val="24"/>
        </w:rPr>
      </w:pPr>
      <w:r>
        <w:rPr>
          <w:sz w:val="24"/>
        </w:rPr>
        <w:t>сформированностьфонетическогокомпонентаязыковойспособностивсоответствиисонтогенетическимизакономерностямиего становления;</w:t>
      </w:r>
    </w:p>
    <w:p w:rsidR="007C7FAC" w:rsidRDefault="009E6793">
      <w:pPr>
        <w:pStyle w:val="a4"/>
        <w:numPr>
          <w:ilvl w:val="0"/>
          <w:numId w:val="75"/>
        </w:numPr>
        <w:tabs>
          <w:tab w:val="left" w:pos="793"/>
        </w:tabs>
        <w:ind w:right="218" w:firstLine="0"/>
        <w:jc w:val="both"/>
        <w:rPr>
          <w:sz w:val="24"/>
        </w:rPr>
      </w:pPr>
      <w:r>
        <w:rPr>
          <w:sz w:val="24"/>
        </w:rPr>
        <w:t>совершенствованиелексического,морфологического(включаясловообразовательный),синтаксического,семантическогокомпонентовязыковойспособности;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4"/>
        <w:numPr>
          <w:ilvl w:val="0"/>
          <w:numId w:val="75"/>
        </w:numPr>
        <w:tabs>
          <w:tab w:val="left" w:pos="561"/>
        </w:tabs>
        <w:spacing w:before="64"/>
        <w:ind w:right="227" w:firstLine="0"/>
        <w:jc w:val="both"/>
        <w:rPr>
          <w:sz w:val="24"/>
        </w:rPr>
      </w:pPr>
      <w:r>
        <w:rPr>
          <w:sz w:val="24"/>
        </w:rPr>
        <w:t>овладение арсеналом языковых единиц различных уровней, усвоение правил их использования вречевойдеятельности;</w:t>
      </w:r>
    </w:p>
    <w:p w:rsidR="007C7FAC" w:rsidRDefault="009E6793">
      <w:pPr>
        <w:pStyle w:val="a4"/>
        <w:numPr>
          <w:ilvl w:val="0"/>
          <w:numId w:val="75"/>
        </w:numPr>
        <w:tabs>
          <w:tab w:val="left" w:pos="777"/>
        </w:tabs>
        <w:ind w:right="218" w:firstLine="0"/>
        <w:jc w:val="both"/>
        <w:rPr>
          <w:sz w:val="24"/>
        </w:rPr>
      </w:pPr>
      <w:r>
        <w:rPr>
          <w:sz w:val="24"/>
        </w:rPr>
        <w:t>сформированностьпредпосылокметаязыковойдеятельности,обеспечивающихвыборопределенных языковых единиц и построение их по определенным правилам;сформированностьсоциально-коммуникативныхнавыков;</w:t>
      </w:r>
    </w:p>
    <w:p w:rsidR="007C7FAC" w:rsidRDefault="009E6793">
      <w:pPr>
        <w:pStyle w:val="a4"/>
        <w:numPr>
          <w:ilvl w:val="0"/>
          <w:numId w:val="75"/>
        </w:numPr>
        <w:tabs>
          <w:tab w:val="left" w:pos="801"/>
        </w:tabs>
        <w:ind w:right="228" w:firstLine="0"/>
        <w:jc w:val="both"/>
        <w:rPr>
          <w:sz w:val="24"/>
        </w:rPr>
      </w:pPr>
      <w:r>
        <w:rPr>
          <w:sz w:val="24"/>
        </w:rPr>
        <w:t>сформированностьпсихофизиологического,психологическогоиязыковогоуровней,обеспечивающихвбудущем овладениечтениемиписьмом.</w:t>
      </w:r>
    </w:p>
    <w:p w:rsidR="007C7FAC" w:rsidRDefault="009E6793">
      <w:pPr>
        <w:pStyle w:val="a3"/>
        <w:ind w:right="219" w:firstLine="708"/>
      </w:pPr>
      <w:r>
        <w:t>Общий объем образовательной программы для детей с тяжелыми нарушениями речи (ТНР),которая должна быть реализована в образовательной организации в группах компенсирующей икомбинированной направленности, планируется в соответствии с возрастом воспитанников, уровнемихречевогоразвития,спецификойдошкольногообразованиядляданнойкатегориидетей.Образовательнаяпрограммадлядетейстяжелыминарушениямиречирегламентируетобразовательную деятельность, осуществляемую в процессе организации различных видов детскойдеятельности(игровой,коммуникативной,познавательно-исследовательской,продуктивной,музыкально-художественной и др.) с квалифицированной коррекцией недостатков речеязыковогоразвития детей, психологической, моторно-двигательной базы речи, профилактикой потенциальновозможных трудностей в овладении грамотой и обучении в целом, реализуемую в ходе режимныхмоментов; самостоятельную деятельность детей с тяжелыми нарушениями речи; взаимодействие ссемьями детей по реализации образовательной программы дошкольного образования для детей сТНР.</w:t>
      </w:r>
    </w:p>
    <w:p w:rsidR="007C7FAC" w:rsidRDefault="007C7FAC">
      <w:pPr>
        <w:pStyle w:val="a3"/>
        <w:spacing w:before="5"/>
        <w:ind w:left="0"/>
        <w:jc w:val="left"/>
      </w:pPr>
    </w:p>
    <w:p w:rsidR="007C7FAC" w:rsidRDefault="009E6793">
      <w:pPr>
        <w:pStyle w:val="3"/>
        <w:spacing w:before="1"/>
        <w:ind w:left="810" w:right="648"/>
        <w:jc w:val="center"/>
      </w:pPr>
      <w:r>
        <w:t>Специальныеусловия</w:t>
      </w:r>
    </w:p>
    <w:p w:rsidR="007C7FAC" w:rsidRDefault="009E6793">
      <w:pPr>
        <w:ind w:left="800" w:right="648"/>
        <w:jc w:val="center"/>
        <w:rPr>
          <w:b/>
          <w:sz w:val="24"/>
        </w:rPr>
      </w:pPr>
      <w:r>
        <w:rPr>
          <w:b/>
          <w:sz w:val="24"/>
        </w:rPr>
        <w:t>дляполученияобразованиядетьмистяжелыминарушениямиречи</w:t>
      </w:r>
    </w:p>
    <w:p w:rsidR="007C7FAC" w:rsidRDefault="007C7FAC">
      <w:pPr>
        <w:pStyle w:val="a3"/>
        <w:spacing w:before="7"/>
        <w:ind w:left="0"/>
        <w:jc w:val="left"/>
        <w:rPr>
          <w:b/>
          <w:sz w:val="23"/>
        </w:rPr>
      </w:pPr>
    </w:p>
    <w:p w:rsidR="007C7FAC" w:rsidRDefault="009E6793">
      <w:pPr>
        <w:pStyle w:val="a3"/>
        <w:ind w:right="218" w:firstLine="708"/>
      </w:pPr>
      <w:r>
        <w:t>Специальнымиусловиямиполученияобразованиядетьмистяжелыминарушениямиречиможносчитатьсозданиепредметно-пространственнойразвивающейобразовательнойсреды,учитывающейособенностидетейсТНР;использованиеспециальныхдидактическихпособий,технологий, методик и других средств обучения (в том числе инновационных и информационных),разрабатываемыхобразовательнойорганизацией;реализациюкомплексноговзаимодействия,творческогоипрофессиональногопотенциаласпециалистовобразовательныхорганизацийприреализации АООП; проведение групповых и индивидуальных коррекционных занятий с логопедом(не реже 2х раз в неделю) и психологом; обеспечение эффективного планирования и реализации ворганизации образовательной деятельности, самостоятельной деятельности детей с ТНР, режимныхмоментов с использованием вариативных форм работы, обусловленных учетом структуры дефектадетейс тяжелыми нарушениями речи.</w:t>
      </w:r>
    </w:p>
    <w:p w:rsidR="007C7FAC" w:rsidRDefault="009E6793">
      <w:pPr>
        <w:pStyle w:val="a3"/>
        <w:spacing w:before="2"/>
        <w:ind w:right="219" w:firstLine="708"/>
      </w:pPr>
      <w:r>
        <w:t>Такой системный подход к пониманию специальных условий образования, обеспечивающихэффективность коррекционно-развивающей работы с детьми, имеющими тяжелые нарушения речи,позволитоптимальнорешитьзадачиихобученияивоспитаниявдошкольномвозрасте.Коррекционно-развивающаяработасдетьмисТНРосновываетсянарезультатахкомплексноговсестороннегообследованиякаждогоребенка.Обследованиестроитсясучетомследующихпринципов:</w:t>
      </w:r>
    </w:p>
    <w:p w:rsidR="007C7FAC" w:rsidRDefault="009E6793">
      <w:pPr>
        <w:pStyle w:val="a4"/>
        <w:numPr>
          <w:ilvl w:val="0"/>
          <w:numId w:val="65"/>
        </w:numPr>
        <w:tabs>
          <w:tab w:val="left" w:pos="741"/>
        </w:tabs>
        <w:spacing w:before="2" w:line="237" w:lineRule="auto"/>
        <w:ind w:right="224" w:firstLine="0"/>
        <w:jc w:val="both"/>
        <w:rPr>
          <w:sz w:val="24"/>
        </w:rPr>
      </w:pPr>
      <w:r>
        <w:rPr>
          <w:sz w:val="24"/>
        </w:rPr>
        <w:t>Принципкомплексногоизученияребенкастяжелыминарушениямиречи,позволяющийобеспечитьвсестороннююоценкуособенностейегоразвития.Реализацияданногопринципаосуществляется втрех направлениях:</w:t>
      </w:r>
    </w:p>
    <w:p w:rsidR="007C7FAC" w:rsidRDefault="009E6793">
      <w:pPr>
        <w:pStyle w:val="a3"/>
        <w:spacing w:before="2"/>
        <w:ind w:right="222"/>
      </w:pPr>
      <w:r>
        <w:t>а)анализпервичныхданных,содержащихинформациюобусловияхвоспитанияребенка,особенностяхраннегоречевогоипсихическогоразвитияребенка;изучениемедицинскойдокументации,отражающейданныеоневрологическомстатусетакихдетей,ихсоматическомипсихическом развитии, состоянии слуховой функции, получаемом лечении и его эффективности ипроч.;</w:t>
      </w:r>
    </w:p>
    <w:p w:rsidR="007C7FAC" w:rsidRDefault="009E6793">
      <w:pPr>
        <w:pStyle w:val="a3"/>
        <w:spacing w:before="1"/>
        <w:ind w:right="220"/>
      </w:pPr>
      <w:r>
        <w:t>б)психолого-педагогическоеизучениедетей,оценивающеесоответствиеегоинтеллектуальных,эмоциональных,деятельностныхидругихвозможностейпоказателяминормативамвозраста,требованиямобразовательнойпрограммы;</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3"/>
      </w:pPr>
      <w:r>
        <w:t>в) специально организованное логопедическое обследование детей, предусматривающее определениесостояниявсехкомпонентовязыковойсистемывусловияхспонтаннойиорганизованнойкоммуникации.</w:t>
      </w:r>
    </w:p>
    <w:p w:rsidR="007C7FAC" w:rsidRDefault="009E6793">
      <w:pPr>
        <w:pStyle w:val="a4"/>
        <w:numPr>
          <w:ilvl w:val="0"/>
          <w:numId w:val="65"/>
        </w:numPr>
        <w:tabs>
          <w:tab w:val="left" w:pos="681"/>
        </w:tabs>
        <w:ind w:right="224" w:firstLine="0"/>
        <w:jc w:val="both"/>
        <w:rPr>
          <w:sz w:val="24"/>
        </w:rPr>
      </w:pPr>
      <w:r>
        <w:rPr>
          <w:sz w:val="24"/>
        </w:rPr>
        <w:t>Принцип учета возрастных особенностей детей, ориентирующий на подбор и использование впроцессе обследования таких методов, приемов, форм работы и лексического материала, которыесоответствуютразным возрастным возможностям детей.</w:t>
      </w:r>
    </w:p>
    <w:p w:rsidR="007C7FAC" w:rsidRDefault="009E6793">
      <w:pPr>
        <w:pStyle w:val="a4"/>
        <w:numPr>
          <w:ilvl w:val="0"/>
          <w:numId w:val="65"/>
        </w:numPr>
        <w:tabs>
          <w:tab w:val="left" w:pos="685"/>
        </w:tabs>
        <w:ind w:right="219" w:firstLine="0"/>
        <w:jc w:val="both"/>
        <w:rPr>
          <w:sz w:val="24"/>
        </w:rPr>
      </w:pPr>
      <w:r>
        <w:rPr>
          <w:sz w:val="24"/>
        </w:rPr>
        <w:t>Принцип динамического изучения детей, позволяющий оценивать не отдельные, разрозненныепатологическиепроявления,аобщиетенденциинарушенияречеязыковогоразвитияикомпенсаторные возможностидетей.</w:t>
      </w:r>
    </w:p>
    <w:p w:rsidR="007C7FAC" w:rsidRDefault="009E6793">
      <w:pPr>
        <w:pStyle w:val="a4"/>
        <w:numPr>
          <w:ilvl w:val="0"/>
          <w:numId w:val="65"/>
        </w:numPr>
        <w:tabs>
          <w:tab w:val="left" w:pos="761"/>
        </w:tabs>
        <w:ind w:right="222" w:firstLine="0"/>
        <w:jc w:val="both"/>
        <w:rPr>
          <w:sz w:val="24"/>
        </w:rPr>
      </w:pPr>
      <w:r>
        <w:rPr>
          <w:sz w:val="24"/>
        </w:rPr>
        <w:t>Принципкачественногосистемногоанализарезультатовизученияребенка,позволяющийотграничитьфизиологическиобоснованныенесовершенстваречи,выявитьхарактерречевыхнарушенийу детей разных возрастных и этиопатогенетических групп и, соответственно сэтим,определитьадекватныепутиинаправлениякоррекционно-развивающейработыдляустранениянедостатковречевого развития детейдошкольного возраста.</w:t>
      </w:r>
    </w:p>
    <w:p w:rsidR="007C7FAC" w:rsidRDefault="007C7FAC">
      <w:pPr>
        <w:pStyle w:val="a3"/>
        <w:spacing w:before="5"/>
        <w:ind w:left="0"/>
        <w:jc w:val="left"/>
      </w:pPr>
    </w:p>
    <w:p w:rsidR="007C7FAC" w:rsidRDefault="009E6793">
      <w:pPr>
        <w:pStyle w:val="3"/>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392"/>
        <w:rPr>
          <w:b/>
          <w:sz w:val="24"/>
        </w:rPr>
      </w:pPr>
      <w:r>
        <w:rPr>
          <w:b/>
          <w:sz w:val="24"/>
          <w:u w:val="thick"/>
        </w:rPr>
        <w:t>Инструментарий:</w:t>
      </w:r>
    </w:p>
    <w:p w:rsidR="007C7FAC" w:rsidRDefault="007C7FAC">
      <w:pPr>
        <w:pStyle w:val="a3"/>
        <w:spacing w:before="10"/>
        <w:ind w:left="0"/>
        <w:jc w:val="left"/>
        <w:rPr>
          <w:b/>
          <w:sz w:val="15"/>
        </w:rPr>
      </w:pPr>
    </w:p>
    <w:p w:rsidR="007C7FAC" w:rsidRDefault="009E6793">
      <w:pPr>
        <w:pStyle w:val="a4"/>
        <w:numPr>
          <w:ilvl w:val="0"/>
          <w:numId w:val="75"/>
        </w:numPr>
        <w:tabs>
          <w:tab w:val="left" w:pos="545"/>
        </w:tabs>
        <w:spacing w:before="90"/>
        <w:ind w:right="233" w:firstLine="0"/>
        <w:rPr>
          <w:sz w:val="24"/>
        </w:rPr>
      </w:pPr>
      <w:r>
        <w:rPr>
          <w:sz w:val="24"/>
        </w:rPr>
        <w:t>АрбековаН.Е.Развиваемсвязнуюречьудетей4-5летсОНР.Альбом1.Миррастений.Альбом2.Мирживотных.Альбом 3.Мирчеловека.– М.:Издательство ГНОМ,2016.-32с.</w:t>
      </w:r>
    </w:p>
    <w:p w:rsidR="007C7FAC" w:rsidRDefault="009E6793">
      <w:pPr>
        <w:pStyle w:val="a4"/>
        <w:numPr>
          <w:ilvl w:val="0"/>
          <w:numId w:val="75"/>
        </w:numPr>
        <w:tabs>
          <w:tab w:val="left" w:pos="533"/>
        </w:tabs>
        <w:ind w:right="331" w:firstLine="0"/>
        <w:rPr>
          <w:sz w:val="24"/>
        </w:rPr>
      </w:pPr>
      <w:r>
        <w:rPr>
          <w:sz w:val="24"/>
        </w:rPr>
        <w:t>АграновичЗ.Е. Сборник домашних заданий в помощь логопедам и родителям для преодолениялексико-грамматическогонедоразвитияречи удошкольниковсОНР.–Спб.:«Детство-Пресс»,2003.</w:t>
      </w:r>
    </w:p>
    <w:p w:rsidR="007C7FAC" w:rsidRDefault="009E6793">
      <w:pPr>
        <w:pStyle w:val="a3"/>
        <w:jc w:val="left"/>
      </w:pPr>
      <w:r>
        <w:t>– 128 с.</w:t>
      </w:r>
    </w:p>
    <w:p w:rsidR="007C7FAC" w:rsidRDefault="009E6793">
      <w:pPr>
        <w:pStyle w:val="a4"/>
        <w:numPr>
          <w:ilvl w:val="0"/>
          <w:numId w:val="75"/>
        </w:numPr>
        <w:tabs>
          <w:tab w:val="left" w:pos="617"/>
        </w:tabs>
        <w:ind w:right="224" w:firstLine="0"/>
        <w:rPr>
          <w:sz w:val="24"/>
        </w:rPr>
      </w:pPr>
      <w:r>
        <w:rPr>
          <w:sz w:val="24"/>
        </w:rPr>
        <w:t>БольшаковаС.Е.Преодолениенарушенийслоговойструктурысловаудетей.Методическоепособие. – 3-еизд.-М.:ТЦСфера. 2018.-64 с.</w:t>
      </w:r>
    </w:p>
    <w:p w:rsidR="007C7FAC" w:rsidRDefault="009E6793">
      <w:pPr>
        <w:pStyle w:val="a4"/>
        <w:numPr>
          <w:ilvl w:val="0"/>
          <w:numId w:val="75"/>
        </w:numPr>
        <w:tabs>
          <w:tab w:val="left" w:pos="533"/>
        </w:tabs>
        <w:spacing w:before="1"/>
        <w:ind w:left="532" w:hanging="141"/>
        <w:rPr>
          <w:sz w:val="24"/>
        </w:rPr>
      </w:pPr>
      <w:r>
        <w:rPr>
          <w:sz w:val="24"/>
        </w:rPr>
        <w:t>ВолодинаВ.С.Альбомпоразвитиюречи. –М.:РОСМЭН,2018.-96с.</w:t>
      </w:r>
    </w:p>
    <w:p w:rsidR="007C7FAC" w:rsidRDefault="009E6793">
      <w:pPr>
        <w:pStyle w:val="a4"/>
        <w:numPr>
          <w:ilvl w:val="0"/>
          <w:numId w:val="75"/>
        </w:numPr>
        <w:tabs>
          <w:tab w:val="left" w:pos="533"/>
        </w:tabs>
        <w:ind w:right="220" w:firstLine="0"/>
        <w:rPr>
          <w:sz w:val="24"/>
        </w:rPr>
      </w:pPr>
      <w:r>
        <w:rPr>
          <w:sz w:val="24"/>
        </w:rPr>
        <w:t>ГомзякО.С.«Комплексный подходкпреодолениюОНРудошкольников»-М.,Издательство Гном,2019.</w:t>
      </w:r>
    </w:p>
    <w:p w:rsidR="007C7FAC" w:rsidRDefault="009E6793">
      <w:pPr>
        <w:pStyle w:val="a4"/>
        <w:numPr>
          <w:ilvl w:val="0"/>
          <w:numId w:val="75"/>
        </w:numPr>
        <w:tabs>
          <w:tab w:val="left" w:pos="533"/>
        </w:tabs>
        <w:ind w:left="532" w:hanging="141"/>
        <w:rPr>
          <w:sz w:val="24"/>
        </w:rPr>
      </w:pPr>
      <w:r>
        <w:rPr>
          <w:sz w:val="24"/>
        </w:rPr>
        <w:t>ИншаковаО.Б.Альбомдлялогопеда-М.:Гуманитар.изд.центрВЛАДОС.2014.-279с.:ил.</w:t>
      </w:r>
    </w:p>
    <w:p w:rsidR="007C7FAC" w:rsidRDefault="009E6793">
      <w:pPr>
        <w:pStyle w:val="a4"/>
        <w:numPr>
          <w:ilvl w:val="0"/>
          <w:numId w:val="75"/>
        </w:numPr>
        <w:tabs>
          <w:tab w:val="left" w:pos="529"/>
        </w:tabs>
        <w:ind w:right="1632" w:firstLine="0"/>
        <w:rPr>
          <w:sz w:val="24"/>
        </w:rPr>
      </w:pPr>
      <w:r>
        <w:rPr>
          <w:sz w:val="24"/>
        </w:rPr>
        <w:t>Крупенчук О.И.Речевая карта для обследования ребенка дошкольного возраста.- СПб.:ИздательскийДом«литера2. 2018.-32 с.:ил.</w:t>
      </w:r>
    </w:p>
    <w:p w:rsidR="007C7FAC" w:rsidRDefault="009E6793">
      <w:pPr>
        <w:pStyle w:val="a4"/>
        <w:numPr>
          <w:ilvl w:val="0"/>
          <w:numId w:val="75"/>
        </w:numPr>
        <w:tabs>
          <w:tab w:val="left" w:pos="533"/>
        </w:tabs>
        <w:ind w:right="336" w:firstLine="0"/>
        <w:rPr>
          <w:sz w:val="24"/>
        </w:rPr>
      </w:pPr>
      <w:r>
        <w:rPr>
          <w:sz w:val="24"/>
        </w:rPr>
        <w:t>Нищева Н.В. Конспекты подгрупповых логопедических заняти в группе компенсирующейнаправленности ДОО для детей с тяжелыми нарушениями речис 4 до 5 лет (средняя группа). – СПб.:ООО«Издательство- Пресс». 2018. – 496 с.</w:t>
      </w:r>
    </w:p>
    <w:p w:rsidR="007C7FAC" w:rsidRDefault="009E6793">
      <w:pPr>
        <w:pStyle w:val="a4"/>
        <w:numPr>
          <w:ilvl w:val="0"/>
          <w:numId w:val="75"/>
        </w:numPr>
        <w:tabs>
          <w:tab w:val="left" w:pos="533"/>
        </w:tabs>
        <w:spacing w:before="1"/>
        <w:ind w:left="532" w:hanging="141"/>
        <w:rPr>
          <w:sz w:val="24"/>
        </w:rPr>
      </w:pPr>
      <w:r>
        <w:rPr>
          <w:sz w:val="24"/>
        </w:rPr>
        <w:t>НищеваН.В.Обучениедетейпересказупоопорнымкартинкам93-5лет).Вып.5–СПб.:ООО</w:t>
      </w:r>
    </w:p>
    <w:p w:rsidR="007C7FAC" w:rsidRDefault="009E6793">
      <w:pPr>
        <w:pStyle w:val="a3"/>
        <w:jc w:val="left"/>
      </w:pPr>
      <w:r>
        <w:t>«Издательство«Детство-Пресс»,2019.-24с.,цв.ил.</w:t>
      </w:r>
    </w:p>
    <w:p w:rsidR="007C7FAC" w:rsidRDefault="009E6793">
      <w:pPr>
        <w:pStyle w:val="a4"/>
        <w:numPr>
          <w:ilvl w:val="0"/>
          <w:numId w:val="75"/>
        </w:numPr>
        <w:tabs>
          <w:tab w:val="left" w:pos="533"/>
        </w:tabs>
        <w:ind w:right="467" w:firstLine="0"/>
        <w:rPr>
          <w:sz w:val="24"/>
        </w:rPr>
      </w:pPr>
      <w:r>
        <w:rPr>
          <w:sz w:val="24"/>
        </w:rPr>
        <w:t>Нищева Н.В. Занимаемся вместе. Средняя группа компенсирующей направленности для детей сТНР:Домашняя тетрадь.Часть1–СПб.:ООО»Издательство«Детство–Пресс»,2019.-40с.,цв.ил.</w:t>
      </w:r>
    </w:p>
    <w:p w:rsidR="007C7FAC" w:rsidRDefault="009E6793">
      <w:pPr>
        <w:pStyle w:val="a4"/>
        <w:numPr>
          <w:ilvl w:val="0"/>
          <w:numId w:val="75"/>
        </w:numPr>
        <w:tabs>
          <w:tab w:val="left" w:pos="533"/>
        </w:tabs>
        <w:ind w:right="467" w:firstLine="0"/>
        <w:rPr>
          <w:sz w:val="24"/>
        </w:rPr>
      </w:pPr>
      <w:r>
        <w:rPr>
          <w:sz w:val="24"/>
        </w:rPr>
        <w:t>Нищева Н.В. Занимаемся вместе. Средняя группа компенсирующей направленности для детей сТНР:Домашняя тетрадь.Часть2–СПб.:ООО»Издательство«Детство–Пресс»,2019.-40с.,цв.ил.</w:t>
      </w:r>
    </w:p>
    <w:p w:rsidR="007C7FAC" w:rsidRDefault="009E6793">
      <w:pPr>
        <w:pStyle w:val="a4"/>
        <w:numPr>
          <w:ilvl w:val="0"/>
          <w:numId w:val="64"/>
        </w:numPr>
        <w:tabs>
          <w:tab w:val="left" w:pos="537"/>
        </w:tabs>
        <w:ind w:hanging="145"/>
        <w:rPr>
          <w:sz w:val="24"/>
        </w:rPr>
      </w:pPr>
      <w:r>
        <w:rPr>
          <w:sz w:val="24"/>
        </w:rPr>
        <w:t>НовиковскаяО.А.Логопедическаяграмматикадлямалышей.Пособиедлязанятий сдетьми2-4 лет.</w:t>
      </w:r>
    </w:p>
    <w:p w:rsidR="007C7FAC" w:rsidRDefault="009E6793">
      <w:pPr>
        <w:pStyle w:val="a4"/>
        <w:numPr>
          <w:ilvl w:val="0"/>
          <w:numId w:val="108"/>
        </w:numPr>
        <w:tabs>
          <w:tab w:val="left" w:pos="573"/>
        </w:tabs>
        <w:spacing w:line="274" w:lineRule="exact"/>
        <w:ind w:left="572" w:hanging="181"/>
        <w:rPr>
          <w:sz w:val="24"/>
        </w:rPr>
      </w:pPr>
      <w:r>
        <w:rPr>
          <w:sz w:val="24"/>
        </w:rPr>
        <w:t>СПб.:Корнапринт,2004.-64с.</w:t>
      </w:r>
    </w:p>
    <w:p w:rsidR="007C7FAC" w:rsidRDefault="009E6793">
      <w:pPr>
        <w:pStyle w:val="a4"/>
        <w:numPr>
          <w:ilvl w:val="0"/>
          <w:numId w:val="64"/>
        </w:numPr>
        <w:tabs>
          <w:tab w:val="left" w:pos="537"/>
        </w:tabs>
        <w:spacing w:line="274" w:lineRule="exact"/>
        <w:ind w:hanging="145"/>
        <w:rPr>
          <w:sz w:val="24"/>
        </w:rPr>
      </w:pPr>
      <w:r>
        <w:rPr>
          <w:sz w:val="24"/>
        </w:rPr>
        <w:t>НовиковскаяО.А. Логопедическаяграмматикадлямалышей.Пособиедлязанятий сдетьми4-6 лет.</w:t>
      </w:r>
    </w:p>
    <w:p w:rsidR="007C7FAC" w:rsidRDefault="009E6793">
      <w:pPr>
        <w:pStyle w:val="a4"/>
        <w:numPr>
          <w:ilvl w:val="0"/>
          <w:numId w:val="108"/>
        </w:numPr>
        <w:tabs>
          <w:tab w:val="left" w:pos="573"/>
        </w:tabs>
        <w:ind w:left="572" w:hanging="181"/>
        <w:rPr>
          <w:sz w:val="24"/>
        </w:rPr>
      </w:pPr>
      <w:r>
        <w:rPr>
          <w:sz w:val="24"/>
        </w:rPr>
        <w:t>СПб.:Корнапринт,2004.-64с.</w:t>
      </w:r>
    </w:p>
    <w:p w:rsidR="007C7FAC" w:rsidRDefault="009E6793">
      <w:pPr>
        <w:pStyle w:val="a3"/>
        <w:jc w:val="left"/>
      </w:pPr>
      <w:r>
        <w:t>-НовиковскаяО.А.Большойальбомпоразвитиюречи–М.:ИздательствоАСТ,2019–159с.,ил.</w:t>
      </w:r>
    </w:p>
    <w:p w:rsidR="007C7FAC" w:rsidRDefault="009E6793">
      <w:pPr>
        <w:pStyle w:val="a3"/>
        <w:tabs>
          <w:tab w:val="left" w:pos="5012"/>
          <w:tab w:val="left" w:pos="9552"/>
        </w:tabs>
        <w:ind w:right="233"/>
        <w:jc w:val="left"/>
      </w:pPr>
      <w:r>
        <w:rPr>
          <w:b/>
          <w:i/>
        </w:rPr>
        <w:t>-</w:t>
      </w:r>
      <w:r>
        <w:t>Примернаяадаптированнаяосновная</w:t>
      </w:r>
      <w:r>
        <w:tab/>
        <w:t>образовательнаяпрограммадлядетей</w:t>
      </w:r>
      <w:r>
        <w:tab/>
        <w:t>стяжелыминарушениямиречи(общимнедоразвитиемречи)с 3 до7лет,Н.В.Нищева</w:t>
      </w:r>
    </w:p>
    <w:p w:rsidR="007C7FAC" w:rsidRDefault="009E6793">
      <w:pPr>
        <w:pStyle w:val="a4"/>
        <w:numPr>
          <w:ilvl w:val="0"/>
          <w:numId w:val="63"/>
        </w:numPr>
        <w:tabs>
          <w:tab w:val="left" w:pos="533"/>
        </w:tabs>
        <w:ind w:right="1122" w:firstLine="0"/>
        <w:rPr>
          <w:sz w:val="24"/>
        </w:rPr>
      </w:pPr>
      <w:r>
        <w:rPr>
          <w:sz w:val="24"/>
        </w:rPr>
        <w:t>Перегудова Т.С., Османова Г.А. Вводим звуки в речь. Картотеки для автоматизации звуков.Логопедам-практикамизаботливым родителям.СПб.:КАРО, 2007</w:t>
      </w:r>
    </w:p>
    <w:p w:rsidR="007C7FAC" w:rsidRDefault="009E6793">
      <w:pPr>
        <w:pStyle w:val="a4"/>
        <w:numPr>
          <w:ilvl w:val="0"/>
          <w:numId w:val="63"/>
        </w:numPr>
        <w:tabs>
          <w:tab w:val="left" w:pos="529"/>
        </w:tabs>
        <w:ind w:right="401" w:firstLine="0"/>
        <w:rPr>
          <w:sz w:val="24"/>
        </w:rPr>
      </w:pPr>
      <w:r>
        <w:rPr>
          <w:sz w:val="24"/>
        </w:rPr>
        <w:t>Смирнова Л.Н., Овчинников С.Н. Большая книга логопедических игр: Играем со звуками, словамиифразами.-М.:АСТ:Астрель, 2010.-190 с.:ил.</w:t>
      </w:r>
    </w:p>
    <w:p w:rsidR="007C7FAC" w:rsidRDefault="009E6793">
      <w:pPr>
        <w:pStyle w:val="a4"/>
        <w:numPr>
          <w:ilvl w:val="0"/>
          <w:numId w:val="63"/>
        </w:numPr>
        <w:tabs>
          <w:tab w:val="left" w:pos="533"/>
        </w:tabs>
        <w:ind w:left="532" w:hanging="141"/>
        <w:rPr>
          <w:sz w:val="24"/>
        </w:rPr>
      </w:pPr>
      <w:r>
        <w:rPr>
          <w:sz w:val="24"/>
        </w:rPr>
        <w:t>Авторскоепособие.Учимсяиграя.Автоматизациязвуковвигровыхупражнениях</w:t>
      </w:r>
    </w:p>
    <w:p w:rsidR="007C7FAC" w:rsidRDefault="007C7FAC">
      <w:pPr>
        <w:rPr>
          <w:sz w:val="24"/>
        </w:rPr>
        <w:sectPr w:rsidR="007C7FAC">
          <w:pgSz w:w="11910" w:h="16840"/>
          <w:pgMar w:top="480" w:right="340" w:bottom="1240" w:left="460" w:header="0" w:footer="974" w:gutter="0"/>
          <w:cols w:space="720"/>
        </w:sectPr>
      </w:pPr>
    </w:p>
    <w:p w:rsidR="007C7FAC" w:rsidRDefault="009E6793">
      <w:pPr>
        <w:spacing w:before="64"/>
        <w:ind w:left="392" w:firstLine="708"/>
        <w:rPr>
          <w:sz w:val="24"/>
        </w:rPr>
      </w:pPr>
      <w:r>
        <w:rPr>
          <w:b/>
          <w:i/>
          <w:sz w:val="24"/>
        </w:rPr>
        <w:t>Формареализации</w:t>
      </w:r>
      <w:r>
        <w:rPr>
          <w:b/>
          <w:sz w:val="24"/>
        </w:rPr>
        <w:t>:</w:t>
      </w:r>
      <w:r>
        <w:rPr>
          <w:sz w:val="24"/>
        </w:rPr>
        <w:t>организованнаяобразовательнаядеятельность,совместнаядеятельностьвзрослогосдетьми.</w:t>
      </w:r>
      <w:r>
        <w:rPr>
          <w:b/>
          <w:i/>
          <w:sz w:val="24"/>
        </w:rPr>
        <w:t>Формаорганизациидетей</w:t>
      </w:r>
      <w:r>
        <w:rPr>
          <w:sz w:val="24"/>
        </w:rPr>
        <w:t>:фронтальная,подгрупповая,индивидуальная.</w:t>
      </w:r>
    </w:p>
    <w:p w:rsidR="007C7FAC" w:rsidRDefault="009E6793">
      <w:pPr>
        <w:pStyle w:val="a3"/>
        <w:ind w:firstLine="708"/>
        <w:jc w:val="left"/>
      </w:pPr>
      <w:r>
        <w:t>Содержаниекоррекционно-развивающейработы представленопедагогамив перспективныхпланахООД(занятий)исовместнойобразовательнойдеятельностивзрослогос детьми.</w:t>
      </w:r>
    </w:p>
    <w:p w:rsidR="007C7FAC" w:rsidRDefault="007C7FAC">
      <w:pPr>
        <w:pStyle w:val="a3"/>
        <w:ind w:left="0"/>
        <w:jc w:val="left"/>
        <w:rPr>
          <w:sz w:val="26"/>
        </w:rPr>
      </w:pPr>
    </w:p>
    <w:p w:rsidR="007C7FAC" w:rsidRDefault="007C7FAC">
      <w:pPr>
        <w:pStyle w:val="a3"/>
        <w:spacing w:before="4"/>
        <w:ind w:left="0"/>
        <w:jc w:val="left"/>
        <w:rPr>
          <w:sz w:val="22"/>
        </w:rPr>
      </w:pPr>
    </w:p>
    <w:p w:rsidR="007C7FAC" w:rsidRDefault="009E6793">
      <w:pPr>
        <w:pStyle w:val="3"/>
        <w:numPr>
          <w:ilvl w:val="1"/>
          <w:numId w:val="92"/>
        </w:numPr>
        <w:tabs>
          <w:tab w:val="left" w:pos="1838"/>
        </w:tabs>
        <w:ind w:left="1837" w:hanging="1671"/>
        <w:jc w:val="left"/>
      </w:pPr>
      <w:r>
        <w:t>СОДЕРЖАНИЕДИФФЕРЕНЦИАЛЬНОЙДИАГНОСТИКИРЕЧЕВЫХ</w:t>
      </w:r>
    </w:p>
    <w:p w:rsidR="007C7FAC" w:rsidRDefault="009E6793">
      <w:pPr>
        <w:ind w:left="812" w:right="648"/>
        <w:jc w:val="center"/>
        <w:rPr>
          <w:b/>
          <w:sz w:val="24"/>
        </w:rPr>
      </w:pPr>
      <w:r>
        <w:rPr>
          <w:b/>
          <w:sz w:val="24"/>
        </w:rPr>
        <w:t>ИНЕРЕЧЕВЫХФУНКЦИЙДЕТЕЙСТЯЖЕЛЫМИ НАРУШЕНИЯМИРЕЧИ</w:t>
      </w:r>
    </w:p>
    <w:p w:rsidR="007C7FAC" w:rsidRDefault="007C7FAC">
      <w:pPr>
        <w:pStyle w:val="a3"/>
        <w:ind w:left="0"/>
        <w:jc w:val="left"/>
        <w:rPr>
          <w:b/>
        </w:rPr>
      </w:pPr>
    </w:p>
    <w:p w:rsidR="007C7FAC" w:rsidRDefault="009E6793">
      <w:pPr>
        <w:pStyle w:val="3"/>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30" w:firstLine="708"/>
      </w:pPr>
      <w:r>
        <w:t>Проведению дифференциальной диагностики предшествует с предварительный сбор и анализсовокупныхданныхоразвитииребенка.Сцельюуточнениясведенийохарактередоречевого,раннегоречевого(вусловияховладенияроднойречью),психическогоифизическогоразвитияпроводитсяпредварительная беседа с родителями(законнымипредставителями)ребенка.</w:t>
      </w:r>
    </w:p>
    <w:p w:rsidR="007C7FAC" w:rsidRDefault="009E6793">
      <w:pPr>
        <w:pStyle w:val="a3"/>
        <w:ind w:right="219" w:firstLine="708"/>
      </w:pPr>
      <w:r>
        <w:t>Принепосредственномконтактепедагоговобразовательнойорганизациисребенкомобследованиеначинаетсясознакомительнойбеседы,цельюкоторойявляетсянетолькоустановление положительного эмоционального контакта, но и определение степени его готовности кучастию в речевой коммуникации, умения адекватно воспринимать вопросы, давать на них ответы(однословныеилиразвернутые),выполнятьустныеинструкции,осуществлятьдеятельностьвсоответствиисвозрастными ипрограммнымитребованиями и.т.д.</w:t>
      </w:r>
    </w:p>
    <w:p w:rsidR="007C7FAC" w:rsidRDefault="009E6793">
      <w:pPr>
        <w:pStyle w:val="a3"/>
        <w:spacing w:before="1"/>
        <w:ind w:right="220" w:firstLine="708"/>
      </w:pPr>
      <w:r>
        <w:t>Содержаниеполнойпрограммыобследованияребенкаформируетсякаждымпедагогомвсоответствии с конкретными профессиональными целями и задачами, с опорой на обоснованноепривлечениеметодическихпособийидидактическихматериалов.Беседасребѐнкомпозволяетсоставитьпредставлениеовозможностяхдиалогическойимонологическойречи,охарактеревладения грамматическими конструкциями, вариативности в использовании словарного запаса, обобщем звучании голоса, тембре, интонированности, темпо-ритмической организации речи ребенка,наличии или отсутствии у него ярко выраженных затруднений в звуковом оформлении речевоговысказывания ит.д.</w:t>
      </w:r>
    </w:p>
    <w:p w:rsidR="007C7FAC" w:rsidRDefault="009E6793">
      <w:pPr>
        <w:pStyle w:val="a3"/>
        <w:spacing w:before="1"/>
        <w:ind w:right="221" w:firstLine="708"/>
      </w:pPr>
      <w:r>
        <w:t>Содержаниебеседыопределяетсянациональными,этнокультурнымиособенностями,познавательными, языковыми возможностям и интересами ребенка. Беседа может организовыватьсяналексическихтемах:«Моясемья»,«Любимыеигрушки»,«Отдыхлетом»,«Домашниепитомцы»,</w:t>
      </w:r>
    </w:p>
    <w:p w:rsidR="007C7FAC" w:rsidRDefault="009E6793">
      <w:pPr>
        <w:pStyle w:val="a3"/>
        <w:ind w:right="228"/>
      </w:pPr>
      <w:r>
        <w:t>«Мои увлечения», «Любимые книги», «Любимые мультфильмы», «Игры» и т.д.. Образцы речевыхвысказыванийребенка,полученныхвходе вступительнойбеседы,фиксируются.</w:t>
      </w:r>
    </w:p>
    <w:p w:rsidR="007C7FAC" w:rsidRDefault="007C7FAC">
      <w:pPr>
        <w:pStyle w:val="a3"/>
        <w:spacing w:before="4"/>
        <w:ind w:left="0"/>
        <w:jc w:val="left"/>
      </w:pPr>
    </w:p>
    <w:p w:rsidR="007C7FAC" w:rsidRDefault="009E6793">
      <w:pPr>
        <w:pStyle w:val="3"/>
        <w:spacing w:before="1"/>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line="274" w:lineRule="exact"/>
        <w:ind w:left="392"/>
        <w:rPr>
          <w:b/>
          <w:sz w:val="24"/>
        </w:rPr>
      </w:pPr>
      <w:r>
        <w:rPr>
          <w:b/>
          <w:sz w:val="24"/>
          <w:u w:val="thick"/>
        </w:rPr>
        <w:t>Инструментарий:</w:t>
      </w:r>
    </w:p>
    <w:p w:rsidR="007C7FAC" w:rsidRDefault="009E6793">
      <w:pPr>
        <w:pStyle w:val="a4"/>
        <w:numPr>
          <w:ilvl w:val="0"/>
          <w:numId w:val="63"/>
        </w:numPr>
        <w:tabs>
          <w:tab w:val="left" w:pos="545"/>
        </w:tabs>
        <w:ind w:right="230" w:firstLine="0"/>
        <w:rPr>
          <w:sz w:val="24"/>
        </w:rPr>
      </w:pPr>
      <w:r>
        <w:rPr>
          <w:sz w:val="24"/>
        </w:rPr>
        <w:t>АрбековаН.Е.Развиваемсвязнуюречьудетей4-5летсОНР.Альбом1.Миррастений.Альбом2.Мирживотных.Альбом 3.Мирчеловека.– М.:Издательство ГНОМ,2016.-32с.</w:t>
      </w:r>
    </w:p>
    <w:p w:rsidR="007C7FAC" w:rsidRDefault="009E6793">
      <w:pPr>
        <w:pStyle w:val="a4"/>
        <w:numPr>
          <w:ilvl w:val="0"/>
          <w:numId w:val="63"/>
        </w:numPr>
        <w:tabs>
          <w:tab w:val="left" w:pos="533"/>
        </w:tabs>
        <w:ind w:right="331" w:firstLine="0"/>
        <w:rPr>
          <w:sz w:val="24"/>
        </w:rPr>
      </w:pPr>
      <w:r>
        <w:rPr>
          <w:sz w:val="24"/>
        </w:rPr>
        <w:t>АграновичЗ.Е. Сборник домашних заданий в помощь логопедам и родителям для преодолениялексико-грамматическогонедоразвитияречи удошкольниковсОНР.–Спб.:«Детство-Пресс»,2003.</w:t>
      </w:r>
    </w:p>
    <w:p w:rsidR="007C7FAC" w:rsidRDefault="009E6793">
      <w:pPr>
        <w:pStyle w:val="a3"/>
        <w:spacing w:line="274" w:lineRule="exact"/>
        <w:jc w:val="left"/>
      </w:pPr>
      <w:r>
        <w:t>– 128 с.</w:t>
      </w:r>
    </w:p>
    <w:p w:rsidR="007C7FAC" w:rsidRDefault="009E6793">
      <w:pPr>
        <w:pStyle w:val="a4"/>
        <w:numPr>
          <w:ilvl w:val="0"/>
          <w:numId w:val="63"/>
        </w:numPr>
        <w:tabs>
          <w:tab w:val="left" w:pos="617"/>
        </w:tabs>
        <w:ind w:right="230" w:firstLine="0"/>
        <w:rPr>
          <w:sz w:val="24"/>
        </w:rPr>
      </w:pPr>
      <w:r>
        <w:rPr>
          <w:sz w:val="24"/>
        </w:rPr>
        <w:t>БольшаковаС.Е.Преодолениенарушенийслоговойструктурысловаудетей.Методическоепособие. – 3-еизд.-М.:ТЦСфера. 2018.-64 с.</w:t>
      </w:r>
    </w:p>
    <w:p w:rsidR="007C7FAC" w:rsidRDefault="009E6793">
      <w:pPr>
        <w:pStyle w:val="a4"/>
        <w:numPr>
          <w:ilvl w:val="0"/>
          <w:numId w:val="63"/>
        </w:numPr>
        <w:tabs>
          <w:tab w:val="left" w:pos="533"/>
        </w:tabs>
        <w:ind w:left="532" w:hanging="141"/>
        <w:rPr>
          <w:sz w:val="24"/>
        </w:rPr>
      </w:pPr>
      <w:r>
        <w:rPr>
          <w:sz w:val="24"/>
        </w:rPr>
        <w:t>ВолодинаВ.С.Альбомпоразвитиюречи. –М.:РОСМЭН,2018.-96с.</w:t>
      </w:r>
    </w:p>
    <w:p w:rsidR="007C7FAC" w:rsidRDefault="009E6793">
      <w:pPr>
        <w:pStyle w:val="a4"/>
        <w:numPr>
          <w:ilvl w:val="0"/>
          <w:numId w:val="63"/>
        </w:numPr>
        <w:tabs>
          <w:tab w:val="left" w:pos="533"/>
        </w:tabs>
        <w:ind w:right="220" w:firstLine="0"/>
        <w:rPr>
          <w:sz w:val="24"/>
        </w:rPr>
      </w:pPr>
      <w:r>
        <w:rPr>
          <w:sz w:val="24"/>
        </w:rPr>
        <w:t>ГомзякО.С.«Комплексный подходкпреодолениюОНРудошкольников»-М.,Издательство Гном,2019.</w:t>
      </w:r>
    </w:p>
    <w:p w:rsidR="007C7FAC" w:rsidRDefault="009E6793">
      <w:pPr>
        <w:pStyle w:val="a4"/>
        <w:numPr>
          <w:ilvl w:val="0"/>
          <w:numId w:val="63"/>
        </w:numPr>
        <w:tabs>
          <w:tab w:val="left" w:pos="533"/>
        </w:tabs>
        <w:ind w:left="532" w:hanging="141"/>
        <w:rPr>
          <w:sz w:val="24"/>
        </w:rPr>
      </w:pPr>
      <w:r>
        <w:rPr>
          <w:sz w:val="24"/>
        </w:rPr>
        <w:t>ИншаковаО.Б.Альбомдлялогопеда-М.:Гуманитар.изд.центрВЛАДОС.2014.-279с.:ил.</w:t>
      </w:r>
    </w:p>
    <w:p w:rsidR="007C7FAC" w:rsidRDefault="009E6793">
      <w:pPr>
        <w:pStyle w:val="a4"/>
        <w:numPr>
          <w:ilvl w:val="0"/>
          <w:numId w:val="63"/>
        </w:numPr>
        <w:tabs>
          <w:tab w:val="left" w:pos="529"/>
        </w:tabs>
        <w:ind w:right="1632" w:firstLine="0"/>
        <w:rPr>
          <w:sz w:val="24"/>
        </w:rPr>
      </w:pPr>
      <w:r>
        <w:rPr>
          <w:sz w:val="24"/>
        </w:rPr>
        <w:t>Крупенчук О.И.Речевая карта для обследования ребенка дошкольного возраста.- СПб.:ИздательскийДом«литера2. 2018.-32 с.:ил.</w:t>
      </w:r>
    </w:p>
    <w:p w:rsidR="007C7FAC" w:rsidRDefault="009E6793">
      <w:pPr>
        <w:pStyle w:val="a4"/>
        <w:numPr>
          <w:ilvl w:val="0"/>
          <w:numId w:val="63"/>
        </w:numPr>
        <w:tabs>
          <w:tab w:val="left" w:pos="533"/>
        </w:tabs>
        <w:ind w:right="336" w:firstLine="0"/>
        <w:rPr>
          <w:sz w:val="24"/>
        </w:rPr>
      </w:pPr>
      <w:r>
        <w:rPr>
          <w:sz w:val="24"/>
        </w:rPr>
        <w:t>Нищева Н.В. Конспекты подгрупповых логопедических заняти в группе компенсирующейнаправленности ДОО для детей с тяжелыми нарушениями речис 4 до 5 лет (средняя группа). – СПб.:ООО«Издательство- Пресс». 2018. – 496 с.</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a4"/>
        <w:numPr>
          <w:ilvl w:val="0"/>
          <w:numId w:val="63"/>
        </w:numPr>
        <w:tabs>
          <w:tab w:val="left" w:pos="533"/>
        </w:tabs>
        <w:spacing w:before="64"/>
        <w:ind w:left="532" w:hanging="141"/>
        <w:rPr>
          <w:sz w:val="24"/>
        </w:rPr>
      </w:pPr>
      <w:r>
        <w:rPr>
          <w:sz w:val="24"/>
        </w:rPr>
        <w:t>НищеваН.В.Обучениедетейпересказупоопорнымкартинкам93-5лет).Вып.5–СПб.:ООО</w:t>
      </w:r>
    </w:p>
    <w:p w:rsidR="007C7FAC" w:rsidRDefault="009E6793">
      <w:pPr>
        <w:pStyle w:val="a3"/>
        <w:jc w:val="left"/>
      </w:pPr>
      <w:r>
        <w:t>«Издательство«Детство-Пресс»,2019.-24с.,цв.ил.</w:t>
      </w:r>
    </w:p>
    <w:p w:rsidR="007C7FAC" w:rsidRDefault="009E6793">
      <w:pPr>
        <w:pStyle w:val="a4"/>
        <w:numPr>
          <w:ilvl w:val="0"/>
          <w:numId w:val="63"/>
        </w:numPr>
        <w:tabs>
          <w:tab w:val="left" w:pos="533"/>
        </w:tabs>
        <w:ind w:right="467" w:firstLine="0"/>
        <w:rPr>
          <w:sz w:val="24"/>
        </w:rPr>
      </w:pPr>
      <w:r>
        <w:rPr>
          <w:sz w:val="24"/>
        </w:rPr>
        <w:t>Нищева Н.В. Занимаемся вместе. Средняя группа компенсирующей направленности для детей сТНР:Домашняятетрадь.Часть1–СПб.:ООО»Издательство«Детство–Пресс»,2019.-40с.,цв.ил.</w:t>
      </w:r>
    </w:p>
    <w:p w:rsidR="007C7FAC" w:rsidRDefault="009E6793">
      <w:pPr>
        <w:pStyle w:val="a4"/>
        <w:numPr>
          <w:ilvl w:val="0"/>
          <w:numId w:val="63"/>
        </w:numPr>
        <w:tabs>
          <w:tab w:val="left" w:pos="533"/>
        </w:tabs>
        <w:ind w:right="467" w:firstLine="0"/>
        <w:rPr>
          <w:sz w:val="24"/>
        </w:rPr>
      </w:pPr>
      <w:r>
        <w:rPr>
          <w:sz w:val="24"/>
        </w:rPr>
        <w:t>Нищева Н.В. Занимаемся вместе. Средняя группа компенсирующей направленности для детей сТНР:Домашняя тетрадь.Часть2–СПб.:ООО»Издательство«Детство–Пресс»,2019.-40с.,цв.ил.</w:t>
      </w:r>
    </w:p>
    <w:p w:rsidR="007C7FAC" w:rsidRDefault="009E6793">
      <w:pPr>
        <w:pStyle w:val="a4"/>
        <w:numPr>
          <w:ilvl w:val="0"/>
          <w:numId w:val="62"/>
        </w:numPr>
        <w:tabs>
          <w:tab w:val="left" w:pos="537"/>
        </w:tabs>
        <w:ind w:hanging="145"/>
        <w:rPr>
          <w:sz w:val="24"/>
        </w:rPr>
      </w:pPr>
      <w:r>
        <w:rPr>
          <w:sz w:val="24"/>
        </w:rPr>
        <w:t>НовиковскаяО.А. Логопедическаяграмматикадлямалышей.Пособиедлязанятий сдетьми2-4 лет.</w:t>
      </w:r>
    </w:p>
    <w:p w:rsidR="007C7FAC" w:rsidRDefault="009E6793">
      <w:pPr>
        <w:pStyle w:val="a4"/>
        <w:numPr>
          <w:ilvl w:val="0"/>
          <w:numId w:val="108"/>
        </w:numPr>
        <w:tabs>
          <w:tab w:val="left" w:pos="573"/>
        </w:tabs>
        <w:ind w:left="572" w:hanging="181"/>
        <w:rPr>
          <w:sz w:val="24"/>
        </w:rPr>
      </w:pPr>
      <w:r>
        <w:rPr>
          <w:sz w:val="24"/>
        </w:rPr>
        <w:t>СПб.:Корнапринт,2004.-64с.</w:t>
      </w:r>
    </w:p>
    <w:p w:rsidR="007C7FAC" w:rsidRDefault="009E6793">
      <w:pPr>
        <w:pStyle w:val="a4"/>
        <w:numPr>
          <w:ilvl w:val="0"/>
          <w:numId w:val="62"/>
        </w:numPr>
        <w:tabs>
          <w:tab w:val="left" w:pos="537"/>
        </w:tabs>
        <w:ind w:hanging="145"/>
        <w:rPr>
          <w:sz w:val="24"/>
        </w:rPr>
      </w:pPr>
      <w:r>
        <w:rPr>
          <w:sz w:val="24"/>
        </w:rPr>
        <w:t>НовиковскаяО.А. Логопедическаяграмматикадлямалышей.Пособиедлязанятий сдетьми4-6 лет.</w:t>
      </w:r>
    </w:p>
    <w:p w:rsidR="007C7FAC" w:rsidRDefault="009E6793">
      <w:pPr>
        <w:pStyle w:val="a4"/>
        <w:numPr>
          <w:ilvl w:val="0"/>
          <w:numId w:val="108"/>
        </w:numPr>
        <w:tabs>
          <w:tab w:val="left" w:pos="573"/>
        </w:tabs>
        <w:ind w:left="572" w:hanging="181"/>
        <w:rPr>
          <w:sz w:val="24"/>
        </w:rPr>
      </w:pPr>
      <w:r>
        <w:rPr>
          <w:sz w:val="24"/>
        </w:rPr>
        <w:t>СПб.:Корнапринт,2004.-64с.</w:t>
      </w:r>
    </w:p>
    <w:p w:rsidR="007C7FAC" w:rsidRDefault="009E6793">
      <w:pPr>
        <w:pStyle w:val="a3"/>
        <w:spacing w:before="1"/>
        <w:jc w:val="left"/>
      </w:pPr>
      <w:r>
        <w:t>-НовиковскаяО.А.Большойальбомпоразвитиюречи–М.:ИздательствоАСТ,2019–159с.,ил.</w:t>
      </w:r>
    </w:p>
    <w:p w:rsidR="007C7FAC" w:rsidRDefault="009E6793">
      <w:pPr>
        <w:pStyle w:val="a3"/>
        <w:tabs>
          <w:tab w:val="left" w:pos="5012"/>
          <w:tab w:val="left" w:pos="9552"/>
        </w:tabs>
        <w:ind w:right="233"/>
        <w:jc w:val="left"/>
      </w:pPr>
      <w:r>
        <w:rPr>
          <w:b/>
          <w:i/>
        </w:rPr>
        <w:t>-</w:t>
      </w:r>
      <w:r>
        <w:t>Примернаяадаптированнаяосновная</w:t>
      </w:r>
      <w:r>
        <w:tab/>
        <w:t>образовательнаяпрограммадлядетей</w:t>
      </w:r>
      <w:r>
        <w:tab/>
        <w:t>стяжелыминарушениямиречи(общимнедоразвитиемречи)с 3 до7лет,Н.В.Нищева</w:t>
      </w:r>
    </w:p>
    <w:p w:rsidR="007C7FAC" w:rsidRDefault="009E6793">
      <w:pPr>
        <w:pStyle w:val="a4"/>
        <w:numPr>
          <w:ilvl w:val="0"/>
          <w:numId w:val="61"/>
        </w:numPr>
        <w:tabs>
          <w:tab w:val="left" w:pos="533"/>
        </w:tabs>
        <w:ind w:right="1131" w:firstLine="0"/>
        <w:rPr>
          <w:sz w:val="24"/>
        </w:rPr>
      </w:pPr>
      <w:r>
        <w:rPr>
          <w:sz w:val="24"/>
        </w:rPr>
        <w:t>ПерегудоваТ.С.,ОсмановаГ.А. Вводимзвукивречь.Картотекидляавтоматизациизвуков.Логопедам-практикамизаботливым родителям.СПб.:КАРО, 2007</w:t>
      </w:r>
    </w:p>
    <w:p w:rsidR="007C7FAC" w:rsidRDefault="009E6793">
      <w:pPr>
        <w:pStyle w:val="a4"/>
        <w:numPr>
          <w:ilvl w:val="0"/>
          <w:numId w:val="61"/>
        </w:numPr>
        <w:tabs>
          <w:tab w:val="left" w:pos="529"/>
        </w:tabs>
        <w:ind w:right="401" w:firstLine="0"/>
        <w:rPr>
          <w:sz w:val="24"/>
        </w:rPr>
      </w:pPr>
      <w:r>
        <w:rPr>
          <w:sz w:val="24"/>
        </w:rPr>
        <w:t>Смирнова Л.Н., Овчинников С.Н. Большая книга логопедических игр: Играем со звуками, словамиифразами.-М.:АСТ:Астрель, 2010.-190 с.:ил.</w:t>
      </w:r>
    </w:p>
    <w:p w:rsidR="007C7FAC" w:rsidRDefault="009E6793">
      <w:pPr>
        <w:pStyle w:val="a4"/>
        <w:numPr>
          <w:ilvl w:val="0"/>
          <w:numId w:val="61"/>
        </w:numPr>
        <w:tabs>
          <w:tab w:val="left" w:pos="533"/>
        </w:tabs>
        <w:ind w:left="532" w:hanging="141"/>
        <w:rPr>
          <w:sz w:val="24"/>
        </w:rPr>
      </w:pPr>
      <w:r>
        <w:rPr>
          <w:sz w:val="24"/>
        </w:rPr>
        <w:t>Авторскоепособие.Учимсяиграя.Автоматизациязвуковвигровыхупражнениях.</w:t>
      </w:r>
    </w:p>
    <w:p w:rsidR="007C7FAC" w:rsidRDefault="007C7FAC">
      <w:pPr>
        <w:pStyle w:val="a3"/>
        <w:ind w:left="0"/>
        <w:jc w:val="left"/>
        <w:rPr>
          <w:sz w:val="20"/>
        </w:rPr>
      </w:pPr>
    </w:p>
    <w:p w:rsidR="007C7FAC" w:rsidRDefault="007C7FAC">
      <w:pPr>
        <w:pStyle w:val="a3"/>
        <w:spacing w:before="7"/>
        <w:ind w:left="0"/>
        <w:jc w:val="left"/>
        <w:rPr>
          <w:sz w:val="20"/>
        </w:rPr>
      </w:pPr>
    </w:p>
    <w:p w:rsidR="007C7FAC" w:rsidRDefault="009E6793">
      <w:pPr>
        <w:pStyle w:val="3"/>
        <w:spacing w:before="90"/>
        <w:ind w:left="3845"/>
      </w:pPr>
      <w:r>
        <w:t>Обследованиесловарногозапаса</w:t>
      </w:r>
    </w:p>
    <w:p w:rsidR="007C7FAC" w:rsidRDefault="009E6793">
      <w:pPr>
        <w:ind w:left="1100"/>
        <w:rPr>
          <w:b/>
          <w:sz w:val="24"/>
        </w:rPr>
      </w:pPr>
      <w:r>
        <w:rPr>
          <w:b/>
          <w:sz w:val="24"/>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21" w:firstLine="708"/>
      </w:pPr>
      <w:r>
        <w:t>Содержание данного раздела направлено на выявление качественных параметров состояниялексического строя родного языка детей с ТНР. Характер и содержание предъявляемых ребенкузаданийопределяютсявозрастомребенкаиегоречеязыковымивозможностямиивключаютобследование навыков понимания, употребления слов в разных ситуациях и видах деятельности. Вкачестве приемов обследования можно использовать показ и называние картинок с изображениемпредметов, действий, объектов с ярко выраженными признаками; предметов и их частей; частей телачеловека,животных,птиц;профессийисоответствующихатрибутов;животных,птициихдетенышей;действий,обозначающихэмоциональныереакции,явленияприроды,подборантонимовисинонимов,объяснениезначенийслов,дополнениепредложенийнужнымпосмыслусловомит.д.</w:t>
      </w:r>
    </w:p>
    <w:p w:rsidR="007C7FAC" w:rsidRDefault="007C7FAC">
      <w:pPr>
        <w:pStyle w:val="a3"/>
        <w:spacing w:before="5"/>
        <w:ind w:left="0"/>
        <w:jc w:val="left"/>
      </w:pPr>
    </w:p>
    <w:p w:rsidR="007C7FAC" w:rsidRDefault="009E6793">
      <w:pPr>
        <w:pStyle w:val="3"/>
        <w:ind w:left="1100" w:right="3008" w:firstLine="2092"/>
      </w:pPr>
      <w:r>
        <w:t>Обследование грамматического строя языка</w:t>
      </w: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2" w:firstLine="708"/>
      </w:pPr>
      <w:r>
        <w:t>ОбследованиесостоянияграмматическогострояязыканаправленонаопределениевозможностейребенкасТНРадекватнопониматьиреализовыватьвречиразличныетипыграмматических отношений. В связи с этим детям предлагаются задания, связанные с пониманиемпростых и сложных предлогов, употреблением разных категориальных форм, словообразованиемразныхчастейречи,построениемпредложенийразныхконструкцийит.д.Взаданияхможноиспользоватьтакие приемы, как составление фразы с опорой на вопрос, на демонстрацию действий,покартине,сериикартин,поопорнымсловам,послову,заданномувопределеннойформе,преобразование деформированного предложенияит.п.</w:t>
      </w:r>
    </w:p>
    <w:p w:rsidR="007C7FAC" w:rsidRDefault="007C7FAC">
      <w:pPr>
        <w:pStyle w:val="a3"/>
        <w:ind w:left="0"/>
        <w:jc w:val="left"/>
        <w:rPr>
          <w:sz w:val="20"/>
        </w:rPr>
      </w:pPr>
    </w:p>
    <w:p w:rsidR="007C7FAC" w:rsidRDefault="007C7FAC">
      <w:pPr>
        <w:pStyle w:val="a3"/>
        <w:spacing w:before="3"/>
        <w:ind w:left="0"/>
        <w:jc w:val="left"/>
        <w:rPr>
          <w:sz w:val="20"/>
        </w:rPr>
      </w:pPr>
    </w:p>
    <w:p w:rsidR="007C7FAC" w:rsidRDefault="009E6793">
      <w:pPr>
        <w:pStyle w:val="3"/>
        <w:spacing w:before="90"/>
        <w:ind w:left="4125"/>
      </w:pPr>
      <w:r>
        <w:t>Обследованиесвязнойречи</w:t>
      </w:r>
    </w:p>
    <w:p w:rsidR="007C7FAC" w:rsidRDefault="009E6793">
      <w:pPr>
        <w:ind w:left="1100"/>
        <w:rPr>
          <w:b/>
          <w:sz w:val="24"/>
        </w:rPr>
      </w:pPr>
      <w:r>
        <w:rPr>
          <w:b/>
          <w:sz w:val="24"/>
          <w:u w:val="thick"/>
        </w:rPr>
        <w:t>Обязательнаячасть</w:t>
      </w:r>
    </w:p>
    <w:p w:rsidR="007C7FAC" w:rsidRDefault="009E6793">
      <w:pPr>
        <w:pStyle w:val="a3"/>
        <w:ind w:right="227" w:firstLine="708"/>
      </w:pPr>
      <w:r>
        <w:t>Обследование состояния связной речи ребенка с ТНР включает в себя несколько направлений.Одно из них – изучение навыков ведения диалога – реализуется в самом начале обследования, впроцессетакназываемойвступительнойбеседы.Дляопределениястепенисформированностимонологическойречипредлагаютсязадания, направленные на</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30"/>
      </w:pPr>
      <w:r>
        <w:t>составление ребенком различных видов рассказов: повествовательного, описательного, творческого ит.д. Важным критерием оценки связной речи является возможность составления рассказа на родномязыке,умениевыстроитьсюжетную линию, передатьвсе</w:t>
      </w:r>
    </w:p>
    <w:p w:rsidR="007C7FAC" w:rsidRDefault="009E6793">
      <w:pPr>
        <w:pStyle w:val="a3"/>
        <w:ind w:right="220"/>
      </w:pPr>
      <w:r>
        <w:t>важныечастикомпозиции,первостепенныеивторостепенныедеталирассказа,богатствоиразнообразиеиспользуемыхприрассказыванииязыковыхсредств,возможностьсоставленияиреализации монологических высказываний с опорой (на наводящие вопросы, картинный материал) ибез таковой. Детские рассказы анализируются также по параметрам наличия или отсутствия фактовпропускачастейповествования,членовпредложения,использованиясложныхилипростыхпредложений, принятия помощи педагога и взрослого носителя родного языка, наличие в рассказепрямой речи, литературных оборотов, адекватность использования лексико-грамматических средствязыкаиправильностьфонетическогооформления речивпроцессе рассказывания ит.д.</w:t>
      </w:r>
    </w:p>
    <w:p w:rsidR="007C7FAC" w:rsidRDefault="007C7FAC">
      <w:pPr>
        <w:pStyle w:val="a3"/>
        <w:spacing w:before="5"/>
        <w:ind w:left="0"/>
        <w:jc w:val="left"/>
      </w:pPr>
    </w:p>
    <w:p w:rsidR="007C7FAC" w:rsidRDefault="009E6793">
      <w:pPr>
        <w:pStyle w:val="3"/>
        <w:ind w:left="1100" w:right="1721" w:firstLine="1360"/>
      </w:pPr>
      <w:r>
        <w:t>Обследованиефонетическихифонематическихпроцессов</w:t>
      </w: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17" w:firstLine="708"/>
      </w:pPr>
      <w:r>
        <w:t>Ознакомительнаябеседасребенкомдаетпервичноевпечатлениеобособенностяхпроизношения им звуков родного языка. Для чего необходимо предъявить ряд специальных заданий,предварительно убедившись, что инструкции к ним и лексический материал понятны ребенку с ТНР.Звуковой состав слов, соответствующих этим картинкам, самый разнообразный: разное количествослогов, со стечением согласных и без него, с разными звуками. Проверяется, как ребенок произноситзвукизолированно,всоставеслогов(прямых,обратных,состечениемсогласных),всловах,вкоторыхпроверяемыйзвукнаходитсявразныхпозициях(вначале,середине,концеслова),впредложении,втекстах.</w:t>
      </w:r>
    </w:p>
    <w:p w:rsidR="007C7FAC" w:rsidRDefault="009E6793">
      <w:pPr>
        <w:pStyle w:val="a3"/>
        <w:spacing w:before="1"/>
        <w:ind w:right="218" w:firstLine="708"/>
      </w:pPr>
      <w:r>
        <w:t>Длявыяснениястепениовладениядетьмислоговойструктуройсловотбираютсяпредметныеи сюжетные картинки по тематическим циклам, хорошо знакомые ребенку, например, обозначающиеразличные виды профессий и действий, с ними связанных. Обследование включает как отраженноепроизнесение ребенком слов и их сочетаний, так и самостоятельное. Особое внимание при этомобращается на неоднократное воспроизведение слов и предложений в разном речевом контексте. Приобследованиифонетическихпроцессовиспользуютсяразнообразныеметодическиеприемы:самостоятельноеназываниелексического материала, сопряженноеи отраженноепроговаривание,называниесопоройнанаглядно-демонстрационныйматериалит.д..Результатыобследованияфиксируютхарактернарушениязвукопроизношения:заменызвуков,пропуски,искажениепроизношения,смешение,нестойкоепроизношениезвуков,характернарушенийзвуко-слоговойорганизации слова и т.д.. Обследование фонематических процессов ребенка с нарушениями речипроводитсяобщепринятымиприемами,направленныминавыявлениевозможностейдифференциациинаслухфонемродногоязыкасвозможнымприменениемадаптированныхинформационных технологий. В рамках логопедического обследования изучению подлежит степеньсформированностивсехкомпонентовязыка,атакжеоперацийязыковогоанализаисинтеза:выделение первого гласного звука в слове, стоящего под ударением, первого согласного звука вслове,последнегосогласногозвукавслове,гласногозвукавположениипослесогласного,определением количества гласных звуков в сочетаниях, количества звуков в односложных словах иихпоследовательностиит.д.</w:t>
      </w:r>
    </w:p>
    <w:p w:rsidR="007C7FAC" w:rsidRDefault="009E6793">
      <w:pPr>
        <w:pStyle w:val="a3"/>
        <w:spacing w:before="4" w:line="237" w:lineRule="auto"/>
        <w:ind w:right="227" w:firstLine="708"/>
      </w:pPr>
      <w:r>
        <w:t>В процессе комплексного обследования изучается состояниепространственно- зрительныхориентировокимоторно-графических навыков.</w:t>
      </w:r>
    </w:p>
    <w:p w:rsidR="007C7FAC" w:rsidRDefault="009E6793">
      <w:pPr>
        <w:pStyle w:val="a3"/>
        <w:ind w:right="221" w:firstLine="708"/>
      </w:pPr>
      <w:r>
        <w:t>Взависимостиотвозрастаребѐнкаисостоянияегобазовыхкоммуникативно-речевыхнавыков,целесообразноприменятьнесколькодифференцированныхсхемобследованияречеязыковых возможностей детей с ТНР: первая схема – для обследования детей, не владеющихфразовой речью; вторая схема – дляобследования детей с начатками общеупотребительной речи;третья схема – для обследования детей с развернутой фразовой речью при наличии выраженныхпроявленийнедоразвитиялексико-грамматическогоифонетико-фонематическогокомпонентовязыка;четвертаясхема–дляобследованиядетейсразвернутойфразовойречьюиснерезковыраженными остаточными проявлениями лексико - грамматического и фонетико-фонематическогонедоразвитияречи.</w:t>
      </w:r>
    </w:p>
    <w:p w:rsidR="007C7FAC" w:rsidRDefault="007C7FAC">
      <w:pPr>
        <w:sectPr w:rsidR="007C7FAC">
          <w:pgSz w:w="11910" w:h="16840"/>
          <w:pgMar w:top="480" w:right="340" w:bottom="1240" w:left="460" w:header="0" w:footer="974" w:gutter="0"/>
          <w:cols w:space="720"/>
        </w:sectPr>
      </w:pPr>
    </w:p>
    <w:p w:rsidR="007C7FAC" w:rsidRDefault="009E6793">
      <w:pPr>
        <w:pStyle w:val="3"/>
        <w:numPr>
          <w:ilvl w:val="1"/>
          <w:numId w:val="92"/>
        </w:numPr>
        <w:tabs>
          <w:tab w:val="left" w:pos="1430"/>
        </w:tabs>
        <w:spacing w:before="64"/>
        <w:ind w:left="2997" w:right="902" w:hanging="1929"/>
        <w:jc w:val="left"/>
      </w:pPr>
      <w:r>
        <w:t>ОСУЩЕСТВЛЕНИЕ КВАЛИФИЦИРОВАННОЙ КОРРЕКЦИИ НАРУШЕНИЙРЕЧЕЯЗЫКОВОГО РАЗВИТИЯДЕТЕЙ СТНР</w:t>
      </w:r>
    </w:p>
    <w:p w:rsidR="007C7FAC" w:rsidRDefault="007C7FAC">
      <w:pPr>
        <w:pStyle w:val="a3"/>
        <w:ind w:left="0"/>
        <w:jc w:val="left"/>
        <w:rPr>
          <w:b/>
        </w:rPr>
      </w:pPr>
    </w:p>
    <w:p w:rsidR="007C7FAC" w:rsidRDefault="009E6793">
      <w:pPr>
        <w:ind w:left="1100"/>
        <w:rPr>
          <w:b/>
          <w:sz w:val="24"/>
        </w:rPr>
      </w:pPr>
      <w:r>
        <w:rPr>
          <w:b/>
          <w:sz w:val="24"/>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18" w:firstLine="708"/>
      </w:pPr>
      <w:r>
        <w:t>Вмладенческомвозрастеивплотьдополутора-двухлетневозможноговоритьободнозначном отнесении ребенка с отклонениями доречевого развития к категории детей с тяжелыминарушениямиречи.Всвязисэтимприменительнокдетямэтоговозрастаречьидетнеоквалифицированной коррекции нарушений, а, скорее, о выявлении факторов риска возникновениятяжелыхнарушенийречииначалеоказанияэтимдетямсвоевременноймедико-психолого-педагогическойпомощи.Раннеевыявлениетакихдетейипроведениесоответствующихкоррекционныхмероприятийможетвзначительнойстепениускоритьходихречевогоипсихического развития. В целях предупреждения тяжелых нарушений речи необходимо предлагатьрекомендациидляродителейдетей,относящихсякгруппериска,атакжедетейсразличнымиотклонениямивфизическоми/илипсихическомразвитии.Родителиинформируютсяовлиянииэмоционального общения с ребенком на становление его речи, целесообразно обучать родителейосновным приемам по стимулированию довербального, начального вербального развития ребенка.Одним из приемов коррекционной работы, направленной на предупреждение нарушений речевогоразвития, является нормализация процессов кормления, что помогает тренировать функции сосания,глотания,жевания,чтосоздаетнеобходимыепредпосылкидляправильногофункционированияартикуляционногоаппарата.Нарядуснормализациейкормленияследуетразвиватьуребенкапотребностьвобщениисвзрослыми,формироватьзрительнуюфиксациюиспособностьпрослеживатьдвижениепредмета,стимулироватьслуховоевнимание,акцентироватьвниманиеребенка на звучании предметов,формироватьумениелокализоватьзвуквпространстве.</w:t>
      </w:r>
    </w:p>
    <w:p w:rsidR="007C7FAC" w:rsidRDefault="009E6793">
      <w:pPr>
        <w:pStyle w:val="a3"/>
        <w:spacing w:before="1"/>
        <w:ind w:right="218" w:firstLine="708"/>
      </w:pPr>
      <w:r>
        <w:t>Обучение детей с ТНР, не владеющих фразовой речью (первым уровнем речевого развития),предусматриваетразвитиепониманияречииразвитиеактивнойподражательнойречевойдеятельности. В рамках первого направления работы учить по инструкции узнавать и показыватьпредметы,действия,признаки,пониматьобобщающеезначениеслова,дифференцированновоспринимать вопросы кто?, куда?, откуда?, понимать обращение к одному и нескольким лицам,грамматические категории числа существительных, глаголов, угадывать предметы по их описанию,определятьэлементарныепричинно-следственныесвязи.Врамкахвторогонаправленияработыпроисходитразвитиеактивнойподражательнойречевойдеятельности(влюбомфонетическомоформленииназыватьродителей,близкихродственников,подражатькрикамживотныхиптиц,звукам окружающего мира, музыкальным инструментам; отдавать приказы - на, иди. Составлятьпервыепредложенияизаморфныхслов-корней,преобразовыватьглаголыповелительногонаклонения в глаголы настоящего времени единственного числа, составлять предложения по модели:кто? что делает? Кто? Что делает? Что? (например: Тата (мама, папа) спит; Тата, мой ушки,ноги.Татамоетуши,ноги.).Одновременнопроводятсяупражненияпоразвитиюпамяти,внимания,логическогомышления(запоминание2-4предметов,угадываниеубранногоилидобавленногопредмета, запоминание и подборкартинок 2-3-4 частей). По результатам коррекционной работы наэтомэтапеформированияречевогоразвитиядетиучатсясоотноситьпредметыидействиясихсловесным обозначением, понимать обобщающее значение слов. Активный и пассивный словарьдолжен состоять из названий предметов, которые ребенок часто видит; действий, которые совершаетсам или окружающие, некоторых своих состояний (холодно, тепло). У детей появляется потребностьобщаться с помощью элементарных двух-трехсловных предложений. Словесная деятельность можетпроявляться в любых речезвуковых выражениях без коррекции их фонетического оформления. Напротяжениивсеговремениобучениякоррекционно-развивающаяработапредусматриваетпобуждениеребенкаквыполнениюзаданий,направленныхнаразвитиепроцессоввосприятия(зрительного, пространственного, тактильного и проч.), внимания, памяти, мыслительных операций,оптико-пространственныхориентировок.Всодержаниекоррекционно-развивающейработывключаютсяразвитиеисовершенствованиемоторно-двигательныхнавыков,профилактиканарушенийэмоционально-волевой сферы.</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4"/>
        <w:ind w:right="227" w:firstLine="708"/>
      </w:pPr>
      <w:r>
        <w:t>Обучениедетейсначаткамифразовойречи(совторымуровнемречевогоразвития)предполагаетнесколько направлений:</w:t>
      </w:r>
    </w:p>
    <w:p w:rsidR="007C7FAC" w:rsidRDefault="009E6793">
      <w:pPr>
        <w:pStyle w:val="a4"/>
        <w:numPr>
          <w:ilvl w:val="0"/>
          <w:numId w:val="61"/>
        </w:numPr>
        <w:tabs>
          <w:tab w:val="left" w:pos="557"/>
        </w:tabs>
        <w:ind w:right="227" w:firstLine="0"/>
        <w:jc w:val="both"/>
        <w:rPr>
          <w:sz w:val="24"/>
        </w:rPr>
      </w:pPr>
      <w:r>
        <w:rPr>
          <w:sz w:val="24"/>
        </w:rPr>
        <w:t>развитие понимания речи, включающее формирование умения вслушиваться в обращенную речь,выделятьназванияпредметов,действийинекоторыхпризнаков;формированиепониманиеобобщающегозначения слов;подготовкаквосприятиюдиалогическойимонологическойречи;</w:t>
      </w:r>
    </w:p>
    <w:p w:rsidR="007C7FAC" w:rsidRDefault="009E6793">
      <w:pPr>
        <w:pStyle w:val="a4"/>
        <w:numPr>
          <w:ilvl w:val="0"/>
          <w:numId w:val="61"/>
        </w:numPr>
        <w:tabs>
          <w:tab w:val="left" w:pos="561"/>
        </w:tabs>
        <w:ind w:right="221" w:firstLine="0"/>
        <w:jc w:val="both"/>
        <w:rPr>
          <w:sz w:val="24"/>
        </w:rPr>
      </w:pPr>
      <w:r>
        <w:rPr>
          <w:sz w:val="24"/>
        </w:rPr>
        <w:t>активизация речевой деятельности и развитие лексико-грамматическихсредств языка. Обучениеназыванию 1-3хсложных слов (кот, муха, молоко), учить первоначальным навыкам словоизменения,затем – словообразования (число существительных, наклонение и число глаголов, притяжательныеместоимения«мой-моя»существительныесуменьшительно-ласкательнымисуффиксамитипа</w:t>
      </w:r>
    </w:p>
    <w:p w:rsidR="007C7FAC" w:rsidRDefault="009E6793">
      <w:pPr>
        <w:pStyle w:val="a3"/>
      </w:pPr>
      <w:r>
        <w:t>«домик,шубка»,категориипадежасуществительных);</w:t>
      </w:r>
    </w:p>
    <w:p w:rsidR="007C7FAC" w:rsidRDefault="009E6793">
      <w:pPr>
        <w:pStyle w:val="a4"/>
        <w:numPr>
          <w:ilvl w:val="0"/>
          <w:numId w:val="61"/>
        </w:numPr>
        <w:tabs>
          <w:tab w:val="left" w:pos="709"/>
        </w:tabs>
        <w:spacing w:before="1"/>
        <w:ind w:right="221" w:firstLine="0"/>
        <w:jc w:val="both"/>
        <w:rPr>
          <w:sz w:val="24"/>
        </w:rPr>
      </w:pPr>
      <w:r>
        <w:rPr>
          <w:sz w:val="24"/>
        </w:rPr>
        <w:t>развитиесамостоятельнойфразовойречи-усвоениемоделейпростыхпредложений:существительное плюс согласованный глагол в повелительном наклонении, существительное плюссогласованныйглаголвизъявительномнаклоненииединственногочисланастоящеговремени,существительноеплюссогласованныйглаголвизъявительномнаклоненииединственногочисланастоящеговремениплюссуществительноевкосвенномпадеже(типа«Вова,спи»,«Толяспит»,</w:t>
      </w:r>
    </w:p>
    <w:p w:rsidR="007C7FAC" w:rsidRDefault="009E6793">
      <w:pPr>
        <w:pStyle w:val="a3"/>
        <w:ind w:right="224"/>
      </w:pPr>
      <w:r>
        <w:t>«Оля пьет сок»); усвоение простых предлогов – на, под, в, из. Объединение простых предложений вкороткиерассказы. Закреплениенавыков составленияпредложений по демонстрации действия сопоройнавопросы.Заучиваниекороткихдвустишийипотешек.Допускаетсялюбоедоступноеребенку фонетическое оформление самостоятельных высказываний, с фиксацией его внимания направильностизвучанияграмматическизначимыхэлементов(окончаний,суффиксовит.д.);</w:t>
      </w:r>
    </w:p>
    <w:p w:rsidR="007C7FAC" w:rsidRDefault="009E6793">
      <w:pPr>
        <w:pStyle w:val="a4"/>
        <w:numPr>
          <w:ilvl w:val="0"/>
          <w:numId w:val="61"/>
        </w:numPr>
        <w:tabs>
          <w:tab w:val="left" w:pos="533"/>
        </w:tabs>
        <w:spacing w:before="1"/>
        <w:ind w:right="222" w:firstLine="0"/>
        <w:jc w:val="both"/>
        <w:rPr>
          <w:sz w:val="24"/>
        </w:rPr>
      </w:pPr>
      <w:r>
        <w:rPr>
          <w:sz w:val="24"/>
        </w:rPr>
        <w:t>развитие произносительной стороны речи - учить различать речевые и неречевые звуки, определятьисточник, силу и направленность звука. Уточнять правильность произношения звуков, имеющихся уребенка. Автоматизировать поставленные звуки на уровне слогов слов предложений, формироватьправильнуюзвукослоговуюструктуруслова.Учитьразличатьичетковоспроизводитьслоговыесочетания из сохранных звуков с разным ударением, силой голоса и интонацией. Воспроизводитьслогисостечениемсогласных.Работанадслоговойструктуройсловзавершаетсяусвоениемритмико-слоговогорисункадвухсложныхитрехсложныхслов.Допустимынарушениязвукопроизношения.</w:t>
      </w:r>
    </w:p>
    <w:p w:rsidR="007C7FAC" w:rsidRDefault="009E6793">
      <w:pPr>
        <w:pStyle w:val="a3"/>
        <w:ind w:right="221" w:firstLine="708"/>
      </w:pPr>
      <w:r>
        <w:t>Коррекционно-развивающаяработасдетьмивключаетвсебянаправления,связанныесразвитиемигармонизациейличностиребенкасТНР,формированиемморально-нравственных,волевых,эстетическихигуманистическихкачеств.Системныйподходкпреодолениюречевогонарушенияпредусматриваеткомплекснуюкоррекционно-развивающуюработу,объединяющуюаспектыречеязыковойработысцеленаправленнымформированиемпсихофизиологическихвозможностейребенкасТНР,аименно,процессоввнимания,памяти,восприятия,мышления,моторно-двигательных и оптико-пространственных функций соответственно возрастным ориентирамиперсонифицированным возможностям детейсТНР.</w:t>
      </w:r>
    </w:p>
    <w:p w:rsidR="007C7FAC" w:rsidRDefault="009E6793">
      <w:pPr>
        <w:pStyle w:val="a3"/>
        <w:spacing w:before="1"/>
        <w:ind w:right="222" w:firstLine="708"/>
      </w:pPr>
      <w:r>
        <w:t>К концу данного этапа обучения предполагается, что ребѐнок с ТНР овладел простой фразой,согласовывает основные члены предложения, понимает и использует простые предлоги, некоторыекатегориипадежа,числа,времениирода,понимаетнекоторыеграмматическиеформслов,несложные рассказы, короткиесказки.</w:t>
      </w:r>
    </w:p>
    <w:p w:rsidR="007C7FAC" w:rsidRDefault="009E6793">
      <w:pPr>
        <w:pStyle w:val="a3"/>
        <w:ind w:right="220" w:firstLine="708"/>
      </w:pPr>
      <w:r>
        <w:t>Обучениедетейсразвернутойфразовойречьюсэлементамилексико-грамматическогонедоразвития(третьимуровнемречевого развития)предусматривает:</w:t>
      </w:r>
    </w:p>
    <w:p w:rsidR="007C7FAC" w:rsidRDefault="009E6793">
      <w:pPr>
        <w:pStyle w:val="a4"/>
        <w:numPr>
          <w:ilvl w:val="0"/>
          <w:numId w:val="61"/>
        </w:numPr>
        <w:tabs>
          <w:tab w:val="left" w:pos="793"/>
        </w:tabs>
        <w:ind w:right="218" w:firstLine="0"/>
        <w:jc w:val="both"/>
        <w:rPr>
          <w:sz w:val="24"/>
        </w:rPr>
      </w:pPr>
      <w:r>
        <w:rPr>
          <w:sz w:val="24"/>
        </w:rPr>
        <w:t>совершенствованиепониманияречи(умениевслушиватьсявобращѐннуюречь,дифференцированновосприниматьназванияпредметов,действийпризнаков;пониманиеболеетонкихзначенийобобщающихсловвцеляхготовностиковладениюмонологическойидиалогическойречью);</w:t>
      </w:r>
    </w:p>
    <w:p w:rsidR="007C7FAC" w:rsidRDefault="009E6793">
      <w:pPr>
        <w:pStyle w:val="a4"/>
        <w:numPr>
          <w:ilvl w:val="0"/>
          <w:numId w:val="61"/>
        </w:numPr>
        <w:tabs>
          <w:tab w:val="left" w:pos="573"/>
        </w:tabs>
        <w:ind w:right="223" w:firstLine="0"/>
        <w:jc w:val="both"/>
        <w:rPr>
          <w:sz w:val="24"/>
        </w:rPr>
      </w:pPr>
      <w:r>
        <w:rPr>
          <w:sz w:val="24"/>
        </w:rPr>
        <w:t>развитие умения дифференцировать на слух оппозиционные звуки речи: свистящие - шипящие,звонкие -глухие, твердые-мягкие, сонорныеит.д.</w:t>
      </w:r>
    </w:p>
    <w:p w:rsidR="007C7FAC" w:rsidRDefault="009E6793">
      <w:pPr>
        <w:pStyle w:val="a4"/>
        <w:numPr>
          <w:ilvl w:val="0"/>
          <w:numId w:val="61"/>
        </w:numPr>
        <w:tabs>
          <w:tab w:val="left" w:pos="569"/>
        </w:tabs>
        <w:ind w:right="220" w:firstLine="0"/>
        <w:jc w:val="both"/>
        <w:rPr>
          <w:sz w:val="24"/>
        </w:rPr>
      </w:pPr>
      <w:r>
        <w:rPr>
          <w:sz w:val="24"/>
        </w:rPr>
        <w:t>закрепление навыков звукового анализа и синтеза (анализ и синтез простого слога без стечениясогласных,выделениеначальногогласного/согласногозвукавслове,анализисинтезслогов состечением согласных, выделение конечногосогласного/гласного звука в слове, деление слова наслоги,анализ исинтез 2-Зсложных словит.д.)</w:t>
      </w:r>
    </w:p>
    <w:p w:rsidR="007C7FAC" w:rsidRDefault="009E6793">
      <w:pPr>
        <w:pStyle w:val="a4"/>
        <w:numPr>
          <w:ilvl w:val="0"/>
          <w:numId w:val="61"/>
        </w:numPr>
        <w:tabs>
          <w:tab w:val="left" w:pos="541"/>
        </w:tabs>
        <w:ind w:right="221" w:firstLine="0"/>
        <w:jc w:val="both"/>
        <w:rPr>
          <w:sz w:val="24"/>
        </w:rPr>
      </w:pPr>
      <w:r>
        <w:rPr>
          <w:sz w:val="24"/>
        </w:rPr>
        <w:t>обучение элементам грамоты. Знакомство с буквами, соответствующими правильно произносимымзвукам.Обучениеэлементамзвуко-буквенногоанализаисинтезаприработесосхемамислогаи</w:t>
      </w:r>
    </w:p>
    <w:p w:rsidR="007C7FAC" w:rsidRDefault="007C7FAC">
      <w:pPr>
        <w:jc w:val="both"/>
        <w:rPr>
          <w:sz w:val="24"/>
        </w:rPr>
        <w:sectPr w:rsidR="007C7FAC">
          <w:pgSz w:w="11910" w:h="16840"/>
          <w:pgMar w:top="480" w:right="340" w:bottom="1240" w:left="460" w:header="0" w:footer="974" w:gutter="0"/>
          <w:cols w:space="720"/>
        </w:sectPr>
      </w:pPr>
    </w:p>
    <w:p w:rsidR="007C7FAC" w:rsidRDefault="009E6793">
      <w:pPr>
        <w:pStyle w:val="a3"/>
        <w:spacing w:before="64"/>
        <w:ind w:right="222"/>
      </w:pPr>
      <w:r>
        <w:t>слова. Чтение и печатание отдельных слогов, слов и коротких предложений. Подготовка к овладениюэлементарныминавыкамиписьмаичтениявключаетвсебязакреплениепонятий«звук»,«слог»,</w:t>
      </w:r>
    </w:p>
    <w:p w:rsidR="007C7FAC" w:rsidRDefault="009E6793">
      <w:pPr>
        <w:pStyle w:val="a3"/>
      </w:pPr>
      <w:r>
        <w:t>«слово»,«предложение»,«рассказ»;анализисинтеззвуко-слоговыхизвуко-буквенныхструктур.</w:t>
      </w:r>
    </w:p>
    <w:p w:rsidR="007C7FAC" w:rsidRDefault="009E6793">
      <w:pPr>
        <w:pStyle w:val="a4"/>
        <w:numPr>
          <w:ilvl w:val="0"/>
          <w:numId w:val="61"/>
        </w:numPr>
        <w:tabs>
          <w:tab w:val="left" w:pos="597"/>
        </w:tabs>
        <w:ind w:right="223" w:firstLine="0"/>
        <w:jc w:val="both"/>
        <w:rPr>
          <w:sz w:val="24"/>
        </w:rPr>
      </w:pPr>
      <w:r>
        <w:rPr>
          <w:sz w:val="24"/>
        </w:rPr>
        <w:t>развитиелексико-грамматическихсредствязыка.Этотразделвключаетнетолькоувеличениеколичественных,нопреждевсегокачественныхпоказателей:расширениезначенийслов;формированиесемантическойструктурыслова;введениеновыхсловисловосочетанийвсамостоятельную речь существительных с уменьшительным и увеличительным значением (бусинка,голосок - голосище); с противоположным значением (грубость- вежливость; жадность-щедрость).Умениеобъяснять переносное значение слов (золотые руки, острый язык,долгплатежом красен,бить баклуши и т.д.). Подбирать существительные к прилагательным (острый - нож, соус, бритва,приправа;темный(ая)-платок,ночь,пальто;образовыватьотназванийдействияназванияпредметов (блестеть - блеск, трещать - треск, шуметь- шум; объяснять логические связи(Оляпровожала Таню-кто приезжал?), подбиратьсинонимы(смелый-храбрый).</w:t>
      </w:r>
    </w:p>
    <w:p w:rsidR="007C7FAC" w:rsidRDefault="009E6793">
      <w:pPr>
        <w:pStyle w:val="a4"/>
        <w:numPr>
          <w:ilvl w:val="0"/>
          <w:numId w:val="61"/>
        </w:numPr>
        <w:tabs>
          <w:tab w:val="left" w:pos="593"/>
        </w:tabs>
        <w:spacing w:before="1"/>
        <w:ind w:right="221" w:firstLine="0"/>
        <w:jc w:val="both"/>
        <w:rPr>
          <w:sz w:val="24"/>
        </w:rPr>
      </w:pPr>
      <w:r>
        <w:rPr>
          <w:sz w:val="24"/>
        </w:rPr>
        <w:t>закреплениепроизношениямногосложныхсловсразличнымивариантамистечениясогласныхзвуков.Употреблениеэтихсловвсамостоятельнойречи:птичница,проволока,регулировщикрегулируетуличноедвижение,экскаваторщик,экскаваторщик работаетнаэкскаваторе.</w:t>
      </w:r>
    </w:p>
    <w:p w:rsidR="007C7FAC" w:rsidRDefault="009E6793">
      <w:pPr>
        <w:pStyle w:val="a3"/>
        <w:ind w:right="220" w:firstLine="708"/>
      </w:pPr>
      <w:r>
        <w:t>Развитиеразвернутойфразовойречифонетическиправильнооформленной;расширениенавыков составления повествовательного рассказа на основе событий заданной последовательности,составление предложений с разными видами придаточных, закрепление умений составлять рассказыпокартине,сериикартин,попредставлению,подемонстрациидействий,преобразованиедеформированноготекста; включение врассказыначала иконца сюжета,элементовфантазии.</w:t>
      </w:r>
    </w:p>
    <w:p w:rsidR="007C7FAC" w:rsidRDefault="009E6793">
      <w:pPr>
        <w:pStyle w:val="a3"/>
        <w:spacing w:before="1"/>
        <w:ind w:right="222" w:firstLine="708"/>
      </w:pPr>
      <w:r>
        <w:t>Большоевниманиеуделяетсягласнымзвукам,отчеткостипроизношениякоторыхвзначительной мере зависит внятность речи. Кроме того, правильное произношение гласных играетбольшуюрольприанализезвукового составаслова.</w:t>
      </w:r>
    </w:p>
    <w:p w:rsidR="007C7FAC" w:rsidRDefault="009E6793">
      <w:pPr>
        <w:pStyle w:val="a3"/>
        <w:ind w:right="220" w:firstLine="708"/>
      </w:pPr>
      <w:r>
        <w:t>Наоснованииуточненныхпроизносительныхнавыковосуществляютсянаиболеепростыеформы фонематического восприятия, т.е. умение услышать заданный звук (в ряду других звуков);определить наличие данного звука вслове. С самого начала обучения необходимо опираться наосознанный анализ и синтез звукового состава слова. Умение выделять звуки из состава слова играетбольшуюрольпривосполнениипробеловфонематическогоразвития.Упражнениявзвуковоманализе и синтезе, опирающиеся на четкие кинестетические ощущения, способствуют осознанномузвучанию речи, что является базой для подготовки к обучению грамоте. С другой стороны, навыкизвуко-буквенного анализа, сравнение, сопоставление сходных и различных признаков звуков и букв,упражненияпо анализу, синтезу способствуют закреплениюнавыковпроизношенияиусвоениюсознательного чтенияиписьма.</w:t>
      </w:r>
    </w:p>
    <w:p w:rsidR="007C7FAC" w:rsidRDefault="009E6793">
      <w:pPr>
        <w:pStyle w:val="a3"/>
        <w:spacing w:before="1"/>
        <w:ind w:right="218" w:firstLine="708"/>
      </w:pPr>
      <w:r>
        <w:t>Предусмотрено определенное соответствие между изучаемыми звуками и теми, или инымиформами анализа. В определенной последовательности проводятся упражнения, подготавливающиедетей к обучению грамоте - вначале это выделение из слов отдельных звуков, затем анализ и синтезпростейшиходносложныхслов.Илишьпозднеедетиовладеваютнавыкомзвуко-слоговогоанализаи синтеза двух-трехсложных слов. Навыки рече-звукового анализа и синтеза совершенствуются впроцесседальнейшегоизучениязвуковиобученияграмоте.Работаначинаетсясуточненияартикуляциизвукову,а,и.Этижезвукииспользуютсядлянаиболеелегкойформыанализа-выделения первого гласного звука из начала слов. Детям дается первое представление о том, чтозвукимогубытьрасположенывопределеннойпоследовательности.Четкоартикулируя,онипроизносятуказанныезвуки,например,а,уилии,у,а,азатемопределяютколичествоихипоследовательность.</w:t>
      </w:r>
    </w:p>
    <w:p w:rsidR="007C7FAC" w:rsidRDefault="009E6793">
      <w:pPr>
        <w:pStyle w:val="a3"/>
        <w:ind w:right="1474" w:firstLine="708"/>
      </w:pPr>
      <w:r>
        <w:t>Далее осуществляется анализ и синтез обратного слога типа ап, ут, ок. Дети учатсявыделятьпоследнийсогласныйвсловах (кот,мак).</w:t>
      </w:r>
    </w:p>
    <w:p w:rsidR="007C7FAC" w:rsidRDefault="009E6793">
      <w:pPr>
        <w:pStyle w:val="a3"/>
        <w:ind w:right="224" w:firstLine="708"/>
      </w:pPr>
      <w:r>
        <w:t>Затем они приступают к выделению начальных согласных и ударных гласных из положенияпосле согласных (дом, танк).</w:t>
      </w:r>
    </w:p>
    <w:p w:rsidR="007C7FAC" w:rsidRDefault="009E6793">
      <w:pPr>
        <w:pStyle w:val="a3"/>
        <w:ind w:right="220" w:firstLine="708"/>
      </w:pPr>
      <w:r>
        <w:t>Далее основной единицей изучения становится не отдельный звук в составе слова, а целоеслово.Детиучатсяделитьслованаслоги.В качествезрительнойопорыиспользуетсясхема,вкоторой длинной чертой или полоской бумаги обозначаются слова, короткими - слоги. Составляютсяиз полосок (или записываются) схемы односложных, двусложных и трехсложных слов. Проводятсяразнообразные упражнения длязакрепления навыка делениясловнаслоги.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6" w:firstLine="708"/>
      </w:pPr>
      <w:r>
        <w:t>Затем дети овладевают полным звуко-слоговым анализом односложных трехзвуковых (типамак) и двухсложных (типа зубы) слов, составляют соответствующие схемы, в которых обозначаютсяне только слова и слоги, но извуки. Постепенно осуществляетсяпереход к полному анализу исинтезусловбез помощисхемы.</w:t>
      </w:r>
    </w:p>
    <w:p w:rsidR="007C7FAC" w:rsidRDefault="009E6793">
      <w:pPr>
        <w:pStyle w:val="a3"/>
        <w:ind w:right="220" w:firstLine="708"/>
      </w:pPr>
      <w:r>
        <w:t>Дальнейшее усложнение материала предусматривает анализ слов со стечением согласных всоставеслога(стол,шкаф);двухсложныхсоднимзакрытымслогом(кошка,гамак,клубок),некоторых трехсложных (канава), произношение которых не расходится с написанием.Вводятсяупражнения впреобразованиисловпутемзаменыотдельныхзвуков(лук-сук,мак-рак).</w:t>
      </w:r>
    </w:p>
    <w:p w:rsidR="007C7FAC" w:rsidRDefault="009E6793">
      <w:pPr>
        <w:pStyle w:val="a3"/>
        <w:ind w:right="226" w:firstLine="708"/>
      </w:pPr>
      <w:r>
        <w:t>Заэтожевремяпрактическиусваиваютсятермины: слог,предложение,согласныезвуки,звонкие,глухие, твердые, мягкиезвуки.</w:t>
      </w:r>
    </w:p>
    <w:p w:rsidR="007C7FAC" w:rsidRDefault="009E6793">
      <w:pPr>
        <w:pStyle w:val="a3"/>
        <w:spacing w:before="1"/>
        <w:ind w:right="220" w:firstLine="708"/>
      </w:pPr>
      <w:r>
        <w:t>Формируются навыки словообразования: каша- кашка- кошка - мошка.Внимание детейобращается на то, что изменение только одного звука в слове достаточно для образования новогослова.</w:t>
      </w:r>
    </w:p>
    <w:p w:rsidR="007C7FAC" w:rsidRDefault="009E6793">
      <w:pPr>
        <w:pStyle w:val="a3"/>
        <w:ind w:right="222" w:firstLine="708"/>
      </w:pPr>
      <w:r>
        <w:t>Комплекснаякоррекционно-развивающаяработанаправленанаформированиеисовершенствованиеречеязыковыхвозможностейдетейсТНР,надальнейшееразвитиевысшихпсихическихфункций,эмоционально-волевогостатуса,гармонизациюструктурыличности,обогащение двигательных умений, навыков и опыта их применения в социально значимых ситуацияхвсоответствиис возрастнымитребованиямииперсонифицированнымвозможностямидетейсТНР.</w:t>
      </w:r>
    </w:p>
    <w:p w:rsidR="007C7FAC" w:rsidRDefault="009E6793">
      <w:pPr>
        <w:pStyle w:val="a3"/>
        <w:ind w:right="217" w:firstLine="708"/>
      </w:pPr>
      <w:r>
        <w:t>Витогеобучениядетидолжныовладетьнавыкамииспользованияпростыхисложныхпредложений,уметьсоставитьрассказпокартинеисериикартин,пересказатьтекст,владетьграмматическиправильнойразговорнойречьювсоответствиисосновныминормамиязыка;фонетически правильно оформлять самостоятельные высказывания, передавая слоговую структуруслов.Однакоихразвернутаяречьможетиметьнекоторыелексические,грамматические,фонетическиенеточности,ликвидациякоторыхдолжнасочетатьсясобучениемдетейсложнымформамречи,чтоипредлагается сделатьнаследующемэтапеобучения.</w:t>
      </w:r>
    </w:p>
    <w:p w:rsidR="007C7FAC" w:rsidRDefault="009E6793">
      <w:pPr>
        <w:pStyle w:val="a3"/>
        <w:spacing w:before="1"/>
        <w:ind w:right="218" w:firstLine="708"/>
      </w:pPr>
      <w:r>
        <w:t>Обучениедетейснерезковыраженнымиостаточнымипроявлениямилексико-грамматическогоифонетико-фонематическогонедоразвитияречи(четвертымуровнемречевогоразвития)предусматриваетследующиенаправленияработы:</w:t>
      </w:r>
    </w:p>
    <w:p w:rsidR="007C7FAC" w:rsidRDefault="009E6793">
      <w:pPr>
        <w:pStyle w:val="a4"/>
        <w:numPr>
          <w:ilvl w:val="0"/>
          <w:numId w:val="61"/>
        </w:numPr>
        <w:tabs>
          <w:tab w:val="left" w:pos="597"/>
        </w:tabs>
        <w:ind w:right="217" w:firstLine="0"/>
        <w:jc w:val="both"/>
        <w:rPr>
          <w:sz w:val="24"/>
        </w:rPr>
      </w:pPr>
      <w:r>
        <w:rPr>
          <w:sz w:val="24"/>
        </w:rPr>
        <w:t>совершенствованиелексико-грамматическихсредствязыка:расширениелексическогозапасавпроцессеизученияновыхсловилексическихгрупп(панцирь,скорлупа,бивни,музей,театр,выставка),активизациясловообразовательныхпроцессов(сложныеслова:белоствольнаябереза,длинноволосаячерноглазаядевочка,прилагательныесразличнымзначениемсоотнесенности:плетенаяизгородь,соломеннаякрыша,марлеваяповязка,приставочныеглаголысоттеночнымизначениями:выползать,вползать,подъехать-объехать),упражнениевподборесинонимов,антонимов (скупой – жадный, добрый – милосердный, неряшливый – неаккуратный, смешливый –веселый,веселый– грустныйи</w:t>
      </w:r>
    </w:p>
    <w:p w:rsidR="007C7FAC" w:rsidRDefault="009E6793">
      <w:pPr>
        <w:pStyle w:val="a3"/>
        <w:spacing w:before="1"/>
        <w:ind w:right="218"/>
      </w:pPr>
      <w:r>
        <w:t>проч.), объяснение слов и целых выражений с переносным значением (сгореть со стыда, широкаядуша), преобразование названий профессий мужского рода в названия женского рода (портной –портниха,повар–повариха,скрипач-скрипачка),преобразованиеоднойграмматическойкатегориивдругую (читать-читатель–читательница– читающий);</w:t>
      </w:r>
    </w:p>
    <w:p w:rsidR="007C7FAC" w:rsidRDefault="009E6793">
      <w:pPr>
        <w:pStyle w:val="a4"/>
        <w:numPr>
          <w:ilvl w:val="0"/>
          <w:numId w:val="61"/>
        </w:numPr>
        <w:tabs>
          <w:tab w:val="left" w:pos="689"/>
        </w:tabs>
        <w:ind w:right="219" w:firstLine="0"/>
        <w:jc w:val="both"/>
        <w:rPr>
          <w:sz w:val="24"/>
        </w:rPr>
      </w:pPr>
      <w:r>
        <w:rPr>
          <w:sz w:val="24"/>
        </w:rPr>
        <w:t>развитиесамостоятельнойразвернутойфразовойречи:закреплениенавыкасоставленияпредложений по опорным словам, расширение объема предложений путем введения однородныхчленовпредложений,</w:t>
      </w:r>
    </w:p>
    <w:p w:rsidR="007C7FAC" w:rsidRDefault="009E6793">
      <w:pPr>
        <w:pStyle w:val="a4"/>
        <w:numPr>
          <w:ilvl w:val="0"/>
          <w:numId w:val="61"/>
        </w:numPr>
        <w:tabs>
          <w:tab w:val="left" w:pos="673"/>
        </w:tabs>
        <w:ind w:right="219" w:firstLine="0"/>
        <w:jc w:val="both"/>
        <w:rPr>
          <w:sz w:val="24"/>
        </w:rPr>
      </w:pPr>
      <w:r>
        <w:rPr>
          <w:sz w:val="24"/>
        </w:rPr>
        <w:t>совершенствованиесвязнойречи:закреплениенавыкарассказа,пересказасэлементамифантазийныхитворческих сюжетов,</w:t>
      </w:r>
    </w:p>
    <w:p w:rsidR="007C7FAC" w:rsidRDefault="009E6793">
      <w:pPr>
        <w:pStyle w:val="a4"/>
        <w:numPr>
          <w:ilvl w:val="0"/>
          <w:numId w:val="61"/>
        </w:numPr>
        <w:tabs>
          <w:tab w:val="left" w:pos="545"/>
        </w:tabs>
        <w:ind w:right="220" w:firstLine="0"/>
        <w:jc w:val="both"/>
        <w:rPr>
          <w:sz w:val="24"/>
        </w:rPr>
      </w:pPr>
      <w:r>
        <w:rPr>
          <w:sz w:val="24"/>
        </w:rPr>
        <w:t>совершенствование произносительной стороны речи: закрепление навыка четкого произношения иразличения поставленных звуков, автоматизацияих правильного произношения в многосложныхсловахисамостоятельныхвысказываниях,воспитаниеритмико-интонационнойимелодическойокраскиречи.</w:t>
      </w:r>
    </w:p>
    <w:p w:rsidR="007C7FAC" w:rsidRDefault="009E6793">
      <w:pPr>
        <w:pStyle w:val="a4"/>
        <w:numPr>
          <w:ilvl w:val="0"/>
          <w:numId w:val="61"/>
        </w:numPr>
        <w:tabs>
          <w:tab w:val="left" w:pos="553"/>
        </w:tabs>
        <w:ind w:left="552" w:hanging="161"/>
        <w:jc w:val="both"/>
        <w:rPr>
          <w:sz w:val="24"/>
        </w:rPr>
      </w:pPr>
      <w:r>
        <w:rPr>
          <w:sz w:val="24"/>
        </w:rPr>
        <w:t>подготовкаковладениюэлементарныминавыкамиписьмаичтения:закреплениепонятий«звук»,</w:t>
      </w:r>
    </w:p>
    <w:p w:rsidR="007C7FAC" w:rsidRDefault="009E6793">
      <w:pPr>
        <w:pStyle w:val="a3"/>
        <w:ind w:right="221"/>
      </w:pPr>
      <w:r>
        <w:t>«слог», «слово», «предложение»;осуществление анализа и синтеза обратных и прямых слогов водносложныхидвух,трехсложныхсловах;развиватьоптико-пространственныеимоторно-графические навыки.</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22" w:firstLine="708"/>
      </w:pPr>
      <w:r>
        <w:t>На протяжении всего времени обучения коррекционно-развивающая работа предусматриваетцеленаправленнуюисистемнуюреализациюобщейстратегиикоррекционноговоздействия,направленнуюнапреодоление/компенсациюнедостатковречеязыкового,эмоционально-волевого,личностного,моторно-двигательногоразвития,несовершенствамыслительных,пространственно-ориентировочных,двигательныхпроцессов,атакжепамяти,вниманияипроч.Этотсистемныйподход предусматривает обязательное профилактическое направление работы, ориентированное напредупреждение потенциально возможных, в том числе отсроченных, последствий и осложнений,обусловленныхнарушением речеязыковогоразвития ребенка сТНР.</w:t>
      </w:r>
    </w:p>
    <w:p w:rsidR="007C7FAC" w:rsidRDefault="009E6793">
      <w:pPr>
        <w:pStyle w:val="a3"/>
        <w:ind w:right="224" w:firstLine="708"/>
      </w:pPr>
      <w:r>
        <w:t>Коррекционно-развивающеевоздействиеприфонетико-фонематическомнедоразвитиипредполагаетдифференцированныеустановкинарезультативностьработывзависимостиотвозрастныхкритериев.Для детейстаршейвозрастнойгруппыпланируется:</w:t>
      </w:r>
    </w:p>
    <w:p w:rsidR="007C7FAC" w:rsidRDefault="009E6793">
      <w:pPr>
        <w:pStyle w:val="a4"/>
        <w:numPr>
          <w:ilvl w:val="0"/>
          <w:numId w:val="61"/>
        </w:numPr>
        <w:tabs>
          <w:tab w:val="left" w:pos="549"/>
        </w:tabs>
        <w:spacing w:before="1"/>
        <w:ind w:right="219" w:firstLine="0"/>
        <w:rPr>
          <w:sz w:val="24"/>
        </w:rPr>
      </w:pPr>
      <w:r>
        <w:rPr>
          <w:sz w:val="24"/>
        </w:rPr>
        <w:t>научитьихправильноартикулироватьвсезвукиречивразличныхпозицияхсловаиформахречи,правильнодифференцироватьзвукинаслухивречевом высказывании;</w:t>
      </w:r>
    </w:p>
    <w:p w:rsidR="007C7FAC" w:rsidRDefault="009E6793">
      <w:pPr>
        <w:pStyle w:val="a4"/>
        <w:numPr>
          <w:ilvl w:val="0"/>
          <w:numId w:val="61"/>
        </w:numPr>
        <w:tabs>
          <w:tab w:val="left" w:pos="529"/>
        </w:tabs>
        <w:ind w:left="528" w:hanging="137"/>
        <w:rPr>
          <w:sz w:val="24"/>
        </w:rPr>
      </w:pPr>
      <w:r>
        <w:rPr>
          <w:sz w:val="24"/>
        </w:rPr>
        <w:t>различатьпонятия«звук»,«слог»,«слово»,«предложение»,оперируяиминапрактическомуровне;</w:t>
      </w:r>
    </w:p>
    <w:p w:rsidR="007C7FAC" w:rsidRDefault="009E6793">
      <w:pPr>
        <w:pStyle w:val="a4"/>
        <w:numPr>
          <w:ilvl w:val="0"/>
          <w:numId w:val="61"/>
        </w:numPr>
        <w:tabs>
          <w:tab w:val="left" w:pos="529"/>
        </w:tabs>
        <w:ind w:left="528" w:hanging="137"/>
        <w:rPr>
          <w:sz w:val="24"/>
        </w:rPr>
      </w:pPr>
      <w:r>
        <w:rPr>
          <w:sz w:val="24"/>
        </w:rPr>
        <w:t>определятьпоследовательностьсловвпредложении,звуковислоговвсловах;</w:t>
      </w:r>
    </w:p>
    <w:p w:rsidR="007C7FAC" w:rsidRDefault="009E6793">
      <w:pPr>
        <w:pStyle w:val="a4"/>
        <w:numPr>
          <w:ilvl w:val="0"/>
          <w:numId w:val="61"/>
        </w:numPr>
        <w:tabs>
          <w:tab w:val="left" w:pos="529"/>
        </w:tabs>
        <w:ind w:left="528" w:hanging="137"/>
        <w:rPr>
          <w:sz w:val="24"/>
        </w:rPr>
      </w:pPr>
      <w:r>
        <w:rPr>
          <w:sz w:val="24"/>
        </w:rPr>
        <w:t>находитьвпредложениислова сзаданнымзвуком,определятьместозвукав слове;</w:t>
      </w:r>
    </w:p>
    <w:p w:rsidR="007C7FAC" w:rsidRDefault="009E6793">
      <w:pPr>
        <w:pStyle w:val="a4"/>
        <w:numPr>
          <w:ilvl w:val="0"/>
          <w:numId w:val="61"/>
        </w:numPr>
        <w:tabs>
          <w:tab w:val="left" w:pos="561"/>
        </w:tabs>
        <w:ind w:right="224" w:firstLine="0"/>
        <w:rPr>
          <w:sz w:val="24"/>
        </w:rPr>
      </w:pPr>
      <w:r>
        <w:rPr>
          <w:sz w:val="24"/>
        </w:rPr>
        <w:t>овладетьинтонационнымисредствамивыразительностиречи,реализацииэтихсредстввразныхвидахречевых высказываний.</w:t>
      </w:r>
    </w:p>
    <w:p w:rsidR="007C7FAC" w:rsidRDefault="009E6793">
      <w:pPr>
        <w:pStyle w:val="a3"/>
        <w:ind w:firstLine="708"/>
        <w:jc w:val="left"/>
      </w:pPr>
      <w:r>
        <w:t>Длядетейподготовительнойкшколегруппыпредполагаетсяобучитьих:-правильноартикулироватьичетко дифференцироватьзвукиречи;</w:t>
      </w:r>
    </w:p>
    <w:p w:rsidR="007C7FAC" w:rsidRDefault="009E6793">
      <w:pPr>
        <w:pStyle w:val="a3"/>
        <w:spacing w:before="1"/>
        <w:jc w:val="left"/>
      </w:pPr>
      <w:r>
        <w:t>-различатьпонятия«звук»,«слог»,«слово»,«предложение»,«твердые-мягкиезвуки»,«звонкие–глухиезвуки», оперируяимина практическомуровне;</w:t>
      </w:r>
    </w:p>
    <w:p w:rsidR="007C7FAC" w:rsidRDefault="009E6793">
      <w:pPr>
        <w:pStyle w:val="a4"/>
        <w:numPr>
          <w:ilvl w:val="0"/>
          <w:numId w:val="61"/>
        </w:numPr>
        <w:tabs>
          <w:tab w:val="left" w:pos="529"/>
        </w:tabs>
        <w:ind w:left="528" w:hanging="137"/>
        <w:rPr>
          <w:sz w:val="24"/>
        </w:rPr>
      </w:pPr>
      <w:r>
        <w:rPr>
          <w:sz w:val="24"/>
        </w:rPr>
        <w:t>определятьиназыватьпоследовательностьсловвпредложении,звуковислоговвсловах;</w:t>
      </w:r>
    </w:p>
    <w:p w:rsidR="007C7FAC" w:rsidRDefault="009E6793">
      <w:pPr>
        <w:pStyle w:val="a4"/>
        <w:numPr>
          <w:ilvl w:val="0"/>
          <w:numId w:val="61"/>
        </w:numPr>
        <w:tabs>
          <w:tab w:val="left" w:pos="529"/>
        </w:tabs>
        <w:ind w:left="528" w:hanging="137"/>
        <w:rPr>
          <w:sz w:val="24"/>
        </w:rPr>
      </w:pPr>
      <w:r>
        <w:rPr>
          <w:sz w:val="24"/>
        </w:rPr>
        <w:t>производитьэлементарныйзвуковой анализисинтез;</w:t>
      </w:r>
    </w:p>
    <w:p w:rsidR="007C7FAC" w:rsidRDefault="009E6793">
      <w:pPr>
        <w:pStyle w:val="a4"/>
        <w:numPr>
          <w:ilvl w:val="0"/>
          <w:numId w:val="61"/>
        </w:numPr>
        <w:tabs>
          <w:tab w:val="left" w:pos="549"/>
        </w:tabs>
        <w:ind w:right="223" w:firstLine="0"/>
        <w:rPr>
          <w:sz w:val="24"/>
        </w:rPr>
      </w:pPr>
      <w:r>
        <w:rPr>
          <w:sz w:val="24"/>
        </w:rPr>
        <w:t>знатьнекоторыебуквыипроизводитьотдельныедействиясними(выкладыватьнекоторыеслоги,слова).</w:t>
      </w:r>
    </w:p>
    <w:p w:rsidR="007C7FAC" w:rsidRDefault="009E6793">
      <w:pPr>
        <w:pStyle w:val="a3"/>
        <w:ind w:right="221" w:firstLine="708"/>
      </w:pPr>
      <w:r>
        <w:t>Коррекционно-развивающаяработасдетьми,имеющиминарушениятемпо-ритмическойорганизацииречи(заикание),предполагаетвариативностьпредполагаемыхрезультатоввзависимостиотвозрастныхиречевых возможностейдетей.Детисреднего</w:t>
      </w:r>
    </w:p>
    <w:p w:rsidR="007C7FAC" w:rsidRDefault="009E6793">
      <w:pPr>
        <w:pStyle w:val="a3"/>
        <w:ind w:right="222"/>
      </w:pPr>
      <w:r>
        <w:t>дошкольноговозраставрезультатекоррекционно-развивающейработыовладеваютнавыкамипользованиясамостоятельнойречьюразличнойсложности(отпростейшейситуативнойдоконтекстной) с опорой на вопросы взрослого и наглядную помощь; учатся регулировать свое речевоеповедение–отвечатьточнымиоднословнымиответамиссоблюдениемтемпо-ритмическойорганизацииречи.Детистаршегодошкольноговозрастамогут:</w:t>
      </w:r>
    </w:p>
    <w:p w:rsidR="007C7FAC" w:rsidRDefault="009E6793">
      <w:pPr>
        <w:pStyle w:val="a4"/>
        <w:numPr>
          <w:ilvl w:val="0"/>
          <w:numId w:val="61"/>
        </w:numPr>
        <w:tabs>
          <w:tab w:val="left" w:pos="529"/>
        </w:tabs>
        <w:spacing w:before="1"/>
        <w:ind w:left="528" w:hanging="137"/>
        <w:jc w:val="both"/>
        <w:rPr>
          <w:sz w:val="24"/>
        </w:rPr>
      </w:pPr>
      <w:r>
        <w:rPr>
          <w:sz w:val="24"/>
        </w:rPr>
        <w:t>пользоваться самостоятельнойречьюссоблюдениемеетемпо-ритмическойорганизации;</w:t>
      </w:r>
    </w:p>
    <w:p w:rsidR="007C7FAC" w:rsidRDefault="009E6793">
      <w:pPr>
        <w:pStyle w:val="a4"/>
        <w:numPr>
          <w:ilvl w:val="0"/>
          <w:numId w:val="61"/>
        </w:numPr>
        <w:tabs>
          <w:tab w:val="left" w:pos="529"/>
        </w:tabs>
        <w:ind w:left="528" w:hanging="137"/>
        <w:jc w:val="both"/>
        <w:rPr>
          <w:sz w:val="24"/>
        </w:rPr>
      </w:pPr>
      <w:r>
        <w:rPr>
          <w:sz w:val="24"/>
        </w:rPr>
        <w:t>грамотноформулироватьпростыепредложенияираспространятьих;</w:t>
      </w:r>
    </w:p>
    <w:p w:rsidR="007C7FAC" w:rsidRDefault="009E6793">
      <w:pPr>
        <w:pStyle w:val="a4"/>
        <w:numPr>
          <w:ilvl w:val="0"/>
          <w:numId w:val="61"/>
        </w:numPr>
        <w:tabs>
          <w:tab w:val="left" w:pos="529"/>
        </w:tabs>
        <w:ind w:left="528" w:hanging="137"/>
        <w:jc w:val="both"/>
        <w:rPr>
          <w:sz w:val="24"/>
        </w:rPr>
      </w:pPr>
      <w:r>
        <w:rPr>
          <w:sz w:val="24"/>
        </w:rPr>
        <w:t>использоватьвречиосновныесредствапередачиеесодержания;</w:t>
      </w:r>
    </w:p>
    <w:p w:rsidR="007C7FAC" w:rsidRDefault="009E6793">
      <w:pPr>
        <w:pStyle w:val="a4"/>
        <w:numPr>
          <w:ilvl w:val="0"/>
          <w:numId w:val="61"/>
        </w:numPr>
        <w:tabs>
          <w:tab w:val="left" w:pos="529"/>
        </w:tabs>
        <w:ind w:left="1100" w:right="5026" w:hanging="708"/>
        <w:rPr>
          <w:sz w:val="24"/>
        </w:rPr>
      </w:pPr>
      <w:r>
        <w:rPr>
          <w:sz w:val="24"/>
        </w:rPr>
        <w:t>соблюдатьмелодико-интонационнуюструктуруречи.Детиподготовительнойкшколегруппымогут:</w:t>
      </w:r>
    </w:p>
    <w:p w:rsidR="007C7FAC" w:rsidRDefault="009E6793">
      <w:pPr>
        <w:pStyle w:val="a4"/>
        <w:numPr>
          <w:ilvl w:val="0"/>
          <w:numId w:val="61"/>
        </w:numPr>
        <w:tabs>
          <w:tab w:val="left" w:pos="529"/>
        </w:tabs>
        <w:ind w:left="528" w:hanging="137"/>
        <w:rPr>
          <w:sz w:val="24"/>
        </w:rPr>
      </w:pPr>
      <w:r>
        <w:rPr>
          <w:sz w:val="24"/>
        </w:rPr>
        <w:t>овладетьразнымиформамисамостоятельнойконтекстнойречи(рассказ,пересказ);</w:t>
      </w:r>
    </w:p>
    <w:p w:rsidR="007C7FAC" w:rsidRDefault="009E6793">
      <w:pPr>
        <w:pStyle w:val="a4"/>
        <w:numPr>
          <w:ilvl w:val="0"/>
          <w:numId w:val="61"/>
        </w:numPr>
        <w:tabs>
          <w:tab w:val="left" w:pos="529"/>
        </w:tabs>
        <w:ind w:left="528" w:hanging="137"/>
        <w:rPr>
          <w:sz w:val="24"/>
        </w:rPr>
      </w:pPr>
      <w:r>
        <w:rPr>
          <w:sz w:val="24"/>
        </w:rPr>
        <w:t>свободнопользоватьсяплавнойречьюразличнойсложностивразныхситуацияхобщения;</w:t>
      </w:r>
    </w:p>
    <w:p w:rsidR="007C7FAC" w:rsidRDefault="009E6793">
      <w:pPr>
        <w:pStyle w:val="a4"/>
        <w:numPr>
          <w:ilvl w:val="0"/>
          <w:numId w:val="61"/>
        </w:numPr>
        <w:tabs>
          <w:tab w:val="left" w:pos="529"/>
        </w:tabs>
        <w:ind w:left="528" w:hanging="137"/>
        <w:rPr>
          <w:sz w:val="24"/>
        </w:rPr>
      </w:pPr>
      <w:r>
        <w:rPr>
          <w:sz w:val="24"/>
        </w:rPr>
        <w:t>адаптироватьсякразличнымусловиямобщения;</w:t>
      </w:r>
    </w:p>
    <w:p w:rsidR="007C7FAC" w:rsidRDefault="009E6793">
      <w:pPr>
        <w:pStyle w:val="a4"/>
        <w:numPr>
          <w:ilvl w:val="0"/>
          <w:numId w:val="61"/>
        </w:numPr>
        <w:tabs>
          <w:tab w:val="left" w:pos="529"/>
        </w:tabs>
        <w:spacing w:line="274" w:lineRule="exact"/>
        <w:ind w:left="528" w:hanging="137"/>
        <w:rPr>
          <w:sz w:val="24"/>
        </w:rPr>
      </w:pPr>
      <w:r>
        <w:rPr>
          <w:sz w:val="24"/>
        </w:rPr>
        <w:t>преодолеватьиндивидуальныекоммуникативныезатруднения.</w:t>
      </w:r>
    </w:p>
    <w:p w:rsidR="007C7FAC" w:rsidRDefault="009E6793">
      <w:pPr>
        <w:pStyle w:val="a3"/>
        <w:spacing w:line="274" w:lineRule="exact"/>
        <w:ind w:left="1100"/>
        <w:jc w:val="left"/>
      </w:pPr>
      <w:r>
        <w:t>Врезультатекоррекционно-развивающеговоздействияречьдошкольниковдолжна</w:t>
      </w:r>
    </w:p>
    <w:p w:rsidR="007C7FAC" w:rsidRDefault="009E6793">
      <w:pPr>
        <w:pStyle w:val="a3"/>
        <w:ind w:right="227"/>
      </w:pPr>
      <w:r>
        <w:t>максимальноприблизитьсяквозрастнымнормам.Этопроявляетсявуменииадекватноформулировать вопросы и отвечать на вопросы окружающих, подробно и логично рассказывать особытияхреальногомира,пересказыватьблизкокоригиналухудожественныепроизведения,осуществлять творческое рассказывание и т.д. Дети адекватно понимают и употребляют различныечастиречи,простые исложные предлоги,владеютнавыкамисловообразованияисловоизменения.</w:t>
      </w:r>
    </w:p>
    <w:p w:rsidR="007C7FAC" w:rsidRDefault="007C7FAC">
      <w:pPr>
        <w:sectPr w:rsidR="007C7FAC">
          <w:pgSz w:w="11910" w:h="16840"/>
          <w:pgMar w:top="480" w:right="340" w:bottom="1240" w:left="460" w:header="0" w:footer="974" w:gutter="0"/>
          <w:cols w:space="720"/>
        </w:sect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ind w:left="0"/>
        <w:jc w:val="left"/>
        <w:rPr>
          <w:sz w:val="20"/>
        </w:rPr>
      </w:pPr>
    </w:p>
    <w:p w:rsidR="007C7FAC" w:rsidRDefault="007C7FAC">
      <w:pPr>
        <w:pStyle w:val="a3"/>
        <w:spacing w:before="1"/>
        <w:ind w:left="0"/>
        <w:jc w:val="left"/>
        <w:rPr>
          <w:sz w:val="23"/>
        </w:rPr>
      </w:pPr>
    </w:p>
    <w:p w:rsidR="007C7FAC" w:rsidRDefault="009E6793">
      <w:pPr>
        <w:pStyle w:val="1"/>
        <w:numPr>
          <w:ilvl w:val="1"/>
          <w:numId w:val="65"/>
        </w:numPr>
        <w:tabs>
          <w:tab w:val="left" w:pos="3329"/>
        </w:tabs>
        <w:spacing w:before="87"/>
      </w:pPr>
      <w:r>
        <w:t>ОРГАНИЗАЦИОННЫЙРАЗДЕЛ</w:t>
      </w:r>
    </w:p>
    <w:p w:rsidR="007C7FAC" w:rsidRDefault="009E6793">
      <w:pPr>
        <w:pStyle w:val="a3"/>
        <w:spacing w:before="270"/>
        <w:ind w:right="228" w:firstLine="708"/>
      </w:pPr>
      <w:r>
        <w:t>В группахкомпенсирующейнаправленностидля детей сТНР осуществляетсяреализацияадаптированнойосновнойобразовательнойпрограммыдошкольногообразования.Вгруппахкомбинированной направленности осуществляется реализация основной образовательной программыдошкольного образования, а для обучения и воспитания ребенка с ТНР на еѐ основе разрабатываетсяиреализуетсяадаптированнаяобразовательнаяпрограмма(инклюзивноеобразование)сучетомособенностейегопсихофизическогоразвития,индивидуальныхвозможностейребѐнка,обеспечивающая коррекцию нарушений речеязыкового развития и сопутствующих нарушений, и егосоциальнуюадаптацию.</w:t>
      </w:r>
    </w:p>
    <w:p w:rsidR="007C7FAC" w:rsidRDefault="009E6793">
      <w:pPr>
        <w:pStyle w:val="a3"/>
        <w:ind w:right="234" w:firstLine="708"/>
      </w:pPr>
      <w:r>
        <w:t>ПрисоставленииадаптированнойобразовательнойпрограммывоспитанникасТНРнеобходимоориентироваться:</w:t>
      </w:r>
    </w:p>
    <w:p w:rsidR="007C7FAC" w:rsidRDefault="009E6793">
      <w:pPr>
        <w:pStyle w:val="a4"/>
        <w:numPr>
          <w:ilvl w:val="0"/>
          <w:numId w:val="108"/>
        </w:numPr>
        <w:tabs>
          <w:tab w:val="left" w:pos="581"/>
        </w:tabs>
        <w:ind w:right="230" w:firstLine="0"/>
        <w:jc w:val="both"/>
        <w:rPr>
          <w:sz w:val="24"/>
        </w:rPr>
      </w:pPr>
      <w:r>
        <w:rPr>
          <w:sz w:val="24"/>
        </w:rPr>
        <w:t>на формирование личности ребенка с ТНР с использованием адекватных возрасту и физическому и(или)психическомусостоянию методовобученияивоспитания;</w:t>
      </w:r>
    </w:p>
    <w:p w:rsidR="007C7FAC" w:rsidRDefault="009E6793">
      <w:pPr>
        <w:pStyle w:val="a4"/>
        <w:numPr>
          <w:ilvl w:val="0"/>
          <w:numId w:val="108"/>
        </w:numPr>
        <w:tabs>
          <w:tab w:val="left" w:pos="693"/>
        </w:tabs>
        <w:ind w:right="218" w:firstLine="0"/>
        <w:jc w:val="both"/>
        <w:rPr>
          <w:sz w:val="24"/>
        </w:rPr>
      </w:pPr>
      <w:r>
        <w:rPr>
          <w:sz w:val="24"/>
        </w:rPr>
        <w:t>насозданиеоптимальныхусловийсовместногообучениядетейсТНРиихнормальноразвивающихсясверстниковсиспользованиемадекватныхвспомогательныхсредствипедагогическихприемов,организациейсовместныхформработывоспитателей,педагогов-психологов,учителей-логопедов,учителей-дефектологов;</w:t>
      </w:r>
    </w:p>
    <w:p w:rsidR="007C7FAC" w:rsidRDefault="009E6793">
      <w:pPr>
        <w:pStyle w:val="a4"/>
        <w:numPr>
          <w:ilvl w:val="0"/>
          <w:numId w:val="108"/>
        </w:numPr>
        <w:tabs>
          <w:tab w:val="left" w:pos="573"/>
        </w:tabs>
        <w:ind w:left="572" w:hanging="181"/>
        <w:jc w:val="both"/>
        <w:rPr>
          <w:sz w:val="24"/>
        </w:rPr>
      </w:pPr>
      <w:r>
        <w:rPr>
          <w:sz w:val="24"/>
        </w:rPr>
        <w:t>наличностно-ориентированныйподходворганизациивсехвидовдетскойдеятельности.</w:t>
      </w:r>
    </w:p>
    <w:p w:rsidR="007C7FAC" w:rsidRDefault="007C7FAC">
      <w:pPr>
        <w:jc w:val="both"/>
        <w:rPr>
          <w:sz w:val="24"/>
        </w:rPr>
        <w:sectPr w:rsidR="007C7FAC">
          <w:pgSz w:w="11910" w:h="16840"/>
          <w:pgMar w:top="1580" w:right="340" w:bottom="1200" w:left="460" w:header="0" w:footer="974" w:gutter="0"/>
          <w:cols w:space="720"/>
        </w:sectPr>
      </w:pPr>
    </w:p>
    <w:p w:rsidR="007C7FAC" w:rsidRDefault="009E6793">
      <w:pPr>
        <w:pStyle w:val="3"/>
        <w:numPr>
          <w:ilvl w:val="2"/>
          <w:numId w:val="65"/>
        </w:numPr>
        <w:tabs>
          <w:tab w:val="left" w:pos="4422"/>
        </w:tabs>
        <w:spacing w:before="64"/>
        <w:ind w:hanging="421"/>
        <w:jc w:val="left"/>
      </w:pPr>
      <w:r>
        <w:t>РЕЖИМ ДНЯИРАСПОРЯДОК</w:t>
      </w:r>
    </w:p>
    <w:p w:rsidR="007C7FAC" w:rsidRDefault="007C7FAC">
      <w:pPr>
        <w:pStyle w:val="a3"/>
        <w:spacing w:before="8"/>
        <w:ind w:left="0"/>
        <w:jc w:val="left"/>
        <w:rPr>
          <w:b/>
          <w:sz w:val="23"/>
        </w:rPr>
      </w:pPr>
    </w:p>
    <w:p w:rsidR="007C7FAC" w:rsidRDefault="009E6793">
      <w:pPr>
        <w:pStyle w:val="a3"/>
        <w:ind w:right="221" w:firstLine="840"/>
      </w:pPr>
      <w:r>
        <w:t>Правильный распорядок дня - это рациональная продолжительностьи разумное чередованиеразличных видов деятельности и отдыха детей втечение суток. Основным принципом правильногопостроенияраспорядкаявляетсяегосоответствиевозрастнымпсихофизиологическимособенностямдетей.Режимдняприближенкиндивидуальнымособенностям ребенка.</w:t>
      </w:r>
    </w:p>
    <w:p w:rsidR="007C7FAC" w:rsidRDefault="009E6793">
      <w:pPr>
        <w:pStyle w:val="a3"/>
        <w:ind w:right="230" w:firstLine="720"/>
      </w:pPr>
      <w:r>
        <w:t>Втаблицеприведеныпримерныережимыднядляразличныхвозрастныхгрупп.Режимднясоставленсрасчетомна12-часовоепребываниеребенкавдетскомсаду.При составлениирежима учтены климатические особенности, контингента детей, климата в регионе, длительностисветовогодня идругие факторы.</w:t>
      </w:r>
    </w:p>
    <w:p w:rsidR="007C7FAC" w:rsidRDefault="009E6793">
      <w:pPr>
        <w:pStyle w:val="a3"/>
        <w:ind w:right="225" w:firstLine="720"/>
      </w:pPr>
      <w:r>
        <w:t>В режиме дня указана общая длительность занятий, включая перерывымежду их различнымивидами. Педагог самостоятельно дозирует объем образовательной нагрузки, не превышая при этоммаксимально допустимую санитар-но-эпидемиологическими правилами и нормативами нагрузку. Втеплоевремягодачастьзанятийорганизуетсянаучасткевовремя прогулки.</w:t>
      </w:r>
    </w:p>
    <w:p w:rsidR="007C7FAC" w:rsidRDefault="009E6793">
      <w:pPr>
        <w:pStyle w:val="a3"/>
        <w:ind w:left="1112"/>
      </w:pPr>
      <w:r>
        <w:t>Всерединезанятийстатическогохарактеравоспитательпроводитфизкультминутки.</w:t>
      </w:r>
    </w:p>
    <w:p w:rsidR="007C7FAC" w:rsidRDefault="009E6793">
      <w:pPr>
        <w:pStyle w:val="a3"/>
        <w:ind w:right="231" w:firstLine="780"/>
      </w:pPr>
      <w:r>
        <w:t>Занятия по дополнительному образованию (студии, кружки, секциии т. п.) организуютсятолько для детей дошкольного возраста в свободное от основных занятий времяво второй половинедня.</w:t>
      </w:r>
    </w:p>
    <w:p w:rsidR="007C7FAC" w:rsidRDefault="007C7FAC">
      <w:pPr>
        <w:pStyle w:val="a3"/>
        <w:spacing w:before="4"/>
        <w:ind w:left="0"/>
        <w:jc w:val="left"/>
        <w:rPr>
          <w:sz w:val="28"/>
        </w:rPr>
      </w:pPr>
    </w:p>
    <w:p w:rsidR="007C7FAC" w:rsidRDefault="009E6793">
      <w:pPr>
        <w:spacing w:before="1"/>
        <w:ind w:left="809" w:right="648"/>
        <w:jc w:val="center"/>
        <w:rPr>
          <w:b/>
          <w:sz w:val="20"/>
        </w:rPr>
      </w:pPr>
      <w:r>
        <w:rPr>
          <w:b/>
          <w:sz w:val="20"/>
        </w:rPr>
        <w:t>ПРИМЕРНЫЙРАСПОРЯДОКДНЯНАХОЛОДНЫЙПЕРИОД</w:t>
      </w:r>
    </w:p>
    <w:p w:rsidR="007C7FAC" w:rsidRDefault="007C7FAC">
      <w:pPr>
        <w:pStyle w:val="a3"/>
        <w:spacing w:before="2"/>
        <w:ind w:left="0"/>
        <w:jc w:val="left"/>
        <w:rPr>
          <w:b/>
          <w:sz w:val="20"/>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2129"/>
        <w:gridCol w:w="1985"/>
        <w:gridCol w:w="2130"/>
        <w:gridCol w:w="2269"/>
      </w:tblGrid>
      <w:tr w:rsidR="007C7FAC">
        <w:trPr>
          <w:trHeight w:val="462"/>
        </w:trPr>
        <w:tc>
          <w:tcPr>
            <w:tcW w:w="2093" w:type="dxa"/>
          </w:tcPr>
          <w:p w:rsidR="007C7FAC" w:rsidRDefault="009E6793">
            <w:pPr>
              <w:pStyle w:val="TableParagraph"/>
              <w:ind w:left="119"/>
              <w:rPr>
                <w:b/>
                <w:sz w:val="20"/>
              </w:rPr>
            </w:pPr>
            <w:r>
              <w:rPr>
                <w:b/>
                <w:sz w:val="20"/>
              </w:rPr>
              <w:t>Режимныемоменты</w:t>
            </w:r>
          </w:p>
        </w:tc>
        <w:tc>
          <w:tcPr>
            <w:tcW w:w="2129" w:type="dxa"/>
          </w:tcPr>
          <w:p w:rsidR="007C7FAC" w:rsidRDefault="009E6793">
            <w:pPr>
              <w:pStyle w:val="TableParagraph"/>
              <w:ind w:left="104" w:right="47"/>
              <w:jc w:val="center"/>
              <w:rPr>
                <w:b/>
                <w:sz w:val="20"/>
              </w:rPr>
            </w:pPr>
            <w:r>
              <w:rPr>
                <w:b/>
                <w:sz w:val="20"/>
              </w:rPr>
              <w:t>Младшаягруппа</w:t>
            </w:r>
          </w:p>
        </w:tc>
        <w:tc>
          <w:tcPr>
            <w:tcW w:w="1985" w:type="dxa"/>
          </w:tcPr>
          <w:p w:rsidR="007C7FAC" w:rsidRDefault="009E6793">
            <w:pPr>
              <w:pStyle w:val="TableParagraph"/>
              <w:ind w:left="83" w:right="79"/>
              <w:jc w:val="center"/>
              <w:rPr>
                <w:b/>
                <w:sz w:val="20"/>
              </w:rPr>
            </w:pPr>
            <w:r>
              <w:rPr>
                <w:b/>
                <w:sz w:val="20"/>
              </w:rPr>
              <w:t>Средняягруппа</w:t>
            </w:r>
          </w:p>
        </w:tc>
        <w:tc>
          <w:tcPr>
            <w:tcW w:w="2130" w:type="dxa"/>
          </w:tcPr>
          <w:p w:rsidR="007C7FAC" w:rsidRDefault="009E6793">
            <w:pPr>
              <w:pStyle w:val="TableParagraph"/>
              <w:ind w:left="135" w:right="128"/>
              <w:jc w:val="center"/>
              <w:rPr>
                <w:b/>
                <w:sz w:val="20"/>
              </w:rPr>
            </w:pPr>
            <w:r>
              <w:rPr>
                <w:b/>
                <w:sz w:val="20"/>
              </w:rPr>
              <w:t>Старшаягруппа</w:t>
            </w:r>
          </w:p>
        </w:tc>
        <w:tc>
          <w:tcPr>
            <w:tcW w:w="2269" w:type="dxa"/>
          </w:tcPr>
          <w:p w:rsidR="007C7FAC" w:rsidRDefault="009E6793">
            <w:pPr>
              <w:pStyle w:val="TableParagraph"/>
              <w:spacing w:line="228" w:lineRule="exact"/>
              <w:ind w:left="492" w:right="184" w:hanging="300"/>
              <w:rPr>
                <w:b/>
                <w:sz w:val="20"/>
              </w:rPr>
            </w:pPr>
            <w:r>
              <w:rPr>
                <w:b/>
                <w:sz w:val="20"/>
              </w:rPr>
              <w:t>Подготовительная кшколегруппа</w:t>
            </w:r>
          </w:p>
        </w:tc>
      </w:tr>
      <w:tr w:rsidR="007C7FAC">
        <w:trPr>
          <w:trHeight w:val="826"/>
        </w:trPr>
        <w:tc>
          <w:tcPr>
            <w:tcW w:w="2093" w:type="dxa"/>
          </w:tcPr>
          <w:p w:rsidR="007C7FAC" w:rsidRDefault="009E6793">
            <w:pPr>
              <w:pStyle w:val="TableParagraph"/>
              <w:tabs>
                <w:tab w:val="left" w:pos="1350"/>
              </w:tabs>
              <w:spacing w:line="267" w:lineRule="exact"/>
              <w:ind w:left="107"/>
              <w:rPr>
                <w:sz w:val="24"/>
              </w:rPr>
            </w:pPr>
            <w:r>
              <w:rPr>
                <w:sz w:val="24"/>
              </w:rPr>
              <w:t>Прием</w:t>
            </w:r>
            <w:r>
              <w:rPr>
                <w:sz w:val="24"/>
              </w:rPr>
              <w:tab/>
              <w:t>детей,</w:t>
            </w:r>
          </w:p>
          <w:p w:rsidR="007C7FAC" w:rsidRDefault="009E6793">
            <w:pPr>
              <w:pStyle w:val="TableParagraph"/>
              <w:spacing w:line="270" w:lineRule="atLeast"/>
              <w:ind w:left="107" w:right="243"/>
              <w:rPr>
                <w:sz w:val="24"/>
              </w:rPr>
            </w:pPr>
            <w:r>
              <w:rPr>
                <w:sz w:val="24"/>
              </w:rPr>
              <w:t>самостоятельнаядеятельность</w:t>
            </w:r>
          </w:p>
        </w:tc>
        <w:tc>
          <w:tcPr>
            <w:tcW w:w="2129" w:type="dxa"/>
          </w:tcPr>
          <w:p w:rsidR="007C7FAC" w:rsidRDefault="009E6793">
            <w:pPr>
              <w:pStyle w:val="TableParagraph"/>
              <w:spacing w:line="267" w:lineRule="exact"/>
              <w:ind w:left="103" w:right="103"/>
              <w:jc w:val="center"/>
              <w:rPr>
                <w:sz w:val="24"/>
              </w:rPr>
            </w:pPr>
            <w:r>
              <w:rPr>
                <w:sz w:val="24"/>
              </w:rPr>
              <w:t>06.00 -07.35</w:t>
            </w:r>
          </w:p>
        </w:tc>
        <w:tc>
          <w:tcPr>
            <w:tcW w:w="1985" w:type="dxa"/>
          </w:tcPr>
          <w:p w:rsidR="007C7FAC" w:rsidRDefault="009E6793">
            <w:pPr>
              <w:pStyle w:val="TableParagraph"/>
              <w:spacing w:line="267" w:lineRule="exact"/>
              <w:ind w:left="83" w:right="84"/>
              <w:jc w:val="center"/>
              <w:rPr>
                <w:sz w:val="24"/>
              </w:rPr>
            </w:pPr>
            <w:r>
              <w:rPr>
                <w:sz w:val="24"/>
              </w:rPr>
              <w:t>06.00 -07.40</w:t>
            </w:r>
          </w:p>
        </w:tc>
        <w:tc>
          <w:tcPr>
            <w:tcW w:w="2130" w:type="dxa"/>
          </w:tcPr>
          <w:p w:rsidR="007C7FAC" w:rsidRDefault="009E6793">
            <w:pPr>
              <w:pStyle w:val="TableParagraph"/>
              <w:spacing w:line="267" w:lineRule="exact"/>
              <w:ind w:left="130" w:right="129"/>
              <w:jc w:val="center"/>
              <w:rPr>
                <w:sz w:val="24"/>
              </w:rPr>
            </w:pPr>
            <w:r>
              <w:rPr>
                <w:sz w:val="24"/>
              </w:rPr>
              <w:t>06.00 -07.55</w:t>
            </w:r>
          </w:p>
        </w:tc>
        <w:tc>
          <w:tcPr>
            <w:tcW w:w="2269" w:type="dxa"/>
          </w:tcPr>
          <w:p w:rsidR="007C7FAC" w:rsidRDefault="009E6793">
            <w:pPr>
              <w:pStyle w:val="TableParagraph"/>
              <w:spacing w:line="267" w:lineRule="exact"/>
              <w:ind w:left="297" w:right="309"/>
              <w:jc w:val="center"/>
              <w:rPr>
                <w:sz w:val="24"/>
              </w:rPr>
            </w:pPr>
            <w:r>
              <w:rPr>
                <w:sz w:val="24"/>
              </w:rPr>
              <w:t>06.00 -08.00</w:t>
            </w:r>
          </w:p>
        </w:tc>
      </w:tr>
      <w:tr w:rsidR="007C7FAC">
        <w:trPr>
          <w:trHeight w:val="553"/>
        </w:trPr>
        <w:tc>
          <w:tcPr>
            <w:tcW w:w="2093" w:type="dxa"/>
          </w:tcPr>
          <w:p w:rsidR="007C7FAC" w:rsidRDefault="009E6793">
            <w:pPr>
              <w:pStyle w:val="TableParagraph"/>
              <w:spacing w:line="276" w:lineRule="exact"/>
              <w:ind w:left="107" w:right="666"/>
              <w:rPr>
                <w:b/>
                <w:sz w:val="24"/>
              </w:rPr>
            </w:pPr>
            <w:r>
              <w:rPr>
                <w:b/>
                <w:sz w:val="24"/>
              </w:rPr>
              <w:t>Утренняягимнастика</w:t>
            </w:r>
          </w:p>
        </w:tc>
        <w:tc>
          <w:tcPr>
            <w:tcW w:w="2129" w:type="dxa"/>
          </w:tcPr>
          <w:p w:rsidR="007C7FAC" w:rsidRDefault="009E6793">
            <w:pPr>
              <w:pStyle w:val="TableParagraph"/>
              <w:spacing w:line="275" w:lineRule="exact"/>
              <w:ind w:left="104" w:right="97"/>
              <w:jc w:val="center"/>
              <w:rPr>
                <w:b/>
                <w:sz w:val="24"/>
              </w:rPr>
            </w:pPr>
            <w:r>
              <w:rPr>
                <w:b/>
                <w:sz w:val="24"/>
              </w:rPr>
              <w:t>07.35 - 07.40</w:t>
            </w:r>
          </w:p>
        </w:tc>
        <w:tc>
          <w:tcPr>
            <w:tcW w:w="1985" w:type="dxa"/>
          </w:tcPr>
          <w:p w:rsidR="007C7FAC" w:rsidRDefault="009E6793">
            <w:pPr>
              <w:pStyle w:val="TableParagraph"/>
              <w:spacing w:line="275" w:lineRule="exact"/>
              <w:ind w:left="83" w:right="77"/>
              <w:jc w:val="center"/>
              <w:rPr>
                <w:b/>
                <w:sz w:val="24"/>
              </w:rPr>
            </w:pPr>
            <w:r>
              <w:rPr>
                <w:b/>
                <w:sz w:val="24"/>
              </w:rPr>
              <w:t>07.40 - 07.45</w:t>
            </w:r>
          </w:p>
        </w:tc>
        <w:tc>
          <w:tcPr>
            <w:tcW w:w="2130" w:type="dxa"/>
          </w:tcPr>
          <w:p w:rsidR="007C7FAC" w:rsidRDefault="009E6793">
            <w:pPr>
              <w:pStyle w:val="TableParagraph"/>
              <w:spacing w:line="275" w:lineRule="exact"/>
              <w:ind w:left="134" w:right="129"/>
              <w:jc w:val="center"/>
              <w:rPr>
                <w:b/>
                <w:sz w:val="24"/>
              </w:rPr>
            </w:pPr>
            <w:r>
              <w:rPr>
                <w:b/>
                <w:sz w:val="24"/>
              </w:rPr>
              <w:t>07.55 - 08.05</w:t>
            </w:r>
          </w:p>
        </w:tc>
        <w:tc>
          <w:tcPr>
            <w:tcW w:w="2269" w:type="dxa"/>
          </w:tcPr>
          <w:p w:rsidR="007C7FAC" w:rsidRDefault="009E6793">
            <w:pPr>
              <w:pStyle w:val="TableParagraph"/>
              <w:spacing w:line="275" w:lineRule="exact"/>
              <w:ind w:left="301" w:right="309"/>
              <w:jc w:val="center"/>
              <w:rPr>
                <w:b/>
                <w:sz w:val="24"/>
              </w:rPr>
            </w:pPr>
            <w:r>
              <w:rPr>
                <w:b/>
                <w:sz w:val="24"/>
              </w:rPr>
              <w:t>08.00 - 08.10</w:t>
            </w:r>
          </w:p>
        </w:tc>
      </w:tr>
      <w:tr w:rsidR="007C7FAC">
        <w:trPr>
          <w:trHeight w:val="550"/>
        </w:trPr>
        <w:tc>
          <w:tcPr>
            <w:tcW w:w="2093" w:type="dxa"/>
          </w:tcPr>
          <w:p w:rsidR="007C7FAC" w:rsidRDefault="009E6793">
            <w:pPr>
              <w:pStyle w:val="TableParagraph"/>
              <w:tabs>
                <w:tab w:val="left" w:pos="1862"/>
              </w:tabs>
              <w:spacing w:line="267" w:lineRule="exact"/>
              <w:ind w:left="107"/>
              <w:rPr>
                <w:sz w:val="24"/>
              </w:rPr>
            </w:pPr>
            <w:r>
              <w:rPr>
                <w:sz w:val="24"/>
              </w:rPr>
              <w:t>Подготовка</w:t>
            </w:r>
            <w:r>
              <w:rPr>
                <w:sz w:val="24"/>
              </w:rPr>
              <w:tab/>
              <w:t>к</w:t>
            </w:r>
          </w:p>
          <w:p w:rsidR="007C7FAC" w:rsidRDefault="009E6793">
            <w:pPr>
              <w:pStyle w:val="TableParagraph"/>
              <w:spacing w:line="263" w:lineRule="exact"/>
              <w:ind w:left="107"/>
              <w:rPr>
                <w:sz w:val="24"/>
              </w:rPr>
            </w:pPr>
            <w:r>
              <w:rPr>
                <w:sz w:val="24"/>
              </w:rPr>
              <w:t>завтраку</w:t>
            </w:r>
          </w:p>
        </w:tc>
        <w:tc>
          <w:tcPr>
            <w:tcW w:w="2129" w:type="dxa"/>
          </w:tcPr>
          <w:p w:rsidR="007C7FAC" w:rsidRDefault="009E6793">
            <w:pPr>
              <w:pStyle w:val="TableParagraph"/>
              <w:spacing w:line="267" w:lineRule="exact"/>
              <w:ind w:left="104" w:right="101"/>
              <w:jc w:val="center"/>
              <w:rPr>
                <w:sz w:val="24"/>
              </w:rPr>
            </w:pPr>
            <w:r>
              <w:rPr>
                <w:sz w:val="24"/>
              </w:rPr>
              <w:t>07.45 -07.50</w:t>
            </w:r>
          </w:p>
        </w:tc>
        <w:tc>
          <w:tcPr>
            <w:tcW w:w="1985" w:type="dxa"/>
          </w:tcPr>
          <w:p w:rsidR="007C7FAC" w:rsidRDefault="009E6793">
            <w:pPr>
              <w:pStyle w:val="TableParagraph"/>
              <w:spacing w:line="267" w:lineRule="exact"/>
              <w:ind w:left="83" w:right="81"/>
              <w:jc w:val="center"/>
              <w:rPr>
                <w:sz w:val="24"/>
              </w:rPr>
            </w:pPr>
            <w:r>
              <w:rPr>
                <w:sz w:val="24"/>
              </w:rPr>
              <w:t>07.45 -07.50</w:t>
            </w:r>
          </w:p>
        </w:tc>
        <w:tc>
          <w:tcPr>
            <w:tcW w:w="2130" w:type="dxa"/>
          </w:tcPr>
          <w:p w:rsidR="007C7FAC" w:rsidRDefault="009E6793">
            <w:pPr>
              <w:pStyle w:val="TableParagraph"/>
              <w:spacing w:line="267" w:lineRule="exact"/>
              <w:ind w:left="130" w:right="129"/>
              <w:jc w:val="center"/>
              <w:rPr>
                <w:sz w:val="24"/>
              </w:rPr>
            </w:pPr>
            <w:r>
              <w:rPr>
                <w:sz w:val="24"/>
              </w:rPr>
              <w:t>08.05 -08.15</w:t>
            </w:r>
          </w:p>
        </w:tc>
        <w:tc>
          <w:tcPr>
            <w:tcW w:w="2269" w:type="dxa"/>
          </w:tcPr>
          <w:p w:rsidR="007C7FAC" w:rsidRDefault="009E6793">
            <w:pPr>
              <w:pStyle w:val="TableParagraph"/>
              <w:spacing w:line="267" w:lineRule="exact"/>
              <w:ind w:left="297" w:right="309"/>
              <w:jc w:val="center"/>
              <w:rPr>
                <w:sz w:val="24"/>
              </w:rPr>
            </w:pPr>
            <w:r>
              <w:rPr>
                <w:sz w:val="24"/>
              </w:rPr>
              <w:t>08.10 -08.20</w:t>
            </w:r>
          </w:p>
        </w:tc>
      </w:tr>
      <w:tr w:rsidR="007C7FAC">
        <w:trPr>
          <w:trHeight w:val="278"/>
        </w:trPr>
        <w:tc>
          <w:tcPr>
            <w:tcW w:w="2093" w:type="dxa"/>
          </w:tcPr>
          <w:p w:rsidR="007C7FAC" w:rsidRDefault="009E6793">
            <w:pPr>
              <w:pStyle w:val="TableParagraph"/>
              <w:spacing w:line="258" w:lineRule="exact"/>
              <w:ind w:left="107"/>
              <w:rPr>
                <w:b/>
                <w:sz w:val="24"/>
              </w:rPr>
            </w:pPr>
            <w:r>
              <w:rPr>
                <w:b/>
                <w:sz w:val="24"/>
              </w:rPr>
              <w:t>Завтрак</w:t>
            </w:r>
          </w:p>
        </w:tc>
        <w:tc>
          <w:tcPr>
            <w:tcW w:w="2129" w:type="dxa"/>
          </w:tcPr>
          <w:p w:rsidR="007C7FAC" w:rsidRDefault="009E6793">
            <w:pPr>
              <w:pStyle w:val="TableParagraph"/>
              <w:spacing w:line="258" w:lineRule="exact"/>
              <w:ind w:left="104" w:right="101"/>
              <w:jc w:val="center"/>
              <w:rPr>
                <w:b/>
                <w:sz w:val="24"/>
              </w:rPr>
            </w:pPr>
            <w:r>
              <w:rPr>
                <w:b/>
                <w:sz w:val="24"/>
              </w:rPr>
              <w:t>07.50- 08.15</w:t>
            </w:r>
          </w:p>
        </w:tc>
        <w:tc>
          <w:tcPr>
            <w:tcW w:w="1985" w:type="dxa"/>
          </w:tcPr>
          <w:p w:rsidR="007C7FAC" w:rsidRDefault="009E6793">
            <w:pPr>
              <w:pStyle w:val="TableParagraph"/>
              <w:spacing w:line="258" w:lineRule="exact"/>
              <w:ind w:left="83" w:right="81"/>
              <w:jc w:val="center"/>
              <w:rPr>
                <w:b/>
                <w:sz w:val="24"/>
              </w:rPr>
            </w:pPr>
            <w:r>
              <w:rPr>
                <w:b/>
                <w:sz w:val="24"/>
              </w:rPr>
              <w:t>07.50- 08.10</w:t>
            </w:r>
          </w:p>
        </w:tc>
        <w:tc>
          <w:tcPr>
            <w:tcW w:w="2130" w:type="dxa"/>
          </w:tcPr>
          <w:p w:rsidR="007C7FAC" w:rsidRDefault="009E6793">
            <w:pPr>
              <w:pStyle w:val="TableParagraph"/>
              <w:spacing w:line="258" w:lineRule="exact"/>
              <w:ind w:left="134" w:right="129"/>
              <w:jc w:val="center"/>
              <w:rPr>
                <w:b/>
                <w:sz w:val="24"/>
              </w:rPr>
            </w:pPr>
            <w:r>
              <w:rPr>
                <w:b/>
                <w:sz w:val="24"/>
              </w:rPr>
              <w:t>08.15 - 08.30</w:t>
            </w:r>
          </w:p>
        </w:tc>
        <w:tc>
          <w:tcPr>
            <w:tcW w:w="2269" w:type="dxa"/>
          </w:tcPr>
          <w:p w:rsidR="007C7FAC" w:rsidRDefault="009E6793">
            <w:pPr>
              <w:pStyle w:val="TableParagraph"/>
              <w:spacing w:line="258" w:lineRule="exact"/>
              <w:ind w:left="301" w:right="309"/>
              <w:jc w:val="center"/>
              <w:rPr>
                <w:b/>
                <w:sz w:val="24"/>
              </w:rPr>
            </w:pPr>
            <w:r>
              <w:rPr>
                <w:b/>
                <w:sz w:val="24"/>
              </w:rPr>
              <w:t>08.20 - 08.35</w:t>
            </w:r>
          </w:p>
        </w:tc>
      </w:tr>
      <w:tr w:rsidR="007C7FAC">
        <w:trPr>
          <w:trHeight w:val="826"/>
        </w:trPr>
        <w:tc>
          <w:tcPr>
            <w:tcW w:w="2093" w:type="dxa"/>
          </w:tcPr>
          <w:p w:rsidR="007C7FAC" w:rsidRDefault="009E6793">
            <w:pPr>
              <w:pStyle w:val="TableParagraph"/>
              <w:ind w:left="107" w:right="189"/>
              <w:rPr>
                <w:sz w:val="24"/>
              </w:rPr>
            </w:pPr>
            <w:r>
              <w:rPr>
                <w:sz w:val="24"/>
              </w:rPr>
              <w:t>Самостоятельнаядеятельность,</w:t>
            </w:r>
          </w:p>
          <w:p w:rsidR="007C7FAC" w:rsidRDefault="009E6793">
            <w:pPr>
              <w:pStyle w:val="TableParagraph"/>
              <w:spacing w:line="264" w:lineRule="exact"/>
              <w:ind w:left="107"/>
              <w:rPr>
                <w:sz w:val="24"/>
              </w:rPr>
            </w:pPr>
            <w:r>
              <w:rPr>
                <w:sz w:val="24"/>
              </w:rPr>
              <w:t>игры</w:t>
            </w:r>
          </w:p>
        </w:tc>
        <w:tc>
          <w:tcPr>
            <w:tcW w:w="2129" w:type="dxa"/>
          </w:tcPr>
          <w:p w:rsidR="007C7FAC" w:rsidRDefault="009E6793">
            <w:pPr>
              <w:pStyle w:val="TableParagraph"/>
              <w:spacing w:line="267" w:lineRule="exact"/>
              <w:ind w:left="104" w:right="101"/>
              <w:jc w:val="center"/>
              <w:rPr>
                <w:sz w:val="24"/>
              </w:rPr>
            </w:pPr>
            <w:r>
              <w:rPr>
                <w:sz w:val="24"/>
              </w:rPr>
              <w:t>08.15 -08.30</w:t>
            </w:r>
          </w:p>
        </w:tc>
        <w:tc>
          <w:tcPr>
            <w:tcW w:w="1985" w:type="dxa"/>
          </w:tcPr>
          <w:p w:rsidR="007C7FAC" w:rsidRDefault="009E6793">
            <w:pPr>
              <w:pStyle w:val="TableParagraph"/>
              <w:spacing w:line="267" w:lineRule="exact"/>
              <w:ind w:left="83" w:right="81"/>
              <w:jc w:val="center"/>
              <w:rPr>
                <w:sz w:val="24"/>
              </w:rPr>
            </w:pPr>
            <w:r>
              <w:rPr>
                <w:sz w:val="24"/>
              </w:rPr>
              <w:t>08.10 -08.30</w:t>
            </w:r>
          </w:p>
        </w:tc>
        <w:tc>
          <w:tcPr>
            <w:tcW w:w="2130" w:type="dxa"/>
          </w:tcPr>
          <w:p w:rsidR="007C7FAC" w:rsidRDefault="009E6793">
            <w:pPr>
              <w:pStyle w:val="TableParagraph"/>
              <w:spacing w:line="267" w:lineRule="exact"/>
              <w:ind w:left="130" w:right="129"/>
              <w:jc w:val="center"/>
              <w:rPr>
                <w:sz w:val="24"/>
              </w:rPr>
            </w:pPr>
            <w:r>
              <w:rPr>
                <w:sz w:val="24"/>
              </w:rPr>
              <w:t>08.30 -09.00</w:t>
            </w:r>
          </w:p>
        </w:tc>
        <w:tc>
          <w:tcPr>
            <w:tcW w:w="2269" w:type="dxa"/>
          </w:tcPr>
          <w:p w:rsidR="007C7FAC" w:rsidRDefault="009E6793">
            <w:pPr>
              <w:pStyle w:val="TableParagraph"/>
              <w:spacing w:line="267" w:lineRule="exact"/>
              <w:ind w:left="297" w:right="309"/>
              <w:jc w:val="center"/>
              <w:rPr>
                <w:sz w:val="24"/>
              </w:rPr>
            </w:pPr>
            <w:r>
              <w:rPr>
                <w:sz w:val="24"/>
              </w:rPr>
              <w:t>08.35 -09.00</w:t>
            </w:r>
          </w:p>
        </w:tc>
      </w:tr>
      <w:tr w:rsidR="007C7FAC">
        <w:trPr>
          <w:trHeight w:val="829"/>
        </w:trPr>
        <w:tc>
          <w:tcPr>
            <w:tcW w:w="2093" w:type="dxa"/>
          </w:tcPr>
          <w:p w:rsidR="007C7FAC" w:rsidRDefault="009E6793">
            <w:pPr>
              <w:pStyle w:val="TableParagraph"/>
              <w:spacing w:line="276" w:lineRule="exact"/>
              <w:ind w:left="107" w:right="137"/>
              <w:jc w:val="both"/>
              <w:rPr>
                <w:b/>
                <w:sz w:val="24"/>
              </w:rPr>
            </w:pPr>
            <w:r>
              <w:rPr>
                <w:b/>
                <w:sz w:val="24"/>
              </w:rPr>
              <w:t>Организованнаяобразовательнаядеятельность</w:t>
            </w:r>
          </w:p>
        </w:tc>
        <w:tc>
          <w:tcPr>
            <w:tcW w:w="2129" w:type="dxa"/>
          </w:tcPr>
          <w:p w:rsidR="007C7FAC" w:rsidRDefault="009E6793">
            <w:pPr>
              <w:pStyle w:val="TableParagraph"/>
              <w:spacing w:line="275" w:lineRule="exact"/>
              <w:ind w:left="104" w:right="97"/>
              <w:jc w:val="center"/>
              <w:rPr>
                <w:b/>
                <w:sz w:val="24"/>
              </w:rPr>
            </w:pPr>
            <w:r>
              <w:rPr>
                <w:b/>
                <w:sz w:val="24"/>
              </w:rPr>
              <w:t>08.30 - 08.45</w:t>
            </w:r>
          </w:p>
        </w:tc>
        <w:tc>
          <w:tcPr>
            <w:tcW w:w="1985" w:type="dxa"/>
          </w:tcPr>
          <w:p w:rsidR="007C7FAC" w:rsidRDefault="009E6793">
            <w:pPr>
              <w:pStyle w:val="TableParagraph"/>
              <w:spacing w:line="275" w:lineRule="exact"/>
              <w:ind w:left="83" w:right="77"/>
              <w:jc w:val="center"/>
              <w:rPr>
                <w:b/>
                <w:sz w:val="24"/>
              </w:rPr>
            </w:pPr>
            <w:r>
              <w:rPr>
                <w:b/>
                <w:sz w:val="24"/>
              </w:rPr>
              <w:t>08.30 - 09.20</w:t>
            </w:r>
          </w:p>
        </w:tc>
        <w:tc>
          <w:tcPr>
            <w:tcW w:w="2130" w:type="dxa"/>
          </w:tcPr>
          <w:p w:rsidR="007C7FAC" w:rsidRDefault="009E6793">
            <w:pPr>
              <w:pStyle w:val="TableParagraph"/>
              <w:spacing w:line="275" w:lineRule="exact"/>
              <w:ind w:left="134" w:right="129"/>
              <w:jc w:val="center"/>
              <w:rPr>
                <w:b/>
                <w:sz w:val="24"/>
              </w:rPr>
            </w:pPr>
            <w:r>
              <w:rPr>
                <w:b/>
                <w:sz w:val="24"/>
              </w:rPr>
              <w:t>09.00 - 09.55</w:t>
            </w:r>
          </w:p>
        </w:tc>
        <w:tc>
          <w:tcPr>
            <w:tcW w:w="2269" w:type="dxa"/>
          </w:tcPr>
          <w:p w:rsidR="007C7FAC" w:rsidRDefault="009E6793">
            <w:pPr>
              <w:pStyle w:val="TableParagraph"/>
              <w:spacing w:line="275" w:lineRule="exact"/>
              <w:ind w:left="301" w:right="309"/>
              <w:jc w:val="center"/>
              <w:rPr>
                <w:b/>
                <w:sz w:val="24"/>
              </w:rPr>
            </w:pPr>
            <w:r>
              <w:rPr>
                <w:b/>
                <w:sz w:val="24"/>
              </w:rPr>
              <w:t>09.00 - 10.50</w:t>
            </w:r>
          </w:p>
        </w:tc>
      </w:tr>
      <w:tr w:rsidR="007C7FAC">
        <w:trPr>
          <w:trHeight w:val="1102"/>
        </w:trPr>
        <w:tc>
          <w:tcPr>
            <w:tcW w:w="2093" w:type="dxa"/>
          </w:tcPr>
          <w:p w:rsidR="007C7FAC" w:rsidRDefault="009E6793">
            <w:pPr>
              <w:pStyle w:val="TableParagraph"/>
              <w:tabs>
                <w:tab w:val="left" w:pos="1274"/>
              </w:tabs>
              <w:ind w:left="107" w:right="93"/>
              <w:rPr>
                <w:sz w:val="24"/>
              </w:rPr>
            </w:pPr>
            <w:r>
              <w:rPr>
                <w:sz w:val="24"/>
              </w:rPr>
              <w:t>Игры,</w:t>
            </w:r>
            <w:r>
              <w:rPr>
                <w:sz w:val="24"/>
              </w:rPr>
              <w:tab/>
              <w:t>второйзавтрак,</w:t>
            </w:r>
          </w:p>
          <w:p w:rsidR="007C7FAC" w:rsidRDefault="009E6793">
            <w:pPr>
              <w:pStyle w:val="TableParagraph"/>
              <w:tabs>
                <w:tab w:val="left" w:pos="1870"/>
              </w:tabs>
              <w:spacing w:line="270" w:lineRule="atLeast"/>
              <w:ind w:left="107" w:right="93"/>
              <w:rPr>
                <w:sz w:val="24"/>
              </w:rPr>
            </w:pPr>
            <w:r>
              <w:rPr>
                <w:sz w:val="24"/>
              </w:rPr>
              <w:t>подготовка</w:t>
            </w:r>
            <w:r>
              <w:rPr>
                <w:sz w:val="24"/>
              </w:rPr>
              <w:tab/>
            </w:r>
            <w:r>
              <w:rPr>
                <w:spacing w:val="-4"/>
                <w:sz w:val="24"/>
              </w:rPr>
              <w:t>к</w:t>
            </w:r>
            <w:r>
              <w:rPr>
                <w:sz w:val="24"/>
              </w:rPr>
              <w:t>прогулке</w:t>
            </w:r>
          </w:p>
        </w:tc>
        <w:tc>
          <w:tcPr>
            <w:tcW w:w="2129" w:type="dxa"/>
          </w:tcPr>
          <w:p w:rsidR="007C7FAC" w:rsidRDefault="009E6793">
            <w:pPr>
              <w:pStyle w:val="TableParagraph"/>
              <w:spacing w:line="267" w:lineRule="exact"/>
              <w:ind w:left="104" w:right="101"/>
              <w:jc w:val="center"/>
              <w:rPr>
                <w:sz w:val="24"/>
              </w:rPr>
            </w:pPr>
            <w:r>
              <w:rPr>
                <w:sz w:val="24"/>
              </w:rPr>
              <w:t>08.45 -09.15</w:t>
            </w:r>
          </w:p>
        </w:tc>
        <w:tc>
          <w:tcPr>
            <w:tcW w:w="1985" w:type="dxa"/>
          </w:tcPr>
          <w:p w:rsidR="007C7FAC" w:rsidRDefault="009E6793">
            <w:pPr>
              <w:pStyle w:val="TableParagraph"/>
              <w:spacing w:line="267" w:lineRule="exact"/>
              <w:ind w:left="83" w:right="81"/>
              <w:jc w:val="center"/>
              <w:rPr>
                <w:sz w:val="24"/>
              </w:rPr>
            </w:pPr>
            <w:r>
              <w:rPr>
                <w:sz w:val="24"/>
              </w:rPr>
              <w:t>09.20 -09.45</w:t>
            </w:r>
          </w:p>
        </w:tc>
        <w:tc>
          <w:tcPr>
            <w:tcW w:w="2130" w:type="dxa"/>
          </w:tcPr>
          <w:p w:rsidR="007C7FAC" w:rsidRDefault="009E6793">
            <w:pPr>
              <w:pStyle w:val="TableParagraph"/>
              <w:spacing w:line="267" w:lineRule="exact"/>
              <w:ind w:left="130" w:right="129"/>
              <w:jc w:val="center"/>
              <w:rPr>
                <w:sz w:val="24"/>
              </w:rPr>
            </w:pPr>
            <w:r>
              <w:rPr>
                <w:sz w:val="24"/>
              </w:rPr>
              <w:t>09.55 -10.10</w:t>
            </w:r>
          </w:p>
        </w:tc>
        <w:tc>
          <w:tcPr>
            <w:tcW w:w="2269" w:type="dxa"/>
          </w:tcPr>
          <w:p w:rsidR="007C7FAC" w:rsidRDefault="009E6793">
            <w:pPr>
              <w:pStyle w:val="TableParagraph"/>
              <w:spacing w:line="267" w:lineRule="exact"/>
              <w:ind w:left="297" w:right="309"/>
              <w:jc w:val="center"/>
              <w:rPr>
                <w:sz w:val="24"/>
              </w:rPr>
            </w:pPr>
            <w:r>
              <w:rPr>
                <w:sz w:val="24"/>
              </w:rPr>
              <w:t>10.50 -11.05</w:t>
            </w:r>
          </w:p>
        </w:tc>
      </w:tr>
      <w:tr w:rsidR="007C7FAC">
        <w:trPr>
          <w:trHeight w:val="275"/>
        </w:trPr>
        <w:tc>
          <w:tcPr>
            <w:tcW w:w="2093" w:type="dxa"/>
          </w:tcPr>
          <w:p w:rsidR="007C7FAC" w:rsidRDefault="009E6793">
            <w:pPr>
              <w:pStyle w:val="TableParagraph"/>
              <w:spacing w:line="256" w:lineRule="exact"/>
              <w:ind w:left="107"/>
              <w:rPr>
                <w:b/>
                <w:sz w:val="24"/>
              </w:rPr>
            </w:pPr>
            <w:r>
              <w:rPr>
                <w:b/>
                <w:sz w:val="24"/>
              </w:rPr>
              <w:t>Прогулка</w:t>
            </w:r>
          </w:p>
        </w:tc>
        <w:tc>
          <w:tcPr>
            <w:tcW w:w="2129" w:type="dxa"/>
          </w:tcPr>
          <w:p w:rsidR="007C7FAC" w:rsidRDefault="009E6793">
            <w:pPr>
              <w:pStyle w:val="TableParagraph"/>
              <w:spacing w:line="256" w:lineRule="exact"/>
              <w:ind w:left="104" w:right="97"/>
              <w:jc w:val="center"/>
              <w:rPr>
                <w:b/>
                <w:sz w:val="24"/>
              </w:rPr>
            </w:pPr>
            <w:r>
              <w:rPr>
                <w:b/>
                <w:sz w:val="24"/>
              </w:rPr>
              <w:t>09.15 - 11.00</w:t>
            </w:r>
          </w:p>
        </w:tc>
        <w:tc>
          <w:tcPr>
            <w:tcW w:w="1985" w:type="dxa"/>
          </w:tcPr>
          <w:p w:rsidR="007C7FAC" w:rsidRDefault="009E6793">
            <w:pPr>
              <w:pStyle w:val="TableParagraph"/>
              <w:spacing w:line="256" w:lineRule="exact"/>
              <w:ind w:left="83" w:right="77"/>
              <w:jc w:val="center"/>
              <w:rPr>
                <w:b/>
                <w:sz w:val="24"/>
              </w:rPr>
            </w:pPr>
            <w:r>
              <w:rPr>
                <w:b/>
                <w:sz w:val="24"/>
              </w:rPr>
              <w:t>09.45 - 11.30</w:t>
            </w:r>
          </w:p>
        </w:tc>
        <w:tc>
          <w:tcPr>
            <w:tcW w:w="2130" w:type="dxa"/>
          </w:tcPr>
          <w:p w:rsidR="007C7FAC" w:rsidRDefault="009E6793">
            <w:pPr>
              <w:pStyle w:val="TableParagraph"/>
              <w:spacing w:line="256" w:lineRule="exact"/>
              <w:ind w:left="134" w:right="129"/>
              <w:jc w:val="center"/>
              <w:rPr>
                <w:b/>
                <w:sz w:val="24"/>
              </w:rPr>
            </w:pPr>
            <w:r>
              <w:rPr>
                <w:b/>
                <w:sz w:val="24"/>
              </w:rPr>
              <w:t>10.10 - 11.45</w:t>
            </w:r>
          </w:p>
        </w:tc>
        <w:tc>
          <w:tcPr>
            <w:tcW w:w="2269" w:type="dxa"/>
          </w:tcPr>
          <w:p w:rsidR="007C7FAC" w:rsidRDefault="009E6793">
            <w:pPr>
              <w:pStyle w:val="TableParagraph"/>
              <w:spacing w:line="256" w:lineRule="exact"/>
              <w:ind w:left="301" w:right="309"/>
              <w:jc w:val="center"/>
              <w:rPr>
                <w:b/>
                <w:sz w:val="24"/>
              </w:rPr>
            </w:pPr>
            <w:r>
              <w:rPr>
                <w:b/>
                <w:sz w:val="24"/>
              </w:rPr>
              <w:t>11.05 - 12.05</w:t>
            </w:r>
          </w:p>
        </w:tc>
      </w:tr>
      <w:tr w:rsidR="007C7FAC">
        <w:trPr>
          <w:trHeight w:val="1654"/>
        </w:trPr>
        <w:tc>
          <w:tcPr>
            <w:tcW w:w="2093" w:type="dxa"/>
          </w:tcPr>
          <w:p w:rsidR="007C7FAC" w:rsidRDefault="009E6793">
            <w:pPr>
              <w:pStyle w:val="TableParagraph"/>
              <w:ind w:left="107" w:right="435"/>
              <w:rPr>
                <w:sz w:val="24"/>
              </w:rPr>
            </w:pPr>
            <w:r>
              <w:rPr>
                <w:sz w:val="24"/>
              </w:rPr>
              <w:t>Возвращениеспрогулки,</w:t>
            </w:r>
          </w:p>
          <w:p w:rsidR="007C7FAC" w:rsidRDefault="009E6793">
            <w:pPr>
              <w:pStyle w:val="TableParagraph"/>
              <w:spacing w:line="270" w:lineRule="atLeast"/>
              <w:ind w:left="107" w:right="243"/>
              <w:rPr>
                <w:sz w:val="24"/>
              </w:rPr>
            </w:pPr>
            <w:r>
              <w:rPr>
                <w:sz w:val="24"/>
              </w:rPr>
              <w:t>самостоятельнаядеятельность,подготовка кобеду</w:t>
            </w:r>
          </w:p>
        </w:tc>
        <w:tc>
          <w:tcPr>
            <w:tcW w:w="2129" w:type="dxa"/>
          </w:tcPr>
          <w:p w:rsidR="007C7FAC" w:rsidRDefault="009E6793">
            <w:pPr>
              <w:pStyle w:val="TableParagraph"/>
              <w:spacing w:line="268" w:lineRule="exact"/>
              <w:ind w:left="104" w:right="101"/>
              <w:jc w:val="center"/>
              <w:rPr>
                <w:sz w:val="24"/>
              </w:rPr>
            </w:pPr>
            <w:r>
              <w:rPr>
                <w:sz w:val="24"/>
              </w:rPr>
              <w:t>11.00 -11.15</w:t>
            </w:r>
          </w:p>
        </w:tc>
        <w:tc>
          <w:tcPr>
            <w:tcW w:w="1985" w:type="dxa"/>
          </w:tcPr>
          <w:p w:rsidR="007C7FAC" w:rsidRDefault="009E6793">
            <w:pPr>
              <w:pStyle w:val="TableParagraph"/>
              <w:spacing w:line="268" w:lineRule="exact"/>
              <w:ind w:left="83" w:right="81"/>
              <w:jc w:val="center"/>
              <w:rPr>
                <w:sz w:val="24"/>
              </w:rPr>
            </w:pPr>
            <w:r>
              <w:rPr>
                <w:sz w:val="24"/>
              </w:rPr>
              <w:t>11.30 -11.45</w:t>
            </w:r>
          </w:p>
        </w:tc>
        <w:tc>
          <w:tcPr>
            <w:tcW w:w="2130" w:type="dxa"/>
          </w:tcPr>
          <w:p w:rsidR="007C7FAC" w:rsidRDefault="009E6793">
            <w:pPr>
              <w:pStyle w:val="TableParagraph"/>
              <w:spacing w:line="268" w:lineRule="exact"/>
              <w:ind w:left="130" w:right="129"/>
              <w:jc w:val="center"/>
              <w:rPr>
                <w:sz w:val="24"/>
              </w:rPr>
            </w:pPr>
            <w:r>
              <w:rPr>
                <w:sz w:val="24"/>
              </w:rPr>
              <w:t>11.45 -12.00</w:t>
            </w:r>
          </w:p>
        </w:tc>
        <w:tc>
          <w:tcPr>
            <w:tcW w:w="2269" w:type="dxa"/>
          </w:tcPr>
          <w:p w:rsidR="007C7FAC" w:rsidRDefault="009E6793">
            <w:pPr>
              <w:pStyle w:val="TableParagraph"/>
              <w:spacing w:line="268" w:lineRule="exact"/>
              <w:ind w:left="301" w:right="309"/>
              <w:jc w:val="center"/>
              <w:rPr>
                <w:sz w:val="24"/>
              </w:rPr>
            </w:pPr>
            <w:r>
              <w:rPr>
                <w:sz w:val="24"/>
              </w:rPr>
              <w:t>12.05-12.20</w:t>
            </w:r>
          </w:p>
        </w:tc>
      </w:tr>
      <w:tr w:rsidR="007C7FAC">
        <w:trPr>
          <w:trHeight w:val="272"/>
        </w:trPr>
        <w:tc>
          <w:tcPr>
            <w:tcW w:w="2093" w:type="dxa"/>
          </w:tcPr>
          <w:p w:rsidR="007C7FAC" w:rsidRDefault="009E6793">
            <w:pPr>
              <w:pStyle w:val="TableParagraph"/>
              <w:spacing w:line="253" w:lineRule="exact"/>
              <w:ind w:left="107"/>
              <w:rPr>
                <w:b/>
                <w:sz w:val="24"/>
              </w:rPr>
            </w:pPr>
            <w:r>
              <w:rPr>
                <w:b/>
                <w:sz w:val="24"/>
              </w:rPr>
              <w:t>Обед</w:t>
            </w:r>
          </w:p>
        </w:tc>
        <w:tc>
          <w:tcPr>
            <w:tcW w:w="2129" w:type="dxa"/>
          </w:tcPr>
          <w:p w:rsidR="007C7FAC" w:rsidRDefault="009E6793">
            <w:pPr>
              <w:pStyle w:val="TableParagraph"/>
              <w:spacing w:line="253" w:lineRule="exact"/>
              <w:ind w:left="104" w:right="97"/>
              <w:jc w:val="center"/>
              <w:rPr>
                <w:b/>
                <w:sz w:val="24"/>
              </w:rPr>
            </w:pPr>
            <w:r>
              <w:rPr>
                <w:b/>
                <w:sz w:val="24"/>
              </w:rPr>
              <w:t>11.15 - 11.35</w:t>
            </w:r>
          </w:p>
        </w:tc>
        <w:tc>
          <w:tcPr>
            <w:tcW w:w="1985" w:type="dxa"/>
          </w:tcPr>
          <w:p w:rsidR="007C7FAC" w:rsidRDefault="009E6793">
            <w:pPr>
              <w:pStyle w:val="TableParagraph"/>
              <w:spacing w:line="253" w:lineRule="exact"/>
              <w:ind w:left="83" w:right="77"/>
              <w:jc w:val="center"/>
              <w:rPr>
                <w:b/>
                <w:sz w:val="24"/>
              </w:rPr>
            </w:pPr>
            <w:r>
              <w:rPr>
                <w:b/>
                <w:sz w:val="24"/>
              </w:rPr>
              <w:t>11.45 - 12.05</w:t>
            </w:r>
          </w:p>
        </w:tc>
        <w:tc>
          <w:tcPr>
            <w:tcW w:w="2130" w:type="dxa"/>
          </w:tcPr>
          <w:p w:rsidR="007C7FAC" w:rsidRDefault="009E6793">
            <w:pPr>
              <w:pStyle w:val="TableParagraph"/>
              <w:spacing w:line="253" w:lineRule="exact"/>
              <w:ind w:left="134" w:right="129"/>
              <w:jc w:val="center"/>
              <w:rPr>
                <w:b/>
                <w:sz w:val="24"/>
              </w:rPr>
            </w:pPr>
            <w:r>
              <w:rPr>
                <w:b/>
                <w:sz w:val="24"/>
              </w:rPr>
              <w:t>12.00 - 12.20</w:t>
            </w:r>
          </w:p>
        </w:tc>
        <w:tc>
          <w:tcPr>
            <w:tcW w:w="2269" w:type="dxa"/>
          </w:tcPr>
          <w:p w:rsidR="007C7FAC" w:rsidRDefault="009E6793">
            <w:pPr>
              <w:pStyle w:val="TableParagraph"/>
              <w:spacing w:line="253" w:lineRule="exact"/>
              <w:ind w:left="301" w:right="309"/>
              <w:jc w:val="center"/>
              <w:rPr>
                <w:b/>
                <w:sz w:val="24"/>
              </w:rPr>
            </w:pPr>
            <w:r>
              <w:rPr>
                <w:b/>
                <w:sz w:val="24"/>
              </w:rPr>
              <w:t>12.20 - 12.40</w:t>
            </w:r>
          </w:p>
        </w:tc>
      </w:tr>
      <w:tr w:rsidR="007C7FAC">
        <w:trPr>
          <w:trHeight w:val="554"/>
        </w:trPr>
        <w:tc>
          <w:tcPr>
            <w:tcW w:w="2093" w:type="dxa"/>
          </w:tcPr>
          <w:p w:rsidR="007C7FAC" w:rsidRDefault="009E6793">
            <w:pPr>
              <w:pStyle w:val="TableParagraph"/>
              <w:tabs>
                <w:tab w:val="left" w:pos="1742"/>
              </w:tabs>
              <w:spacing w:line="271" w:lineRule="exact"/>
              <w:ind w:left="107"/>
              <w:rPr>
                <w:sz w:val="24"/>
              </w:rPr>
            </w:pPr>
            <w:r>
              <w:rPr>
                <w:sz w:val="24"/>
              </w:rPr>
              <w:t>Подготовка</w:t>
            </w:r>
            <w:r>
              <w:rPr>
                <w:sz w:val="24"/>
              </w:rPr>
              <w:tab/>
              <w:t>ко</w:t>
            </w:r>
          </w:p>
          <w:p w:rsidR="007C7FAC" w:rsidRDefault="009E6793">
            <w:pPr>
              <w:pStyle w:val="TableParagraph"/>
              <w:spacing w:line="263" w:lineRule="exact"/>
              <w:ind w:left="107"/>
              <w:rPr>
                <w:sz w:val="24"/>
              </w:rPr>
            </w:pPr>
            <w:r>
              <w:rPr>
                <w:sz w:val="24"/>
              </w:rPr>
              <w:t>сну</w:t>
            </w:r>
          </w:p>
        </w:tc>
        <w:tc>
          <w:tcPr>
            <w:tcW w:w="2129" w:type="dxa"/>
          </w:tcPr>
          <w:p w:rsidR="007C7FAC" w:rsidRDefault="009E6793">
            <w:pPr>
              <w:pStyle w:val="TableParagraph"/>
              <w:spacing w:line="271" w:lineRule="exact"/>
              <w:ind w:left="104" w:right="101"/>
              <w:jc w:val="center"/>
              <w:rPr>
                <w:sz w:val="24"/>
              </w:rPr>
            </w:pPr>
            <w:r>
              <w:rPr>
                <w:sz w:val="24"/>
              </w:rPr>
              <w:t>11.35 -11.45</w:t>
            </w:r>
          </w:p>
        </w:tc>
        <w:tc>
          <w:tcPr>
            <w:tcW w:w="1985" w:type="dxa"/>
          </w:tcPr>
          <w:p w:rsidR="007C7FAC" w:rsidRDefault="009E6793">
            <w:pPr>
              <w:pStyle w:val="TableParagraph"/>
              <w:spacing w:line="271" w:lineRule="exact"/>
              <w:ind w:left="83" w:right="81"/>
              <w:jc w:val="center"/>
              <w:rPr>
                <w:sz w:val="24"/>
              </w:rPr>
            </w:pPr>
            <w:r>
              <w:rPr>
                <w:sz w:val="24"/>
              </w:rPr>
              <w:t>12.05 -12.20</w:t>
            </w:r>
          </w:p>
        </w:tc>
        <w:tc>
          <w:tcPr>
            <w:tcW w:w="2130" w:type="dxa"/>
          </w:tcPr>
          <w:p w:rsidR="007C7FAC" w:rsidRDefault="009E6793">
            <w:pPr>
              <w:pStyle w:val="TableParagraph"/>
              <w:spacing w:line="271" w:lineRule="exact"/>
              <w:ind w:left="130" w:right="129"/>
              <w:jc w:val="center"/>
              <w:rPr>
                <w:sz w:val="24"/>
              </w:rPr>
            </w:pPr>
            <w:r>
              <w:rPr>
                <w:sz w:val="24"/>
              </w:rPr>
              <w:t>12.20 -12.40</w:t>
            </w:r>
          </w:p>
        </w:tc>
        <w:tc>
          <w:tcPr>
            <w:tcW w:w="2269" w:type="dxa"/>
          </w:tcPr>
          <w:p w:rsidR="007C7FAC" w:rsidRDefault="009E6793">
            <w:pPr>
              <w:pStyle w:val="TableParagraph"/>
              <w:spacing w:line="271" w:lineRule="exact"/>
              <w:ind w:left="297" w:right="309"/>
              <w:jc w:val="center"/>
              <w:rPr>
                <w:sz w:val="24"/>
              </w:rPr>
            </w:pPr>
            <w:r>
              <w:rPr>
                <w:sz w:val="24"/>
              </w:rPr>
              <w:t>12.40 -12.55</w:t>
            </w:r>
          </w:p>
        </w:tc>
      </w:tr>
      <w:tr w:rsidR="007C7FAC">
        <w:trPr>
          <w:trHeight w:val="273"/>
        </w:trPr>
        <w:tc>
          <w:tcPr>
            <w:tcW w:w="2093" w:type="dxa"/>
          </w:tcPr>
          <w:p w:rsidR="007C7FAC" w:rsidRDefault="009E6793">
            <w:pPr>
              <w:pStyle w:val="TableParagraph"/>
              <w:spacing w:line="254" w:lineRule="exact"/>
              <w:ind w:left="107"/>
              <w:rPr>
                <w:b/>
                <w:sz w:val="24"/>
              </w:rPr>
            </w:pPr>
            <w:r>
              <w:rPr>
                <w:b/>
                <w:sz w:val="24"/>
              </w:rPr>
              <w:t>Сон</w:t>
            </w:r>
          </w:p>
        </w:tc>
        <w:tc>
          <w:tcPr>
            <w:tcW w:w="2129" w:type="dxa"/>
          </w:tcPr>
          <w:p w:rsidR="007C7FAC" w:rsidRDefault="009E6793">
            <w:pPr>
              <w:pStyle w:val="TableParagraph"/>
              <w:spacing w:line="254" w:lineRule="exact"/>
              <w:ind w:left="104" w:right="97"/>
              <w:jc w:val="center"/>
              <w:rPr>
                <w:b/>
                <w:sz w:val="24"/>
              </w:rPr>
            </w:pPr>
            <w:r>
              <w:rPr>
                <w:b/>
                <w:sz w:val="24"/>
              </w:rPr>
              <w:t>11.45 - 14.45</w:t>
            </w:r>
          </w:p>
        </w:tc>
        <w:tc>
          <w:tcPr>
            <w:tcW w:w="1985" w:type="dxa"/>
          </w:tcPr>
          <w:p w:rsidR="007C7FAC" w:rsidRDefault="009E6793">
            <w:pPr>
              <w:pStyle w:val="TableParagraph"/>
              <w:spacing w:line="254" w:lineRule="exact"/>
              <w:ind w:left="83" w:right="77"/>
              <w:jc w:val="center"/>
              <w:rPr>
                <w:b/>
                <w:sz w:val="24"/>
              </w:rPr>
            </w:pPr>
            <w:r>
              <w:rPr>
                <w:b/>
                <w:sz w:val="24"/>
              </w:rPr>
              <w:t>12.20 - 14.50</w:t>
            </w:r>
          </w:p>
        </w:tc>
        <w:tc>
          <w:tcPr>
            <w:tcW w:w="2130" w:type="dxa"/>
          </w:tcPr>
          <w:p w:rsidR="007C7FAC" w:rsidRDefault="009E6793">
            <w:pPr>
              <w:pStyle w:val="TableParagraph"/>
              <w:spacing w:line="254" w:lineRule="exact"/>
              <w:ind w:left="134" w:right="129"/>
              <w:jc w:val="center"/>
              <w:rPr>
                <w:b/>
                <w:sz w:val="24"/>
              </w:rPr>
            </w:pPr>
            <w:r>
              <w:rPr>
                <w:b/>
                <w:sz w:val="24"/>
              </w:rPr>
              <w:t>12.40 - 14.50</w:t>
            </w:r>
          </w:p>
        </w:tc>
        <w:tc>
          <w:tcPr>
            <w:tcW w:w="2269" w:type="dxa"/>
          </w:tcPr>
          <w:p w:rsidR="007C7FAC" w:rsidRDefault="009E6793">
            <w:pPr>
              <w:pStyle w:val="TableParagraph"/>
              <w:spacing w:line="254" w:lineRule="exact"/>
              <w:ind w:left="301" w:right="309"/>
              <w:jc w:val="center"/>
              <w:rPr>
                <w:b/>
                <w:sz w:val="24"/>
              </w:rPr>
            </w:pPr>
            <w:r>
              <w:rPr>
                <w:b/>
                <w:sz w:val="24"/>
              </w:rPr>
              <w:t>12.55 - 14.55</w:t>
            </w:r>
          </w:p>
        </w:tc>
      </w:tr>
      <w:tr w:rsidR="007C7FAC">
        <w:trPr>
          <w:trHeight w:val="273"/>
        </w:trPr>
        <w:tc>
          <w:tcPr>
            <w:tcW w:w="2093" w:type="dxa"/>
          </w:tcPr>
          <w:p w:rsidR="007C7FAC" w:rsidRDefault="009E6793">
            <w:pPr>
              <w:pStyle w:val="TableParagraph"/>
              <w:spacing w:line="254" w:lineRule="exact"/>
              <w:ind w:left="107"/>
              <w:rPr>
                <w:sz w:val="24"/>
              </w:rPr>
            </w:pPr>
            <w:r>
              <w:rPr>
                <w:sz w:val="24"/>
              </w:rPr>
              <w:t>Постепенный</w:t>
            </w:r>
          </w:p>
        </w:tc>
        <w:tc>
          <w:tcPr>
            <w:tcW w:w="2129" w:type="dxa"/>
          </w:tcPr>
          <w:p w:rsidR="007C7FAC" w:rsidRDefault="009E6793">
            <w:pPr>
              <w:pStyle w:val="TableParagraph"/>
              <w:spacing w:line="254" w:lineRule="exact"/>
              <w:ind w:left="104" w:right="101"/>
              <w:jc w:val="center"/>
              <w:rPr>
                <w:sz w:val="24"/>
              </w:rPr>
            </w:pPr>
            <w:r>
              <w:rPr>
                <w:sz w:val="24"/>
              </w:rPr>
              <w:t>14.45 -15.05</w:t>
            </w:r>
          </w:p>
        </w:tc>
        <w:tc>
          <w:tcPr>
            <w:tcW w:w="1985" w:type="dxa"/>
          </w:tcPr>
          <w:p w:rsidR="007C7FAC" w:rsidRDefault="009E6793">
            <w:pPr>
              <w:pStyle w:val="TableParagraph"/>
              <w:spacing w:line="254" w:lineRule="exact"/>
              <w:ind w:left="83" w:right="81"/>
              <w:jc w:val="center"/>
              <w:rPr>
                <w:sz w:val="24"/>
              </w:rPr>
            </w:pPr>
            <w:r>
              <w:rPr>
                <w:sz w:val="24"/>
              </w:rPr>
              <w:t>14.50 -15.10</w:t>
            </w:r>
          </w:p>
        </w:tc>
        <w:tc>
          <w:tcPr>
            <w:tcW w:w="2130" w:type="dxa"/>
          </w:tcPr>
          <w:p w:rsidR="007C7FAC" w:rsidRDefault="009E6793">
            <w:pPr>
              <w:pStyle w:val="TableParagraph"/>
              <w:spacing w:line="254" w:lineRule="exact"/>
              <w:ind w:left="130" w:right="129"/>
              <w:jc w:val="center"/>
              <w:rPr>
                <w:sz w:val="24"/>
              </w:rPr>
            </w:pPr>
            <w:r>
              <w:rPr>
                <w:sz w:val="24"/>
              </w:rPr>
              <w:t>14.50 -15.10</w:t>
            </w:r>
          </w:p>
        </w:tc>
        <w:tc>
          <w:tcPr>
            <w:tcW w:w="2269" w:type="dxa"/>
          </w:tcPr>
          <w:p w:rsidR="007C7FAC" w:rsidRDefault="009E6793">
            <w:pPr>
              <w:pStyle w:val="TableParagraph"/>
              <w:spacing w:line="254" w:lineRule="exact"/>
              <w:ind w:left="297" w:right="309"/>
              <w:jc w:val="center"/>
              <w:rPr>
                <w:sz w:val="24"/>
              </w:rPr>
            </w:pPr>
            <w:r>
              <w:rPr>
                <w:sz w:val="24"/>
              </w:rPr>
              <w:t>14.55 -15.10</w:t>
            </w:r>
          </w:p>
        </w:tc>
      </w:tr>
    </w:tbl>
    <w:p w:rsidR="007C7FAC" w:rsidRDefault="007C7FAC">
      <w:pPr>
        <w:spacing w:line="254" w:lineRule="exact"/>
        <w:jc w:val="center"/>
        <w:rPr>
          <w:sz w:val="24"/>
        </w:rPr>
        <w:sectPr w:rsidR="007C7FAC">
          <w:pgSz w:w="11910" w:h="16840"/>
          <w:pgMar w:top="760" w:right="340" w:bottom="1240" w:left="460" w:header="0" w:footer="974"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2129"/>
        <w:gridCol w:w="1985"/>
        <w:gridCol w:w="2130"/>
        <w:gridCol w:w="2269"/>
      </w:tblGrid>
      <w:tr w:rsidR="007C7FAC">
        <w:trPr>
          <w:trHeight w:val="1102"/>
        </w:trPr>
        <w:tc>
          <w:tcPr>
            <w:tcW w:w="2093" w:type="dxa"/>
          </w:tcPr>
          <w:p w:rsidR="007C7FAC" w:rsidRDefault="009E6793">
            <w:pPr>
              <w:pStyle w:val="TableParagraph"/>
              <w:spacing w:line="259" w:lineRule="exact"/>
              <w:ind w:left="107"/>
              <w:rPr>
                <w:sz w:val="24"/>
              </w:rPr>
            </w:pPr>
            <w:r>
              <w:rPr>
                <w:sz w:val="24"/>
              </w:rPr>
              <w:t>подъем,</w:t>
            </w:r>
          </w:p>
          <w:p w:rsidR="007C7FAC" w:rsidRDefault="009E6793">
            <w:pPr>
              <w:pStyle w:val="TableParagraph"/>
              <w:spacing w:line="276" w:lineRule="exact"/>
              <w:ind w:left="107" w:right="243"/>
              <w:rPr>
                <w:sz w:val="24"/>
              </w:rPr>
            </w:pPr>
            <w:r>
              <w:rPr>
                <w:sz w:val="24"/>
              </w:rPr>
              <w:t>закаливание,самостоятельнаядеятельность</w:t>
            </w:r>
          </w:p>
        </w:tc>
        <w:tc>
          <w:tcPr>
            <w:tcW w:w="2129" w:type="dxa"/>
          </w:tcPr>
          <w:p w:rsidR="007C7FAC" w:rsidRDefault="007C7FAC">
            <w:pPr>
              <w:pStyle w:val="TableParagraph"/>
            </w:pPr>
          </w:p>
        </w:tc>
        <w:tc>
          <w:tcPr>
            <w:tcW w:w="1985" w:type="dxa"/>
          </w:tcPr>
          <w:p w:rsidR="007C7FAC" w:rsidRDefault="007C7FAC">
            <w:pPr>
              <w:pStyle w:val="TableParagraph"/>
            </w:pPr>
          </w:p>
        </w:tc>
        <w:tc>
          <w:tcPr>
            <w:tcW w:w="2130" w:type="dxa"/>
          </w:tcPr>
          <w:p w:rsidR="007C7FAC" w:rsidRDefault="007C7FAC">
            <w:pPr>
              <w:pStyle w:val="TableParagraph"/>
            </w:pPr>
          </w:p>
        </w:tc>
        <w:tc>
          <w:tcPr>
            <w:tcW w:w="2269" w:type="dxa"/>
          </w:tcPr>
          <w:p w:rsidR="007C7FAC" w:rsidRDefault="007C7FAC">
            <w:pPr>
              <w:pStyle w:val="TableParagraph"/>
            </w:pPr>
          </w:p>
        </w:tc>
      </w:tr>
      <w:tr w:rsidR="007C7FAC">
        <w:trPr>
          <w:trHeight w:val="277"/>
        </w:trPr>
        <w:tc>
          <w:tcPr>
            <w:tcW w:w="2093" w:type="dxa"/>
          </w:tcPr>
          <w:p w:rsidR="007C7FAC" w:rsidRDefault="009E6793">
            <w:pPr>
              <w:pStyle w:val="TableParagraph"/>
              <w:spacing w:line="258" w:lineRule="exact"/>
              <w:ind w:left="107"/>
              <w:rPr>
                <w:b/>
                <w:sz w:val="24"/>
              </w:rPr>
            </w:pPr>
            <w:r>
              <w:rPr>
                <w:b/>
                <w:sz w:val="24"/>
              </w:rPr>
              <w:t>Полдник</w:t>
            </w:r>
          </w:p>
        </w:tc>
        <w:tc>
          <w:tcPr>
            <w:tcW w:w="2129" w:type="dxa"/>
          </w:tcPr>
          <w:p w:rsidR="007C7FAC" w:rsidRDefault="009E6793">
            <w:pPr>
              <w:pStyle w:val="TableParagraph"/>
              <w:spacing w:line="258" w:lineRule="exact"/>
              <w:ind w:right="413"/>
              <w:jc w:val="right"/>
              <w:rPr>
                <w:b/>
                <w:sz w:val="24"/>
              </w:rPr>
            </w:pPr>
            <w:r>
              <w:rPr>
                <w:b/>
                <w:sz w:val="24"/>
              </w:rPr>
              <w:t>15.05 - 15.15</w:t>
            </w:r>
          </w:p>
        </w:tc>
        <w:tc>
          <w:tcPr>
            <w:tcW w:w="1985" w:type="dxa"/>
          </w:tcPr>
          <w:p w:rsidR="007C7FAC" w:rsidRDefault="009E6793">
            <w:pPr>
              <w:pStyle w:val="TableParagraph"/>
              <w:spacing w:line="258" w:lineRule="exact"/>
              <w:ind w:left="350"/>
              <w:rPr>
                <w:b/>
                <w:sz w:val="24"/>
              </w:rPr>
            </w:pPr>
            <w:r>
              <w:rPr>
                <w:b/>
                <w:sz w:val="24"/>
              </w:rPr>
              <w:t>15.10 - 15.20</w:t>
            </w:r>
          </w:p>
        </w:tc>
        <w:tc>
          <w:tcPr>
            <w:tcW w:w="2130" w:type="dxa"/>
          </w:tcPr>
          <w:p w:rsidR="007C7FAC" w:rsidRDefault="009E6793">
            <w:pPr>
              <w:pStyle w:val="TableParagraph"/>
              <w:spacing w:line="258" w:lineRule="exact"/>
              <w:ind w:left="134" w:right="129"/>
              <w:jc w:val="center"/>
              <w:rPr>
                <w:b/>
                <w:sz w:val="24"/>
              </w:rPr>
            </w:pPr>
            <w:r>
              <w:rPr>
                <w:b/>
                <w:sz w:val="24"/>
              </w:rPr>
              <w:t>15.10 - 15.20</w:t>
            </w:r>
          </w:p>
        </w:tc>
        <w:tc>
          <w:tcPr>
            <w:tcW w:w="2269" w:type="dxa"/>
          </w:tcPr>
          <w:p w:rsidR="007C7FAC" w:rsidRDefault="009E6793">
            <w:pPr>
              <w:pStyle w:val="TableParagraph"/>
              <w:spacing w:line="258" w:lineRule="exact"/>
              <w:ind w:left="301" w:right="309"/>
              <w:jc w:val="center"/>
              <w:rPr>
                <w:b/>
                <w:sz w:val="24"/>
              </w:rPr>
            </w:pPr>
            <w:r>
              <w:rPr>
                <w:b/>
                <w:sz w:val="24"/>
              </w:rPr>
              <w:t>15.10 - 15.20</w:t>
            </w:r>
          </w:p>
        </w:tc>
      </w:tr>
      <w:tr w:rsidR="007C7FAC">
        <w:trPr>
          <w:trHeight w:val="2206"/>
        </w:trPr>
        <w:tc>
          <w:tcPr>
            <w:tcW w:w="2093" w:type="dxa"/>
          </w:tcPr>
          <w:p w:rsidR="007C7FAC" w:rsidRDefault="009E6793">
            <w:pPr>
              <w:pStyle w:val="TableParagraph"/>
              <w:spacing w:line="259" w:lineRule="exact"/>
              <w:ind w:left="107"/>
              <w:rPr>
                <w:sz w:val="24"/>
              </w:rPr>
            </w:pPr>
            <w:r>
              <w:rPr>
                <w:sz w:val="24"/>
              </w:rPr>
              <w:t>Организованная</w:t>
            </w:r>
          </w:p>
          <w:p w:rsidR="007C7FAC" w:rsidRDefault="009E6793">
            <w:pPr>
              <w:pStyle w:val="TableParagraph"/>
              <w:ind w:left="107" w:right="243"/>
              <w:rPr>
                <w:sz w:val="24"/>
              </w:rPr>
            </w:pPr>
            <w:r>
              <w:rPr>
                <w:sz w:val="24"/>
              </w:rPr>
              <w:t>образовательнаядеятельность,дополнительноеобразование,самостоятельная</w:t>
            </w:r>
          </w:p>
          <w:p w:rsidR="007C7FAC" w:rsidRDefault="009E6793">
            <w:pPr>
              <w:pStyle w:val="TableParagraph"/>
              <w:spacing w:line="270" w:lineRule="atLeast"/>
              <w:ind w:left="107" w:right="607"/>
              <w:rPr>
                <w:sz w:val="24"/>
              </w:rPr>
            </w:pPr>
            <w:r>
              <w:rPr>
                <w:sz w:val="24"/>
              </w:rPr>
              <w:t>деятельностьдетей,игры</w:t>
            </w:r>
          </w:p>
        </w:tc>
        <w:tc>
          <w:tcPr>
            <w:tcW w:w="2129" w:type="dxa"/>
          </w:tcPr>
          <w:p w:rsidR="007C7FAC" w:rsidRDefault="007C7FAC">
            <w:pPr>
              <w:pStyle w:val="TableParagraph"/>
              <w:spacing w:before="5"/>
              <w:rPr>
                <w:b/>
              </w:rPr>
            </w:pPr>
          </w:p>
          <w:p w:rsidR="007C7FAC" w:rsidRDefault="009E6793">
            <w:pPr>
              <w:pStyle w:val="TableParagraph"/>
              <w:ind w:right="417"/>
              <w:jc w:val="right"/>
              <w:rPr>
                <w:sz w:val="24"/>
              </w:rPr>
            </w:pPr>
            <w:r>
              <w:rPr>
                <w:sz w:val="24"/>
              </w:rPr>
              <w:t>15.15 -16.10</w:t>
            </w:r>
          </w:p>
        </w:tc>
        <w:tc>
          <w:tcPr>
            <w:tcW w:w="1985" w:type="dxa"/>
          </w:tcPr>
          <w:p w:rsidR="007C7FAC" w:rsidRDefault="007C7FAC">
            <w:pPr>
              <w:pStyle w:val="TableParagraph"/>
              <w:spacing w:before="5"/>
              <w:rPr>
                <w:b/>
              </w:rPr>
            </w:pPr>
          </w:p>
          <w:p w:rsidR="007C7FAC" w:rsidRDefault="009E6793">
            <w:pPr>
              <w:pStyle w:val="TableParagraph"/>
              <w:ind w:left="350"/>
              <w:rPr>
                <w:sz w:val="24"/>
              </w:rPr>
            </w:pPr>
            <w:r>
              <w:rPr>
                <w:sz w:val="24"/>
              </w:rPr>
              <w:t>15.20 -16.20</w:t>
            </w:r>
          </w:p>
        </w:tc>
        <w:tc>
          <w:tcPr>
            <w:tcW w:w="2130" w:type="dxa"/>
          </w:tcPr>
          <w:p w:rsidR="007C7FAC" w:rsidRDefault="007C7FAC">
            <w:pPr>
              <w:pStyle w:val="TableParagraph"/>
              <w:spacing w:before="5"/>
              <w:rPr>
                <w:b/>
              </w:rPr>
            </w:pPr>
          </w:p>
          <w:p w:rsidR="007C7FAC" w:rsidRDefault="009E6793">
            <w:pPr>
              <w:pStyle w:val="TableParagraph"/>
              <w:ind w:left="130" w:right="129"/>
              <w:jc w:val="center"/>
              <w:rPr>
                <w:sz w:val="24"/>
              </w:rPr>
            </w:pPr>
            <w:r>
              <w:rPr>
                <w:sz w:val="24"/>
              </w:rPr>
              <w:t>15.20-16.20</w:t>
            </w:r>
          </w:p>
        </w:tc>
        <w:tc>
          <w:tcPr>
            <w:tcW w:w="2269" w:type="dxa"/>
          </w:tcPr>
          <w:p w:rsidR="007C7FAC" w:rsidRDefault="007C7FAC">
            <w:pPr>
              <w:pStyle w:val="TableParagraph"/>
              <w:spacing w:before="5"/>
              <w:rPr>
                <w:b/>
              </w:rPr>
            </w:pPr>
          </w:p>
          <w:p w:rsidR="007C7FAC" w:rsidRDefault="009E6793">
            <w:pPr>
              <w:pStyle w:val="TableParagraph"/>
              <w:ind w:left="301" w:right="309"/>
              <w:jc w:val="center"/>
              <w:rPr>
                <w:sz w:val="24"/>
              </w:rPr>
            </w:pPr>
            <w:r>
              <w:rPr>
                <w:sz w:val="24"/>
              </w:rPr>
              <w:t>15.20-16.30</w:t>
            </w:r>
          </w:p>
        </w:tc>
      </w:tr>
      <w:tr w:rsidR="007C7FAC">
        <w:trPr>
          <w:trHeight w:val="554"/>
        </w:trPr>
        <w:tc>
          <w:tcPr>
            <w:tcW w:w="2093" w:type="dxa"/>
          </w:tcPr>
          <w:p w:rsidR="007C7FAC" w:rsidRDefault="009E6793">
            <w:pPr>
              <w:pStyle w:val="TableParagraph"/>
              <w:tabs>
                <w:tab w:val="left" w:pos="1862"/>
              </w:tabs>
              <w:spacing w:line="263" w:lineRule="exact"/>
              <w:ind w:left="107"/>
              <w:rPr>
                <w:sz w:val="24"/>
              </w:rPr>
            </w:pPr>
            <w:r>
              <w:rPr>
                <w:sz w:val="24"/>
              </w:rPr>
              <w:t>Подготовка</w:t>
            </w:r>
            <w:r>
              <w:rPr>
                <w:sz w:val="24"/>
              </w:rPr>
              <w:tab/>
              <w:t>к</w:t>
            </w:r>
          </w:p>
          <w:p w:rsidR="007C7FAC" w:rsidRDefault="009E6793">
            <w:pPr>
              <w:pStyle w:val="TableParagraph"/>
              <w:spacing w:line="271" w:lineRule="exact"/>
              <w:ind w:left="107"/>
              <w:rPr>
                <w:sz w:val="24"/>
              </w:rPr>
            </w:pPr>
            <w:r>
              <w:rPr>
                <w:sz w:val="24"/>
              </w:rPr>
              <w:t>ужину</w:t>
            </w:r>
          </w:p>
        </w:tc>
        <w:tc>
          <w:tcPr>
            <w:tcW w:w="2129" w:type="dxa"/>
          </w:tcPr>
          <w:p w:rsidR="007C7FAC" w:rsidRDefault="009E6793">
            <w:pPr>
              <w:pStyle w:val="TableParagraph"/>
              <w:spacing w:line="263" w:lineRule="exact"/>
              <w:ind w:right="417"/>
              <w:jc w:val="right"/>
              <w:rPr>
                <w:sz w:val="24"/>
              </w:rPr>
            </w:pPr>
            <w:r>
              <w:rPr>
                <w:sz w:val="24"/>
              </w:rPr>
              <w:t>16.10 -16.15</w:t>
            </w:r>
          </w:p>
        </w:tc>
        <w:tc>
          <w:tcPr>
            <w:tcW w:w="1985" w:type="dxa"/>
          </w:tcPr>
          <w:p w:rsidR="007C7FAC" w:rsidRDefault="009E6793">
            <w:pPr>
              <w:pStyle w:val="TableParagraph"/>
              <w:spacing w:line="263" w:lineRule="exact"/>
              <w:ind w:left="350"/>
              <w:rPr>
                <w:sz w:val="24"/>
              </w:rPr>
            </w:pPr>
            <w:r>
              <w:rPr>
                <w:sz w:val="24"/>
              </w:rPr>
              <w:t>16.20 -16.20</w:t>
            </w:r>
          </w:p>
        </w:tc>
        <w:tc>
          <w:tcPr>
            <w:tcW w:w="2130" w:type="dxa"/>
          </w:tcPr>
          <w:p w:rsidR="007C7FAC" w:rsidRDefault="009E6793">
            <w:pPr>
              <w:pStyle w:val="TableParagraph"/>
              <w:spacing w:line="263" w:lineRule="exact"/>
              <w:ind w:left="130" w:right="129"/>
              <w:jc w:val="center"/>
              <w:rPr>
                <w:sz w:val="24"/>
              </w:rPr>
            </w:pPr>
            <w:r>
              <w:rPr>
                <w:sz w:val="24"/>
              </w:rPr>
              <w:t>16.20 -16.30</w:t>
            </w:r>
          </w:p>
        </w:tc>
        <w:tc>
          <w:tcPr>
            <w:tcW w:w="2269" w:type="dxa"/>
          </w:tcPr>
          <w:p w:rsidR="007C7FAC" w:rsidRDefault="009E6793">
            <w:pPr>
              <w:pStyle w:val="TableParagraph"/>
              <w:spacing w:line="263" w:lineRule="exact"/>
              <w:ind w:left="297" w:right="309"/>
              <w:jc w:val="center"/>
              <w:rPr>
                <w:sz w:val="24"/>
              </w:rPr>
            </w:pPr>
            <w:r>
              <w:rPr>
                <w:sz w:val="24"/>
              </w:rPr>
              <w:t>16.30 -16.35</w:t>
            </w:r>
          </w:p>
        </w:tc>
      </w:tr>
      <w:tr w:rsidR="007C7FAC">
        <w:trPr>
          <w:trHeight w:val="274"/>
        </w:trPr>
        <w:tc>
          <w:tcPr>
            <w:tcW w:w="2093" w:type="dxa"/>
          </w:tcPr>
          <w:p w:rsidR="007C7FAC" w:rsidRDefault="009E6793">
            <w:pPr>
              <w:pStyle w:val="TableParagraph"/>
              <w:spacing w:line="254" w:lineRule="exact"/>
              <w:ind w:left="107"/>
              <w:rPr>
                <w:b/>
                <w:sz w:val="24"/>
              </w:rPr>
            </w:pPr>
            <w:r>
              <w:rPr>
                <w:b/>
                <w:sz w:val="24"/>
              </w:rPr>
              <w:t>Ужин</w:t>
            </w:r>
          </w:p>
        </w:tc>
        <w:tc>
          <w:tcPr>
            <w:tcW w:w="2129" w:type="dxa"/>
          </w:tcPr>
          <w:p w:rsidR="007C7FAC" w:rsidRDefault="009E6793">
            <w:pPr>
              <w:pStyle w:val="TableParagraph"/>
              <w:spacing w:line="254" w:lineRule="exact"/>
              <w:ind w:right="413"/>
              <w:jc w:val="right"/>
              <w:rPr>
                <w:b/>
                <w:sz w:val="24"/>
              </w:rPr>
            </w:pPr>
            <w:r>
              <w:rPr>
                <w:b/>
                <w:sz w:val="24"/>
              </w:rPr>
              <w:t>16.15 - 16.35</w:t>
            </w:r>
          </w:p>
        </w:tc>
        <w:tc>
          <w:tcPr>
            <w:tcW w:w="1985" w:type="dxa"/>
          </w:tcPr>
          <w:p w:rsidR="007C7FAC" w:rsidRDefault="009E6793">
            <w:pPr>
              <w:pStyle w:val="TableParagraph"/>
              <w:spacing w:line="254" w:lineRule="exact"/>
              <w:ind w:left="350"/>
              <w:rPr>
                <w:b/>
                <w:sz w:val="24"/>
              </w:rPr>
            </w:pPr>
            <w:r>
              <w:rPr>
                <w:b/>
                <w:sz w:val="24"/>
              </w:rPr>
              <w:t>16.20 - 16.40</w:t>
            </w:r>
          </w:p>
        </w:tc>
        <w:tc>
          <w:tcPr>
            <w:tcW w:w="2130" w:type="dxa"/>
          </w:tcPr>
          <w:p w:rsidR="007C7FAC" w:rsidRDefault="009E6793">
            <w:pPr>
              <w:pStyle w:val="TableParagraph"/>
              <w:spacing w:line="254" w:lineRule="exact"/>
              <w:ind w:left="134" w:right="129"/>
              <w:jc w:val="center"/>
              <w:rPr>
                <w:b/>
                <w:sz w:val="24"/>
              </w:rPr>
            </w:pPr>
            <w:r>
              <w:rPr>
                <w:b/>
                <w:sz w:val="24"/>
              </w:rPr>
              <w:t>16.30 - 16.50</w:t>
            </w:r>
          </w:p>
        </w:tc>
        <w:tc>
          <w:tcPr>
            <w:tcW w:w="2269" w:type="dxa"/>
          </w:tcPr>
          <w:p w:rsidR="007C7FAC" w:rsidRDefault="009E6793">
            <w:pPr>
              <w:pStyle w:val="TableParagraph"/>
              <w:spacing w:line="254" w:lineRule="exact"/>
              <w:ind w:left="301" w:right="309"/>
              <w:jc w:val="center"/>
              <w:rPr>
                <w:b/>
                <w:sz w:val="24"/>
              </w:rPr>
            </w:pPr>
            <w:r>
              <w:rPr>
                <w:b/>
                <w:sz w:val="24"/>
              </w:rPr>
              <w:t>16.35 - 16.50</w:t>
            </w:r>
          </w:p>
        </w:tc>
      </w:tr>
      <w:tr w:rsidR="007C7FAC">
        <w:trPr>
          <w:trHeight w:val="1102"/>
        </w:trPr>
        <w:tc>
          <w:tcPr>
            <w:tcW w:w="2093" w:type="dxa"/>
          </w:tcPr>
          <w:p w:rsidR="007C7FAC" w:rsidRDefault="009E6793">
            <w:pPr>
              <w:pStyle w:val="TableParagraph"/>
              <w:spacing w:line="263" w:lineRule="exact"/>
              <w:ind w:left="107"/>
              <w:rPr>
                <w:sz w:val="24"/>
              </w:rPr>
            </w:pPr>
            <w:r>
              <w:rPr>
                <w:sz w:val="24"/>
              </w:rPr>
              <w:t>Прогулка,</w:t>
            </w:r>
          </w:p>
          <w:p w:rsidR="007C7FAC" w:rsidRDefault="009E6793">
            <w:pPr>
              <w:pStyle w:val="TableParagraph"/>
              <w:spacing w:line="276" w:lineRule="exact"/>
              <w:ind w:left="107" w:right="243"/>
              <w:rPr>
                <w:sz w:val="24"/>
              </w:rPr>
            </w:pPr>
            <w:r>
              <w:rPr>
                <w:sz w:val="24"/>
              </w:rPr>
              <w:t>самостоятельнаядеятельность,уход домой</w:t>
            </w:r>
          </w:p>
        </w:tc>
        <w:tc>
          <w:tcPr>
            <w:tcW w:w="2129" w:type="dxa"/>
          </w:tcPr>
          <w:p w:rsidR="007C7FAC" w:rsidRDefault="009E6793">
            <w:pPr>
              <w:pStyle w:val="TableParagraph"/>
              <w:spacing w:line="263" w:lineRule="exact"/>
              <w:ind w:right="417"/>
              <w:jc w:val="right"/>
              <w:rPr>
                <w:sz w:val="24"/>
              </w:rPr>
            </w:pPr>
            <w:r>
              <w:rPr>
                <w:sz w:val="24"/>
              </w:rPr>
              <w:t>16.35 -18.00</w:t>
            </w:r>
          </w:p>
        </w:tc>
        <w:tc>
          <w:tcPr>
            <w:tcW w:w="1985" w:type="dxa"/>
          </w:tcPr>
          <w:p w:rsidR="007C7FAC" w:rsidRDefault="009E6793">
            <w:pPr>
              <w:pStyle w:val="TableParagraph"/>
              <w:spacing w:line="263" w:lineRule="exact"/>
              <w:ind w:left="350"/>
              <w:rPr>
                <w:sz w:val="24"/>
              </w:rPr>
            </w:pPr>
            <w:r>
              <w:rPr>
                <w:sz w:val="24"/>
              </w:rPr>
              <w:t>16.40 -18.00</w:t>
            </w:r>
          </w:p>
        </w:tc>
        <w:tc>
          <w:tcPr>
            <w:tcW w:w="2130" w:type="dxa"/>
          </w:tcPr>
          <w:p w:rsidR="007C7FAC" w:rsidRDefault="009E6793">
            <w:pPr>
              <w:pStyle w:val="TableParagraph"/>
              <w:spacing w:line="263" w:lineRule="exact"/>
              <w:ind w:left="130" w:right="129"/>
              <w:jc w:val="center"/>
              <w:rPr>
                <w:sz w:val="24"/>
              </w:rPr>
            </w:pPr>
            <w:r>
              <w:rPr>
                <w:sz w:val="24"/>
              </w:rPr>
              <w:t>16.50 -18.00</w:t>
            </w:r>
          </w:p>
        </w:tc>
        <w:tc>
          <w:tcPr>
            <w:tcW w:w="2269" w:type="dxa"/>
          </w:tcPr>
          <w:p w:rsidR="007C7FAC" w:rsidRDefault="009E6793">
            <w:pPr>
              <w:pStyle w:val="TableParagraph"/>
              <w:spacing w:line="263" w:lineRule="exact"/>
              <w:ind w:left="297" w:right="309"/>
              <w:jc w:val="center"/>
              <w:rPr>
                <w:sz w:val="24"/>
              </w:rPr>
            </w:pPr>
            <w:r>
              <w:rPr>
                <w:sz w:val="24"/>
              </w:rPr>
              <w:t>16.50 -18.00</w:t>
            </w:r>
          </w:p>
        </w:tc>
      </w:tr>
    </w:tbl>
    <w:p w:rsidR="007C7FAC" w:rsidRDefault="007C7FAC">
      <w:pPr>
        <w:pStyle w:val="a3"/>
        <w:spacing w:before="7"/>
        <w:ind w:left="0"/>
        <w:jc w:val="left"/>
        <w:rPr>
          <w:b/>
          <w:sz w:val="19"/>
        </w:rPr>
      </w:pPr>
    </w:p>
    <w:p w:rsidR="007C7FAC" w:rsidRDefault="009E6793">
      <w:pPr>
        <w:spacing w:before="92"/>
        <w:ind w:left="809" w:right="648"/>
        <w:jc w:val="center"/>
        <w:rPr>
          <w:b/>
          <w:sz w:val="20"/>
        </w:rPr>
      </w:pPr>
      <w:r>
        <w:rPr>
          <w:b/>
          <w:sz w:val="20"/>
        </w:rPr>
        <w:t>ПРИМЕРНЫЙРАСПОРЯДОКДНЯНАЛЕТНИЙПЕРИОД</w:t>
      </w:r>
    </w:p>
    <w:p w:rsidR="007C7FAC" w:rsidRDefault="007C7FAC">
      <w:pPr>
        <w:pStyle w:val="a3"/>
        <w:ind w:left="0"/>
        <w:jc w:val="left"/>
        <w:rPr>
          <w:b/>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2129"/>
        <w:gridCol w:w="1985"/>
        <w:gridCol w:w="2130"/>
        <w:gridCol w:w="2269"/>
      </w:tblGrid>
      <w:tr w:rsidR="007C7FAC">
        <w:trPr>
          <w:trHeight w:val="554"/>
        </w:trPr>
        <w:tc>
          <w:tcPr>
            <w:tcW w:w="2093" w:type="dxa"/>
          </w:tcPr>
          <w:p w:rsidR="007C7FAC" w:rsidRDefault="009E6793">
            <w:pPr>
              <w:pStyle w:val="TableParagraph"/>
              <w:spacing w:line="276" w:lineRule="exact"/>
              <w:ind w:left="547" w:right="438" w:hanging="84"/>
              <w:rPr>
                <w:b/>
                <w:sz w:val="24"/>
              </w:rPr>
            </w:pPr>
            <w:r>
              <w:rPr>
                <w:b/>
                <w:sz w:val="24"/>
              </w:rPr>
              <w:t>Режимныемоменты</w:t>
            </w:r>
          </w:p>
        </w:tc>
        <w:tc>
          <w:tcPr>
            <w:tcW w:w="2129" w:type="dxa"/>
          </w:tcPr>
          <w:p w:rsidR="007C7FAC" w:rsidRDefault="009E6793">
            <w:pPr>
              <w:pStyle w:val="TableParagraph"/>
              <w:spacing w:line="275" w:lineRule="exact"/>
              <w:ind w:left="104" w:right="103"/>
              <w:jc w:val="center"/>
              <w:rPr>
                <w:b/>
                <w:sz w:val="24"/>
              </w:rPr>
            </w:pPr>
            <w:r>
              <w:rPr>
                <w:b/>
                <w:sz w:val="24"/>
              </w:rPr>
              <w:t>Младшаягруппа</w:t>
            </w:r>
          </w:p>
        </w:tc>
        <w:tc>
          <w:tcPr>
            <w:tcW w:w="1985" w:type="dxa"/>
          </w:tcPr>
          <w:p w:rsidR="007C7FAC" w:rsidRDefault="009E6793">
            <w:pPr>
              <w:pStyle w:val="TableParagraph"/>
              <w:spacing w:line="275" w:lineRule="exact"/>
              <w:ind w:left="83" w:right="79"/>
              <w:jc w:val="center"/>
              <w:rPr>
                <w:b/>
                <w:sz w:val="24"/>
              </w:rPr>
            </w:pPr>
            <w:r>
              <w:rPr>
                <w:b/>
                <w:sz w:val="24"/>
              </w:rPr>
              <w:t>Средняягруппа</w:t>
            </w:r>
          </w:p>
        </w:tc>
        <w:tc>
          <w:tcPr>
            <w:tcW w:w="2130" w:type="dxa"/>
          </w:tcPr>
          <w:p w:rsidR="007C7FAC" w:rsidRDefault="009E6793">
            <w:pPr>
              <w:pStyle w:val="TableParagraph"/>
              <w:spacing w:line="275" w:lineRule="exact"/>
              <w:ind w:left="135" w:right="129"/>
              <w:jc w:val="center"/>
              <w:rPr>
                <w:b/>
                <w:sz w:val="24"/>
              </w:rPr>
            </w:pPr>
            <w:r>
              <w:rPr>
                <w:b/>
                <w:sz w:val="24"/>
              </w:rPr>
              <w:t>Старшаягруппа</w:t>
            </w:r>
          </w:p>
        </w:tc>
        <w:tc>
          <w:tcPr>
            <w:tcW w:w="2269" w:type="dxa"/>
          </w:tcPr>
          <w:p w:rsidR="007C7FAC" w:rsidRDefault="009E6793">
            <w:pPr>
              <w:pStyle w:val="TableParagraph"/>
              <w:spacing w:line="276" w:lineRule="exact"/>
              <w:ind w:left="265" w:right="97" w:hanging="160"/>
              <w:rPr>
                <w:b/>
                <w:sz w:val="24"/>
              </w:rPr>
            </w:pPr>
            <w:r>
              <w:rPr>
                <w:b/>
                <w:sz w:val="24"/>
              </w:rPr>
              <w:t>Подготовительнаякшколе группа</w:t>
            </w:r>
          </w:p>
        </w:tc>
      </w:tr>
      <w:tr w:rsidR="007C7FAC">
        <w:trPr>
          <w:trHeight w:val="1102"/>
        </w:trPr>
        <w:tc>
          <w:tcPr>
            <w:tcW w:w="2093" w:type="dxa"/>
          </w:tcPr>
          <w:p w:rsidR="007C7FAC" w:rsidRDefault="009E6793">
            <w:pPr>
              <w:pStyle w:val="TableParagraph"/>
              <w:ind w:left="107" w:right="139"/>
              <w:rPr>
                <w:sz w:val="24"/>
              </w:rPr>
            </w:pPr>
            <w:r>
              <w:rPr>
                <w:sz w:val="24"/>
              </w:rPr>
              <w:t>Прием, осмотр,игры,ежедневная</w:t>
            </w:r>
          </w:p>
          <w:p w:rsidR="007C7FAC" w:rsidRDefault="009E6793">
            <w:pPr>
              <w:pStyle w:val="TableParagraph"/>
              <w:spacing w:line="270" w:lineRule="atLeast"/>
              <w:ind w:left="107" w:right="779"/>
              <w:rPr>
                <w:sz w:val="24"/>
              </w:rPr>
            </w:pPr>
            <w:r>
              <w:rPr>
                <w:sz w:val="24"/>
              </w:rPr>
              <w:t>утренняягимнастика</w:t>
            </w:r>
          </w:p>
        </w:tc>
        <w:tc>
          <w:tcPr>
            <w:tcW w:w="2129" w:type="dxa"/>
          </w:tcPr>
          <w:p w:rsidR="007C7FAC" w:rsidRDefault="009E6793">
            <w:pPr>
              <w:pStyle w:val="TableParagraph"/>
              <w:spacing w:line="267" w:lineRule="exact"/>
              <w:ind w:left="103" w:right="103"/>
              <w:jc w:val="center"/>
              <w:rPr>
                <w:sz w:val="24"/>
              </w:rPr>
            </w:pPr>
            <w:r>
              <w:rPr>
                <w:sz w:val="24"/>
              </w:rPr>
              <w:t>06.00 -07.45</w:t>
            </w:r>
          </w:p>
        </w:tc>
        <w:tc>
          <w:tcPr>
            <w:tcW w:w="1985" w:type="dxa"/>
          </w:tcPr>
          <w:p w:rsidR="007C7FAC" w:rsidRDefault="009E6793">
            <w:pPr>
              <w:pStyle w:val="TableParagraph"/>
              <w:spacing w:line="267" w:lineRule="exact"/>
              <w:ind w:left="83" w:right="84"/>
              <w:jc w:val="center"/>
              <w:rPr>
                <w:sz w:val="24"/>
              </w:rPr>
            </w:pPr>
            <w:r>
              <w:rPr>
                <w:sz w:val="24"/>
              </w:rPr>
              <w:t>06.00 -07.50</w:t>
            </w:r>
          </w:p>
        </w:tc>
        <w:tc>
          <w:tcPr>
            <w:tcW w:w="2130" w:type="dxa"/>
          </w:tcPr>
          <w:p w:rsidR="007C7FAC" w:rsidRDefault="009E6793">
            <w:pPr>
              <w:pStyle w:val="TableParagraph"/>
              <w:spacing w:line="267" w:lineRule="exact"/>
              <w:ind w:left="127" w:right="129"/>
              <w:jc w:val="center"/>
              <w:rPr>
                <w:sz w:val="24"/>
              </w:rPr>
            </w:pPr>
            <w:r>
              <w:rPr>
                <w:sz w:val="24"/>
              </w:rPr>
              <w:t>06.00 -08.00</w:t>
            </w:r>
          </w:p>
        </w:tc>
        <w:tc>
          <w:tcPr>
            <w:tcW w:w="2269" w:type="dxa"/>
          </w:tcPr>
          <w:p w:rsidR="007C7FAC" w:rsidRDefault="009E6793">
            <w:pPr>
              <w:pStyle w:val="TableParagraph"/>
              <w:spacing w:line="267" w:lineRule="exact"/>
              <w:ind w:left="297" w:right="309"/>
              <w:jc w:val="center"/>
              <w:rPr>
                <w:sz w:val="24"/>
              </w:rPr>
            </w:pPr>
            <w:r>
              <w:rPr>
                <w:sz w:val="24"/>
              </w:rPr>
              <w:t>06.00 -08.10</w:t>
            </w:r>
          </w:p>
        </w:tc>
      </w:tr>
      <w:tr w:rsidR="007C7FAC">
        <w:trPr>
          <w:trHeight w:val="551"/>
        </w:trPr>
        <w:tc>
          <w:tcPr>
            <w:tcW w:w="2093" w:type="dxa"/>
          </w:tcPr>
          <w:p w:rsidR="007C7FAC" w:rsidRDefault="009E6793">
            <w:pPr>
              <w:pStyle w:val="TableParagraph"/>
              <w:tabs>
                <w:tab w:val="left" w:pos="1862"/>
              </w:tabs>
              <w:spacing w:line="269" w:lineRule="exact"/>
              <w:ind w:left="107"/>
              <w:rPr>
                <w:sz w:val="24"/>
              </w:rPr>
            </w:pPr>
            <w:r>
              <w:rPr>
                <w:sz w:val="24"/>
              </w:rPr>
              <w:t>Подготовка</w:t>
            </w:r>
            <w:r>
              <w:rPr>
                <w:sz w:val="24"/>
              </w:rPr>
              <w:tab/>
              <w:t>к</w:t>
            </w:r>
          </w:p>
          <w:p w:rsidR="007C7FAC" w:rsidRDefault="009E6793">
            <w:pPr>
              <w:pStyle w:val="TableParagraph"/>
              <w:spacing w:line="263" w:lineRule="exact"/>
              <w:ind w:left="107"/>
              <w:rPr>
                <w:sz w:val="24"/>
              </w:rPr>
            </w:pPr>
            <w:r>
              <w:rPr>
                <w:sz w:val="24"/>
              </w:rPr>
              <w:t>завтраку,завтрак</w:t>
            </w:r>
          </w:p>
        </w:tc>
        <w:tc>
          <w:tcPr>
            <w:tcW w:w="2129" w:type="dxa"/>
          </w:tcPr>
          <w:p w:rsidR="007C7FAC" w:rsidRDefault="009E6793">
            <w:pPr>
              <w:pStyle w:val="TableParagraph"/>
              <w:spacing w:line="269" w:lineRule="exact"/>
              <w:ind w:left="104" w:right="101"/>
              <w:jc w:val="center"/>
              <w:rPr>
                <w:sz w:val="24"/>
              </w:rPr>
            </w:pPr>
            <w:r>
              <w:rPr>
                <w:sz w:val="24"/>
              </w:rPr>
              <w:t>07.45-08.15</w:t>
            </w:r>
          </w:p>
        </w:tc>
        <w:tc>
          <w:tcPr>
            <w:tcW w:w="1985" w:type="dxa"/>
          </w:tcPr>
          <w:p w:rsidR="007C7FAC" w:rsidRDefault="009E6793">
            <w:pPr>
              <w:pStyle w:val="TableParagraph"/>
              <w:spacing w:line="269" w:lineRule="exact"/>
              <w:ind w:left="83" w:right="81"/>
              <w:jc w:val="center"/>
              <w:rPr>
                <w:sz w:val="24"/>
              </w:rPr>
            </w:pPr>
            <w:r>
              <w:rPr>
                <w:sz w:val="24"/>
              </w:rPr>
              <w:t>07.50 -08.20</w:t>
            </w:r>
          </w:p>
        </w:tc>
        <w:tc>
          <w:tcPr>
            <w:tcW w:w="2130" w:type="dxa"/>
          </w:tcPr>
          <w:p w:rsidR="007C7FAC" w:rsidRDefault="009E6793">
            <w:pPr>
              <w:pStyle w:val="TableParagraph"/>
              <w:spacing w:line="269" w:lineRule="exact"/>
              <w:ind w:left="130" w:right="129"/>
              <w:jc w:val="center"/>
              <w:rPr>
                <w:sz w:val="24"/>
              </w:rPr>
            </w:pPr>
            <w:r>
              <w:rPr>
                <w:sz w:val="24"/>
              </w:rPr>
              <w:t>08.00 -08.30</w:t>
            </w:r>
          </w:p>
        </w:tc>
        <w:tc>
          <w:tcPr>
            <w:tcW w:w="2269" w:type="dxa"/>
          </w:tcPr>
          <w:p w:rsidR="007C7FAC" w:rsidRDefault="009E6793">
            <w:pPr>
              <w:pStyle w:val="TableParagraph"/>
              <w:spacing w:line="269" w:lineRule="exact"/>
              <w:ind w:left="297" w:right="309"/>
              <w:jc w:val="center"/>
              <w:rPr>
                <w:sz w:val="24"/>
              </w:rPr>
            </w:pPr>
            <w:r>
              <w:rPr>
                <w:sz w:val="24"/>
              </w:rPr>
              <w:t>08.10 -08.40</w:t>
            </w:r>
          </w:p>
        </w:tc>
      </w:tr>
      <w:tr w:rsidR="007C7FAC">
        <w:trPr>
          <w:trHeight w:val="1102"/>
        </w:trPr>
        <w:tc>
          <w:tcPr>
            <w:tcW w:w="2093" w:type="dxa"/>
          </w:tcPr>
          <w:p w:rsidR="007C7FAC" w:rsidRDefault="009E6793">
            <w:pPr>
              <w:pStyle w:val="TableParagraph"/>
              <w:ind w:left="107" w:right="100"/>
              <w:rPr>
                <w:sz w:val="24"/>
              </w:rPr>
            </w:pPr>
            <w:r>
              <w:rPr>
                <w:sz w:val="24"/>
              </w:rPr>
              <w:t>Самостоятельнаядеятельность,игры,подготовка</w:t>
            </w:r>
          </w:p>
          <w:p w:rsidR="007C7FAC" w:rsidRDefault="009E6793">
            <w:pPr>
              <w:pStyle w:val="TableParagraph"/>
              <w:spacing w:line="263" w:lineRule="exact"/>
              <w:ind w:left="107"/>
              <w:rPr>
                <w:sz w:val="24"/>
              </w:rPr>
            </w:pPr>
            <w:r>
              <w:rPr>
                <w:sz w:val="24"/>
              </w:rPr>
              <w:t>кпрогулке</w:t>
            </w:r>
          </w:p>
        </w:tc>
        <w:tc>
          <w:tcPr>
            <w:tcW w:w="2129" w:type="dxa"/>
          </w:tcPr>
          <w:p w:rsidR="007C7FAC" w:rsidRDefault="009E6793">
            <w:pPr>
              <w:pStyle w:val="TableParagraph"/>
              <w:spacing w:line="267" w:lineRule="exact"/>
              <w:ind w:left="103" w:right="103"/>
              <w:jc w:val="center"/>
              <w:rPr>
                <w:sz w:val="24"/>
              </w:rPr>
            </w:pPr>
            <w:r>
              <w:rPr>
                <w:sz w:val="24"/>
              </w:rPr>
              <w:t>08.15 -08.45</w:t>
            </w:r>
          </w:p>
        </w:tc>
        <w:tc>
          <w:tcPr>
            <w:tcW w:w="1985" w:type="dxa"/>
          </w:tcPr>
          <w:p w:rsidR="007C7FAC" w:rsidRDefault="009E6793">
            <w:pPr>
              <w:pStyle w:val="TableParagraph"/>
              <w:spacing w:line="267" w:lineRule="exact"/>
              <w:ind w:left="83" w:right="81"/>
              <w:jc w:val="center"/>
              <w:rPr>
                <w:sz w:val="24"/>
              </w:rPr>
            </w:pPr>
            <w:r>
              <w:rPr>
                <w:sz w:val="24"/>
              </w:rPr>
              <w:t>08.20 -08.50</w:t>
            </w:r>
          </w:p>
        </w:tc>
        <w:tc>
          <w:tcPr>
            <w:tcW w:w="2130" w:type="dxa"/>
          </w:tcPr>
          <w:p w:rsidR="007C7FAC" w:rsidRDefault="009E6793">
            <w:pPr>
              <w:pStyle w:val="TableParagraph"/>
              <w:spacing w:line="267" w:lineRule="exact"/>
              <w:ind w:left="130" w:right="129"/>
              <w:jc w:val="center"/>
              <w:rPr>
                <w:sz w:val="24"/>
              </w:rPr>
            </w:pPr>
            <w:r>
              <w:rPr>
                <w:sz w:val="24"/>
              </w:rPr>
              <w:t>08.30 -09.00</w:t>
            </w:r>
          </w:p>
        </w:tc>
        <w:tc>
          <w:tcPr>
            <w:tcW w:w="2269" w:type="dxa"/>
          </w:tcPr>
          <w:p w:rsidR="007C7FAC" w:rsidRDefault="009E6793">
            <w:pPr>
              <w:pStyle w:val="TableParagraph"/>
              <w:spacing w:line="267" w:lineRule="exact"/>
              <w:ind w:left="297" w:right="309"/>
              <w:jc w:val="center"/>
              <w:rPr>
                <w:sz w:val="24"/>
              </w:rPr>
            </w:pPr>
            <w:r>
              <w:rPr>
                <w:sz w:val="24"/>
              </w:rPr>
              <w:t>08.40 -09.00</w:t>
            </w:r>
          </w:p>
        </w:tc>
      </w:tr>
      <w:tr w:rsidR="007C7FAC">
        <w:trPr>
          <w:trHeight w:val="278"/>
        </w:trPr>
        <w:tc>
          <w:tcPr>
            <w:tcW w:w="2093" w:type="dxa"/>
          </w:tcPr>
          <w:p w:rsidR="007C7FAC" w:rsidRDefault="009E6793">
            <w:pPr>
              <w:pStyle w:val="TableParagraph"/>
              <w:spacing w:line="258" w:lineRule="exact"/>
              <w:ind w:left="107"/>
              <w:rPr>
                <w:sz w:val="24"/>
              </w:rPr>
            </w:pPr>
            <w:r>
              <w:rPr>
                <w:sz w:val="24"/>
              </w:rPr>
              <w:t>Прогулка</w:t>
            </w:r>
          </w:p>
        </w:tc>
        <w:tc>
          <w:tcPr>
            <w:tcW w:w="2129" w:type="dxa"/>
          </w:tcPr>
          <w:p w:rsidR="007C7FAC" w:rsidRDefault="009E6793">
            <w:pPr>
              <w:pStyle w:val="TableParagraph"/>
              <w:spacing w:line="258" w:lineRule="exact"/>
              <w:ind w:left="104" w:right="101"/>
              <w:jc w:val="center"/>
              <w:rPr>
                <w:sz w:val="24"/>
              </w:rPr>
            </w:pPr>
            <w:r>
              <w:rPr>
                <w:sz w:val="24"/>
              </w:rPr>
              <w:t>08.45 -10.30</w:t>
            </w:r>
          </w:p>
        </w:tc>
        <w:tc>
          <w:tcPr>
            <w:tcW w:w="1985" w:type="dxa"/>
          </w:tcPr>
          <w:p w:rsidR="007C7FAC" w:rsidRDefault="009E6793">
            <w:pPr>
              <w:pStyle w:val="TableParagraph"/>
              <w:spacing w:line="258" w:lineRule="exact"/>
              <w:ind w:left="83" w:right="81"/>
              <w:jc w:val="center"/>
              <w:rPr>
                <w:sz w:val="24"/>
              </w:rPr>
            </w:pPr>
            <w:r>
              <w:rPr>
                <w:sz w:val="24"/>
              </w:rPr>
              <w:t>08.50 -11.20</w:t>
            </w:r>
          </w:p>
        </w:tc>
        <w:tc>
          <w:tcPr>
            <w:tcW w:w="2130" w:type="dxa"/>
          </w:tcPr>
          <w:p w:rsidR="007C7FAC" w:rsidRDefault="009E6793">
            <w:pPr>
              <w:pStyle w:val="TableParagraph"/>
              <w:spacing w:line="258" w:lineRule="exact"/>
              <w:ind w:left="130" w:right="129"/>
              <w:jc w:val="center"/>
              <w:rPr>
                <w:sz w:val="24"/>
              </w:rPr>
            </w:pPr>
            <w:r>
              <w:rPr>
                <w:sz w:val="24"/>
              </w:rPr>
              <w:t>09.00 -11.40</w:t>
            </w:r>
          </w:p>
        </w:tc>
        <w:tc>
          <w:tcPr>
            <w:tcW w:w="2269" w:type="dxa"/>
          </w:tcPr>
          <w:p w:rsidR="007C7FAC" w:rsidRDefault="009E6793">
            <w:pPr>
              <w:pStyle w:val="TableParagraph"/>
              <w:spacing w:line="258" w:lineRule="exact"/>
              <w:ind w:left="297" w:right="309"/>
              <w:jc w:val="center"/>
              <w:rPr>
                <w:sz w:val="24"/>
              </w:rPr>
            </w:pPr>
            <w:r>
              <w:rPr>
                <w:sz w:val="24"/>
              </w:rPr>
              <w:t>09.00 -11.50</w:t>
            </w:r>
          </w:p>
        </w:tc>
      </w:tr>
      <w:tr w:rsidR="007C7FAC">
        <w:trPr>
          <w:trHeight w:val="325"/>
        </w:trPr>
        <w:tc>
          <w:tcPr>
            <w:tcW w:w="2093" w:type="dxa"/>
          </w:tcPr>
          <w:p w:rsidR="007C7FAC" w:rsidRDefault="009E6793">
            <w:pPr>
              <w:pStyle w:val="TableParagraph"/>
              <w:spacing w:line="267" w:lineRule="exact"/>
              <w:ind w:left="107"/>
              <w:rPr>
                <w:sz w:val="24"/>
              </w:rPr>
            </w:pPr>
            <w:r>
              <w:rPr>
                <w:sz w:val="24"/>
              </w:rPr>
              <w:t>ООДнапрогулке</w:t>
            </w:r>
          </w:p>
        </w:tc>
        <w:tc>
          <w:tcPr>
            <w:tcW w:w="2129" w:type="dxa"/>
          </w:tcPr>
          <w:p w:rsidR="007C7FAC" w:rsidRDefault="009E6793">
            <w:pPr>
              <w:pStyle w:val="TableParagraph"/>
              <w:spacing w:line="267" w:lineRule="exact"/>
              <w:ind w:left="103" w:right="103"/>
              <w:jc w:val="center"/>
              <w:rPr>
                <w:sz w:val="24"/>
              </w:rPr>
            </w:pPr>
            <w:r>
              <w:rPr>
                <w:sz w:val="24"/>
              </w:rPr>
              <w:t>08.55 -09.10</w:t>
            </w:r>
          </w:p>
        </w:tc>
        <w:tc>
          <w:tcPr>
            <w:tcW w:w="1985" w:type="dxa"/>
          </w:tcPr>
          <w:p w:rsidR="007C7FAC" w:rsidRDefault="009E6793">
            <w:pPr>
              <w:pStyle w:val="TableParagraph"/>
              <w:spacing w:line="267" w:lineRule="exact"/>
              <w:ind w:left="83" w:right="77"/>
              <w:jc w:val="center"/>
              <w:rPr>
                <w:sz w:val="24"/>
              </w:rPr>
            </w:pPr>
            <w:r>
              <w:rPr>
                <w:sz w:val="24"/>
              </w:rPr>
              <w:t>09.00 – 09.20</w:t>
            </w:r>
          </w:p>
        </w:tc>
        <w:tc>
          <w:tcPr>
            <w:tcW w:w="2130" w:type="dxa"/>
          </w:tcPr>
          <w:p w:rsidR="007C7FAC" w:rsidRDefault="009E6793">
            <w:pPr>
              <w:pStyle w:val="TableParagraph"/>
              <w:spacing w:line="267" w:lineRule="exact"/>
              <w:ind w:left="130" w:right="129"/>
              <w:jc w:val="center"/>
              <w:rPr>
                <w:sz w:val="24"/>
              </w:rPr>
            </w:pPr>
            <w:r>
              <w:rPr>
                <w:sz w:val="24"/>
              </w:rPr>
              <w:t>09.00-09.25</w:t>
            </w:r>
          </w:p>
        </w:tc>
        <w:tc>
          <w:tcPr>
            <w:tcW w:w="2269" w:type="dxa"/>
          </w:tcPr>
          <w:p w:rsidR="007C7FAC" w:rsidRDefault="009E6793">
            <w:pPr>
              <w:pStyle w:val="TableParagraph"/>
              <w:spacing w:line="267" w:lineRule="exact"/>
              <w:ind w:left="301" w:right="309"/>
              <w:jc w:val="center"/>
              <w:rPr>
                <w:sz w:val="24"/>
              </w:rPr>
            </w:pPr>
            <w:r>
              <w:rPr>
                <w:sz w:val="24"/>
              </w:rPr>
              <w:t>09.00 – 09.30</w:t>
            </w:r>
          </w:p>
        </w:tc>
      </w:tr>
      <w:tr w:rsidR="007C7FAC">
        <w:trPr>
          <w:trHeight w:val="330"/>
        </w:trPr>
        <w:tc>
          <w:tcPr>
            <w:tcW w:w="2093" w:type="dxa"/>
          </w:tcPr>
          <w:p w:rsidR="007C7FAC" w:rsidRDefault="009E6793">
            <w:pPr>
              <w:pStyle w:val="TableParagraph"/>
              <w:spacing w:line="271" w:lineRule="exact"/>
              <w:ind w:left="107"/>
              <w:rPr>
                <w:sz w:val="24"/>
              </w:rPr>
            </w:pPr>
            <w:r>
              <w:rPr>
                <w:sz w:val="24"/>
              </w:rPr>
              <w:t>Второйзавтрак</w:t>
            </w:r>
          </w:p>
        </w:tc>
        <w:tc>
          <w:tcPr>
            <w:tcW w:w="2129" w:type="dxa"/>
          </w:tcPr>
          <w:p w:rsidR="007C7FAC" w:rsidRDefault="009E6793">
            <w:pPr>
              <w:pStyle w:val="TableParagraph"/>
              <w:spacing w:line="271" w:lineRule="exact"/>
              <w:ind w:left="104" w:right="101"/>
              <w:jc w:val="center"/>
              <w:rPr>
                <w:sz w:val="24"/>
              </w:rPr>
            </w:pPr>
            <w:r>
              <w:rPr>
                <w:sz w:val="24"/>
              </w:rPr>
              <w:t>09.50</w:t>
            </w:r>
          </w:p>
        </w:tc>
        <w:tc>
          <w:tcPr>
            <w:tcW w:w="1985" w:type="dxa"/>
          </w:tcPr>
          <w:p w:rsidR="007C7FAC" w:rsidRDefault="009E6793">
            <w:pPr>
              <w:pStyle w:val="TableParagraph"/>
              <w:spacing w:line="271" w:lineRule="exact"/>
              <w:ind w:left="83" w:right="80"/>
              <w:jc w:val="center"/>
              <w:rPr>
                <w:sz w:val="24"/>
              </w:rPr>
            </w:pPr>
            <w:r>
              <w:rPr>
                <w:sz w:val="24"/>
              </w:rPr>
              <w:t>09.55</w:t>
            </w:r>
          </w:p>
        </w:tc>
        <w:tc>
          <w:tcPr>
            <w:tcW w:w="2130" w:type="dxa"/>
          </w:tcPr>
          <w:p w:rsidR="007C7FAC" w:rsidRDefault="009E6793">
            <w:pPr>
              <w:pStyle w:val="TableParagraph"/>
              <w:spacing w:line="271" w:lineRule="exact"/>
              <w:ind w:left="130" w:right="129"/>
              <w:jc w:val="center"/>
              <w:rPr>
                <w:sz w:val="24"/>
              </w:rPr>
            </w:pPr>
            <w:r>
              <w:rPr>
                <w:sz w:val="24"/>
              </w:rPr>
              <w:t>10.00</w:t>
            </w:r>
          </w:p>
        </w:tc>
        <w:tc>
          <w:tcPr>
            <w:tcW w:w="2269" w:type="dxa"/>
          </w:tcPr>
          <w:p w:rsidR="007C7FAC" w:rsidRDefault="009E6793">
            <w:pPr>
              <w:pStyle w:val="TableParagraph"/>
              <w:spacing w:line="271" w:lineRule="exact"/>
              <w:ind w:left="305" w:right="309"/>
              <w:jc w:val="center"/>
              <w:rPr>
                <w:sz w:val="24"/>
              </w:rPr>
            </w:pPr>
            <w:r>
              <w:rPr>
                <w:sz w:val="24"/>
              </w:rPr>
              <w:t>10.00</w:t>
            </w:r>
          </w:p>
        </w:tc>
      </w:tr>
      <w:tr w:rsidR="007C7FAC">
        <w:trPr>
          <w:trHeight w:val="1658"/>
        </w:trPr>
        <w:tc>
          <w:tcPr>
            <w:tcW w:w="2093" w:type="dxa"/>
          </w:tcPr>
          <w:p w:rsidR="007C7FAC" w:rsidRDefault="009E6793">
            <w:pPr>
              <w:pStyle w:val="TableParagraph"/>
              <w:tabs>
                <w:tab w:val="left" w:pos="1870"/>
              </w:tabs>
              <w:ind w:left="107" w:right="93"/>
              <w:rPr>
                <w:sz w:val="24"/>
              </w:rPr>
            </w:pPr>
            <w:r>
              <w:rPr>
                <w:sz w:val="24"/>
              </w:rPr>
              <w:t>Возвращение</w:t>
            </w:r>
            <w:r>
              <w:rPr>
                <w:sz w:val="24"/>
              </w:rPr>
              <w:tab/>
              <w:t>спрогулки,гигиеническиепроцедуры,подготовка</w:t>
            </w:r>
            <w:r>
              <w:rPr>
                <w:sz w:val="24"/>
              </w:rPr>
              <w:tab/>
            </w:r>
            <w:r>
              <w:rPr>
                <w:spacing w:val="-4"/>
                <w:sz w:val="24"/>
              </w:rPr>
              <w:t>к</w:t>
            </w:r>
          </w:p>
          <w:p w:rsidR="007C7FAC" w:rsidRDefault="009E6793">
            <w:pPr>
              <w:pStyle w:val="TableParagraph"/>
              <w:spacing w:line="263" w:lineRule="exact"/>
              <w:ind w:left="107"/>
              <w:rPr>
                <w:sz w:val="24"/>
              </w:rPr>
            </w:pPr>
            <w:r>
              <w:rPr>
                <w:sz w:val="24"/>
              </w:rPr>
              <w:t>обеду</w:t>
            </w:r>
          </w:p>
        </w:tc>
        <w:tc>
          <w:tcPr>
            <w:tcW w:w="2129" w:type="dxa"/>
          </w:tcPr>
          <w:p w:rsidR="007C7FAC" w:rsidRDefault="009E6793">
            <w:pPr>
              <w:pStyle w:val="TableParagraph"/>
              <w:spacing w:line="271" w:lineRule="exact"/>
              <w:ind w:left="104" w:right="101"/>
              <w:jc w:val="center"/>
              <w:rPr>
                <w:sz w:val="24"/>
              </w:rPr>
            </w:pPr>
            <w:r>
              <w:rPr>
                <w:sz w:val="24"/>
              </w:rPr>
              <w:t>10.30 -11.00</w:t>
            </w:r>
          </w:p>
        </w:tc>
        <w:tc>
          <w:tcPr>
            <w:tcW w:w="1985" w:type="dxa"/>
          </w:tcPr>
          <w:p w:rsidR="007C7FAC" w:rsidRDefault="009E6793">
            <w:pPr>
              <w:pStyle w:val="TableParagraph"/>
              <w:spacing w:line="271" w:lineRule="exact"/>
              <w:ind w:left="83" w:right="81"/>
              <w:jc w:val="center"/>
              <w:rPr>
                <w:sz w:val="24"/>
              </w:rPr>
            </w:pPr>
            <w:r>
              <w:rPr>
                <w:sz w:val="24"/>
              </w:rPr>
              <w:t>11.20 -11.40</w:t>
            </w:r>
          </w:p>
        </w:tc>
        <w:tc>
          <w:tcPr>
            <w:tcW w:w="2130" w:type="dxa"/>
          </w:tcPr>
          <w:p w:rsidR="007C7FAC" w:rsidRDefault="009E6793">
            <w:pPr>
              <w:pStyle w:val="TableParagraph"/>
              <w:spacing w:line="271" w:lineRule="exact"/>
              <w:ind w:left="130" w:right="129"/>
              <w:jc w:val="center"/>
              <w:rPr>
                <w:sz w:val="24"/>
              </w:rPr>
            </w:pPr>
            <w:r>
              <w:rPr>
                <w:sz w:val="24"/>
              </w:rPr>
              <w:t>11.40 -12.00</w:t>
            </w:r>
          </w:p>
        </w:tc>
        <w:tc>
          <w:tcPr>
            <w:tcW w:w="2269" w:type="dxa"/>
          </w:tcPr>
          <w:p w:rsidR="007C7FAC" w:rsidRDefault="009E6793">
            <w:pPr>
              <w:pStyle w:val="TableParagraph"/>
              <w:spacing w:line="271" w:lineRule="exact"/>
              <w:ind w:left="297" w:right="309"/>
              <w:jc w:val="center"/>
              <w:rPr>
                <w:sz w:val="24"/>
              </w:rPr>
            </w:pPr>
            <w:r>
              <w:rPr>
                <w:sz w:val="24"/>
              </w:rPr>
              <w:t>11.50 -12.10</w:t>
            </w:r>
          </w:p>
        </w:tc>
      </w:tr>
      <w:tr w:rsidR="007C7FAC">
        <w:trPr>
          <w:trHeight w:val="273"/>
        </w:trPr>
        <w:tc>
          <w:tcPr>
            <w:tcW w:w="2093" w:type="dxa"/>
          </w:tcPr>
          <w:p w:rsidR="007C7FAC" w:rsidRDefault="009E6793">
            <w:pPr>
              <w:pStyle w:val="TableParagraph"/>
              <w:spacing w:line="254" w:lineRule="exact"/>
              <w:ind w:left="107"/>
              <w:rPr>
                <w:sz w:val="24"/>
              </w:rPr>
            </w:pPr>
            <w:r>
              <w:rPr>
                <w:sz w:val="24"/>
              </w:rPr>
              <w:t>Обед</w:t>
            </w:r>
          </w:p>
        </w:tc>
        <w:tc>
          <w:tcPr>
            <w:tcW w:w="2129" w:type="dxa"/>
          </w:tcPr>
          <w:p w:rsidR="007C7FAC" w:rsidRDefault="009E6793">
            <w:pPr>
              <w:pStyle w:val="TableParagraph"/>
              <w:spacing w:line="254" w:lineRule="exact"/>
              <w:ind w:left="104" w:right="101"/>
              <w:jc w:val="center"/>
              <w:rPr>
                <w:sz w:val="24"/>
              </w:rPr>
            </w:pPr>
            <w:r>
              <w:rPr>
                <w:sz w:val="24"/>
              </w:rPr>
              <w:t>11.00 -11.30</w:t>
            </w:r>
          </w:p>
        </w:tc>
        <w:tc>
          <w:tcPr>
            <w:tcW w:w="1985" w:type="dxa"/>
          </w:tcPr>
          <w:p w:rsidR="007C7FAC" w:rsidRDefault="009E6793">
            <w:pPr>
              <w:pStyle w:val="TableParagraph"/>
              <w:spacing w:line="254" w:lineRule="exact"/>
              <w:ind w:left="83" w:right="81"/>
              <w:jc w:val="center"/>
              <w:rPr>
                <w:sz w:val="24"/>
              </w:rPr>
            </w:pPr>
            <w:r>
              <w:rPr>
                <w:sz w:val="24"/>
              </w:rPr>
              <w:t>11.40 -12.00</w:t>
            </w:r>
          </w:p>
        </w:tc>
        <w:tc>
          <w:tcPr>
            <w:tcW w:w="2130" w:type="dxa"/>
          </w:tcPr>
          <w:p w:rsidR="007C7FAC" w:rsidRDefault="009E6793">
            <w:pPr>
              <w:pStyle w:val="TableParagraph"/>
              <w:spacing w:line="254" w:lineRule="exact"/>
              <w:ind w:left="130" w:right="129"/>
              <w:jc w:val="center"/>
              <w:rPr>
                <w:sz w:val="24"/>
              </w:rPr>
            </w:pPr>
            <w:r>
              <w:rPr>
                <w:sz w:val="24"/>
              </w:rPr>
              <w:t>12.00 -12.20</w:t>
            </w:r>
          </w:p>
        </w:tc>
        <w:tc>
          <w:tcPr>
            <w:tcW w:w="2269" w:type="dxa"/>
          </w:tcPr>
          <w:p w:rsidR="007C7FAC" w:rsidRDefault="009E6793">
            <w:pPr>
              <w:pStyle w:val="TableParagraph"/>
              <w:spacing w:line="254" w:lineRule="exact"/>
              <w:ind w:left="297" w:right="309"/>
              <w:jc w:val="center"/>
              <w:rPr>
                <w:sz w:val="24"/>
              </w:rPr>
            </w:pPr>
            <w:r>
              <w:rPr>
                <w:sz w:val="24"/>
              </w:rPr>
              <w:t>12.10 -12.30</w:t>
            </w:r>
          </w:p>
        </w:tc>
      </w:tr>
      <w:tr w:rsidR="007C7FAC">
        <w:trPr>
          <w:trHeight w:val="550"/>
        </w:trPr>
        <w:tc>
          <w:tcPr>
            <w:tcW w:w="2093" w:type="dxa"/>
          </w:tcPr>
          <w:p w:rsidR="007C7FAC" w:rsidRDefault="009E6793">
            <w:pPr>
              <w:pStyle w:val="TableParagraph"/>
              <w:tabs>
                <w:tab w:val="left" w:pos="1742"/>
              </w:tabs>
              <w:spacing w:line="267" w:lineRule="exact"/>
              <w:ind w:left="107"/>
              <w:rPr>
                <w:sz w:val="24"/>
              </w:rPr>
            </w:pPr>
            <w:r>
              <w:rPr>
                <w:sz w:val="24"/>
              </w:rPr>
              <w:t>Подготовка</w:t>
            </w:r>
            <w:r>
              <w:rPr>
                <w:sz w:val="24"/>
              </w:rPr>
              <w:tab/>
              <w:t>ко</w:t>
            </w:r>
          </w:p>
          <w:p w:rsidR="007C7FAC" w:rsidRDefault="009E6793">
            <w:pPr>
              <w:pStyle w:val="TableParagraph"/>
              <w:spacing w:line="263" w:lineRule="exact"/>
              <w:ind w:left="107"/>
              <w:rPr>
                <w:sz w:val="24"/>
              </w:rPr>
            </w:pPr>
            <w:r>
              <w:rPr>
                <w:sz w:val="24"/>
              </w:rPr>
              <w:t>сну</w:t>
            </w:r>
          </w:p>
        </w:tc>
        <w:tc>
          <w:tcPr>
            <w:tcW w:w="2129" w:type="dxa"/>
          </w:tcPr>
          <w:p w:rsidR="007C7FAC" w:rsidRDefault="009E6793">
            <w:pPr>
              <w:pStyle w:val="TableParagraph"/>
              <w:spacing w:line="267" w:lineRule="exact"/>
              <w:ind w:left="104" w:right="101"/>
              <w:jc w:val="center"/>
              <w:rPr>
                <w:sz w:val="24"/>
              </w:rPr>
            </w:pPr>
            <w:r>
              <w:rPr>
                <w:sz w:val="24"/>
              </w:rPr>
              <w:t>11.30 -11.50</w:t>
            </w:r>
          </w:p>
        </w:tc>
        <w:tc>
          <w:tcPr>
            <w:tcW w:w="1985" w:type="dxa"/>
          </w:tcPr>
          <w:p w:rsidR="007C7FAC" w:rsidRDefault="009E6793">
            <w:pPr>
              <w:pStyle w:val="TableParagraph"/>
              <w:spacing w:line="267" w:lineRule="exact"/>
              <w:ind w:left="83" w:right="81"/>
              <w:jc w:val="center"/>
              <w:rPr>
                <w:sz w:val="24"/>
              </w:rPr>
            </w:pPr>
            <w:r>
              <w:rPr>
                <w:sz w:val="24"/>
              </w:rPr>
              <w:t>12.00 -12.20</w:t>
            </w:r>
          </w:p>
        </w:tc>
        <w:tc>
          <w:tcPr>
            <w:tcW w:w="2130" w:type="dxa"/>
          </w:tcPr>
          <w:p w:rsidR="007C7FAC" w:rsidRDefault="009E6793">
            <w:pPr>
              <w:pStyle w:val="TableParagraph"/>
              <w:spacing w:line="267" w:lineRule="exact"/>
              <w:ind w:left="130" w:right="129"/>
              <w:jc w:val="center"/>
              <w:rPr>
                <w:sz w:val="24"/>
              </w:rPr>
            </w:pPr>
            <w:r>
              <w:rPr>
                <w:sz w:val="24"/>
              </w:rPr>
              <w:t>12.20 -12.35</w:t>
            </w:r>
          </w:p>
        </w:tc>
        <w:tc>
          <w:tcPr>
            <w:tcW w:w="2269" w:type="dxa"/>
          </w:tcPr>
          <w:p w:rsidR="007C7FAC" w:rsidRDefault="009E6793">
            <w:pPr>
              <w:pStyle w:val="TableParagraph"/>
              <w:spacing w:line="267" w:lineRule="exact"/>
              <w:ind w:left="297" w:right="309"/>
              <w:jc w:val="center"/>
              <w:rPr>
                <w:sz w:val="24"/>
              </w:rPr>
            </w:pPr>
            <w:r>
              <w:rPr>
                <w:sz w:val="24"/>
              </w:rPr>
              <w:t>12.30 -12.45</w:t>
            </w:r>
          </w:p>
        </w:tc>
      </w:tr>
      <w:tr w:rsidR="007C7FAC">
        <w:trPr>
          <w:trHeight w:val="278"/>
        </w:trPr>
        <w:tc>
          <w:tcPr>
            <w:tcW w:w="2093" w:type="dxa"/>
          </w:tcPr>
          <w:p w:rsidR="007C7FAC" w:rsidRDefault="009E6793">
            <w:pPr>
              <w:pStyle w:val="TableParagraph"/>
              <w:spacing w:line="258" w:lineRule="exact"/>
              <w:ind w:left="107"/>
              <w:rPr>
                <w:sz w:val="24"/>
              </w:rPr>
            </w:pPr>
            <w:r>
              <w:rPr>
                <w:sz w:val="24"/>
              </w:rPr>
              <w:t>Сон</w:t>
            </w:r>
          </w:p>
        </w:tc>
        <w:tc>
          <w:tcPr>
            <w:tcW w:w="2129" w:type="dxa"/>
          </w:tcPr>
          <w:p w:rsidR="007C7FAC" w:rsidRDefault="009E6793">
            <w:pPr>
              <w:pStyle w:val="TableParagraph"/>
              <w:spacing w:line="258" w:lineRule="exact"/>
              <w:ind w:left="104" w:right="101"/>
              <w:jc w:val="center"/>
              <w:rPr>
                <w:sz w:val="24"/>
              </w:rPr>
            </w:pPr>
            <w:r>
              <w:rPr>
                <w:sz w:val="24"/>
              </w:rPr>
              <w:t>11.50 -14.50</w:t>
            </w:r>
          </w:p>
        </w:tc>
        <w:tc>
          <w:tcPr>
            <w:tcW w:w="1985" w:type="dxa"/>
          </w:tcPr>
          <w:p w:rsidR="007C7FAC" w:rsidRDefault="009E6793">
            <w:pPr>
              <w:pStyle w:val="TableParagraph"/>
              <w:spacing w:line="258" w:lineRule="exact"/>
              <w:ind w:left="83" w:right="81"/>
              <w:jc w:val="center"/>
              <w:rPr>
                <w:sz w:val="24"/>
              </w:rPr>
            </w:pPr>
            <w:r>
              <w:rPr>
                <w:sz w:val="24"/>
              </w:rPr>
              <w:t>12.20 -15.00</w:t>
            </w:r>
          </w:p>
        </w:tc>
        <w:tc>
          <w:tcPr>
            <w:tcW w:w="2130" w:type="dxa"/>
          </w:tcPr>
          <w:p w:rsidR="007C7FAC" w:rsidRDefault="009E6793">
            <w:pPr>
              <w:pStyle w:val="TableParagraph"/>
              <w:spacing w:line="258" w:lineRule="exact"/>
              <w:ind w:left="130" w:right="129"/>
              <w:jc w:val="center"/>
              <w:rPr>
                <w:sz w:val="24"/>
              </w:rPr>
            </w:pPr>
            <w:r>
              <w:rPr>
                <w:sz w:val="24"/>
              </w:rPr>
              <w:t>12.35 -15.00</w:t>
            </w:r>
          </w:p>
        </w:tc>
        <w:tc>
          <w:tcPr>
            <w:tcW w:w="2269" w:type="dxa"/>
          </w:tcPr>
          <w:p w:rsidR="007C7FAC" w:rsidRDefault="009E6793">
            <w:pPr>
              <w:pStyle w:val="TableParagraph"/>
              <w:spacing w:line="258" w:lineRule="exact"/>
              <w:ind w:left="297" w:right="309"/>
              <w:jc w:val="center"/>
              <w:rPr>
                <w:sz w:val="24"/>
              </w:rPr>
            </w:pPr>
            <w:r>
              <w:rPr>
                <w:sz w:val="24"/>
              </w:rPr>
              <w:t>12.45 -15.00</w:t>
            </w:r>
          </w:p>
        </w:tc>
      </w:tr>
      <w:tr w:rsidR="007C7FAC">
        <w:trPr>
          <w:trHeight w:val="550"/>
        </w:trPr>
        <w:tc>
          <w:tcPr>
            <w:tcW w:w="2093" w:type="dxa"/>
          </w:tcPr>
          <w:p w:rsidR="007C7FAC" w:rsidRDefault="009E6793">
            <w:pPr>
              <w:pStyle w:val="TableParagraph"/>
              <w:spacing w:line="267" w:lineRule="exact"/>
              <w:ind w:left="107"/>
              <w:rPr>
                <w:sz w:val="24"/>
              </w:rPr>
            </w:pPr>
            <w:r>
              <w:rPr>
                <w:sz w:val="24"/>
              </w:rPr>
              <w:t>Постепенный</w:t>
            </w:r>
          </w:p>
          <w:p w:rsidR="007C7FAC" w:rsidRDefault="009E6793">
            <w:pPr>
              <w:pStyle w:val="TableParagraph"/>
              <w:spacing w:line="264" w:lineRule="exact"/>
              <w:ind w:left="107"/>
              <w:rPr>
                <w:sz w:val="24"/>
              </w:rPr>
            </w:pPr>
            <w:r>
              <w:rPr>
                <w:sz w:val="24"/>
              </w:rPr>
              <w:t>подъем,игры</w:t>
            </w:r>
          </w:p>
        </w:tc>
        <w:tc>
          <w:tcPr>
            <w:tcW w:w="2129" w:type="dxa"/>
          </w:tcPr>
          <w:p w:rsidR="007C7FAC" w:rsidRDefault="009E6793">
            <w:pPr>
              <w:pStyle w:val="TableParagraph"/>
              <w:spacing w:line="267" w:lineRule="exact"/>
              <w:ind w:left="104" w:right="101"/>
              <w:jc w:val="center"/>
              <w:rPr>
                <w:sz w:val="24"/>
              </w:rPr>
            </w:pPr>
            <w:r>
              <w:rPr>
                <w:sz w:val="24"/>
              </w:rPr>
              <w:t>14.50 -15.00</w:t>
            </w:r>
          </w:p>
        </w:tc>
        <w:tc>
          <w:tcPr>
            <w:tcW w:w="1985" w:type="dxa"/>
          </w:tcPr>
          <w:p w:rsidR="007C7FAC" w:rsidRDefault="009E6793">
            <w:pPr>
              <w:pStyle w:val="TableParagraph"/>
              <w:spacing w:line="267" w:lineRule="exact"/>
              <w:ind w:left="83" w:right="81"/>
              <w:jc w:val="center"/>
              <w:rPr>
                <w:sz w:val="24"/>
              </w:rPr>
            </w:pPr>
            <w:r>
              <w:rPr>
                <w:sz w:val="24"/>
              </w:rPr>
              <w:t>15.00 -15.15</w:t>
            </w:r>
          </w:p>
        </w:tc>
        <w:tc>
          <w:tcPr>
            <w:tcW w:w="2130" w:type="dxa"/>
          </w:tcPr>
          <w:p w:rsidR="007C7FAC" w:rsidRDefault="009E6793">
            <w:pPr>
              <w:pStyle w:val="TableParagraph"/>
              <w:spacing w:line="267" w:lineRule="exact"/>
              <w:ind w:left="130" w:right="129"/>
              <w:jc w:val="center"/>
              <w:rPr>
                <w:sz w:val="24"/>
              </w:rPr>
            </w:pPr>
            <w:r>
              <w:rPr>
                <w:sz w:val="24"/>
              </w:rPr>
              <w:t>15.00 -15.15</w:t>
            </w:r>
          </w:p>
        </w:tc>
        <w:tc>
          <w:tcPr>
            <w:tcW w:w="2269" w:type="dxa"/>
          </w:tcPr>
          <w:p w:rsidR="007C7FAC" w:rsidRDefault="009E6793">
            <w:pPr>
              <w:pStyle w:val="TableParagraph"/>
              <w:spacing w:line="267" w:lineRule="exact"/>
              <w:ind w:left="297" w:right="309"/>
              <w:jc w:val="center"/>
              <w:rPr>
                <w:sz w:val="24"/>
              </w:rPr>
            </w:pPr>
            <w:r>
              <w:rPr>
                <w:sz w:val="24"/>
              </w:rPr>
              <w:t>15.00 -15.15</w:t>
            </w:r>
          </w:p>
        </w:tc>
      </w:tr>
      <w:tr w:rsidR="007C7FAC">
        <w:trPr>
          <w:trHeight w:val="277"/>
        </w:trPr>
        <w:tc>
          <w:tcPr>
            <w:tcW w:w="2093" w:type="dxa"/>
          </w:tcPr>
          <w:p w:rsidR="007C7FAC" w:rsidRDefault="009E6793">
            <w:pPr>
              <w:pStyle w:val="TableParagraph"/>
              <w:spacing w:line="258" w:lineRule="exact"/>
              <w:ind w:left="107"/>
              <w:rPr>
                <w:sz w:val="24"/>
              </w:rPr>
            </w:pPr>
            <w:r>
              <w:rPr>
                <w:sz w:val="24"/>
              </w:rPr>
              <w:t>Полдник</w:t>
            </w:r>
          </w:p>
        </w:tc>
        <w:tc>
          <w:tcPr>
            <w:tcW w:w="2129" w:type="dxa"/>
          </w:tcPr>
          <w:p w:rsidR="007C7FAC" w:rsidRDefault="009E6793">
            <w:pPr>
              <w:pStyle w:val="TableParagraph"/>
              <w:spacing w:line="258" w:lineRule="exact"/>
              <w:ind w:left="104" w:right="101"/>
              <w:jc w:val="center"/>
              <w:rPr>
                <w:sz w:val="24"/>
              </w:rPr>
            </w:pPr>
            <w:r>
              <w:rPr>
                <w:sz w:val="24"/>
              </w:rPr>
              <w:t>15.00 -15.15</w:t>
            </w:r>
          </w:p>
        </w:tc>
        <w:tc>
          <w:tcPr>
            <w:tcW w:w="1985" w:type="dxa"/>
          </w:tcPr>
          <w:p w:rsidR="007C7FAC" w:rsidRDefault="009E6793">
            <w:pPr>
              <w:pStyle w:val="TableParagraph"/>
              <w:spacing w:line="258" w:lineRule="exact"/>
              <w:ind w:left="83" w:right="81"/>
              <w:jc w:val="center"/>
              <w:rPr>
                <w:sz w:val="24"/>
              </w:rPr>
            </w:pPr>
            <w:r>
              <w:rPr>
                <w:sz w:val="24"/>
              </w:rPr>
              <w:t>15.15 -15.30</w:t>
            </w:r>
          </w:p>
        </w:tc>
        <w:tc>
          <w:tcPr>
            <w:tcW w:w="2130" w:type="dxa"/>
          </w:tcPr>
          <w:p w:rsidR="007C7FAC" w:rsidRDefault="009E6793">
            <w:pPr>
              <w:pStyle w:val="TableParagraph"/>
              <w:spacing w:line="258" w:lineRule="exact"/>
              <w:ind w:left="130" w:right="129"/>
              <w:jc w:val="center"/>
              <w:rPr>
                <w:sz w:val="24"/>
              </w:rPr>
            </w:pPr>
            <w:r>
              <w:rPr>
                <w:sz w:val="24"/>
              </w:rPr>
              <w:t>15.15 -15.25</w:t>
            </w:r>
          </w:p>
        </w:tc>
        <w:tc>
          <w:tcPr>
            <w:tcW w:w="2269" w:type="dxa"/>
          </w:tcPr>
          <w:p w:rsidR="007C7FAC" w:rsidRDefault="009E6793">
            <w:pPr>
              <w:pStyle w:val="TableParagraph"/>
              <w:spacing w:line="258" w:lineRule="exact"/>
              <w:ind w:left="297" w:right="309"/>
              <w:jc w:val="center"/>
              <w:rPr>
                <w:sz w:val="24"/>
              </w:rPr>
            </w:pPr>
            <w:r>
              <w:rPr>
                <w:sz w:val="24"/>
              </w:rPr>
              <w:t>15.15 -15.25</w:t>
            </w:r>
          </w:p>
        </w:tc>
      </w:tr>
      <w:tr w:rsidR="007C7FAC">
        <w:trPr>
          <w:trHeight w:val="550"/>
        </w:trPr>
        <w:tc>
          <w:tcPr>
            <w:tcW w:w="2093" w:type="dxa"/>
          </w:tcPr>
          <w:p w:rsidR="007C7FAC" w:rsidRDefault="009E6793">
            <w:pPr>
              <w:pStyle w:val="TableParagraph"/>
              <w:spacing w:line="267" w:lineRule="exact"/>
              <w:ind w:left="107"/>
              <w:rPr>
                <w:sz w:val="24"/>
              </w:rPr>
            </w:pPr>
            <w:r>
              <w:rPr>
                <w:sz w:val="24"/>
              </w:rPr>
              <w:t>Самостоятельная</w:t>
            </w:r>
          </w:p>
          <w:p w:rsidR="007C7FAC" w:rsidRDefault="009E6793">
            <w:pPr>
              <w:pStyle w:val="TableParagraph"/>
              <w:spacing w:line="263" w:lineRule="exact"/>
              <w:ind w:left="107"/>
              <w:rPr>
                <w:sz w:val="24"/>
              </w:rPr>
            </w:pPr>
            <w:r>
              <w:rPr>
                <w:sz w:val="24"/>
              </w:rPr>
              <w:t>деятельность,</w:t>
            </w:r>
          </w:p>
        </w:tc>
        <w:tc>
          <w:tcPr>
            <w:tcW w:w="2129" w:type="dxa"/>
          </w:tcPr>
          <w:p w:rsidR="007C7FAC" w:rsidRDefault="009E6793">
            <w:pPr>
              <w:pStyle w:val="TableParagraph"/>
              <w:spacing w:line="267" w:lineRule="exact"/>
              <w:ind w:left="104" w:right="101"/>
              <w:jc w:val="center"/>
              <w:rPr>
                <w:sz w:val="24"/>
              </w:rPr>
            </w:pPr>
            <w:r>
              <w:rPr>
                <w:sz w:val="24"/>
              </w:rPr>
              <w:t>15.15 -16.00</w:t>
            </w:r>
          </w:p>
        </w:tc>
        <w:tc>
          <w:tcPr>
            <w:tcW w:w="1985" w:type="dxa"/>
          </w:tcPr>
          <w:p w:rsidR="007C7FAC" w:rsidRDefault="009E6793">
            <w:pPr>
              <w:pStyle w:val="TableParagraph"/>
              <w:spacing w:line="267" w:lineRule="exact"/>
              <w:ind w:left="83" w:right="81"/>
              <w:jc w:val="center"/>
              <w:rPr>
                <w:sz w:val="24"/>
              </w:rPr>
            </w:pPr>
            <w:r>
              <w:rPr>
                <w:sz w:val="24"/>
              </w:rPr>
              <w:t>15.30 -16.05</w:t>
            </w:r>
          </w:p>
        </w:tc>
        <w:tc>
          <w:tcPr>
            <w:tcW w:w="2130" w:type="dxa"/>
          </w:tcPr>
          <w:p w:rsidR="007C7FAC" w:rsidRDefault="009E6793">
            <w:pPr>
              <w:pStyle w:val="TableParagraph"/>
              <w:spacing w:line="267" w:lineRule="exact"/>
              <w:ind w:left="130" w:right="129"/>
              <w:jc w:val="center"/>
              <w:rPr>
                <w:sz w:val="24"/>
              </w:rPr>
            </w:pPr>
            <w:r>
              <w:rPr>
                <w:sz w:val="24"/>
              </w:rPr>
              <w:t>15.25 -16.10</w:t>
            </w:r>
          </w:p>
        </w:tc>
        <w:tc>
          <w:tcPr>
            <w:tcW w:w="2269" w:type="dxa"/>
          </w:tcPr>
          <w:p w:rsidR="007C7FAC" w:rsidRDefault="009E6793">
            <w:pPr>
              <w:pStyle w:val="TableParagraph"/>
              <w:spacing w:line="267" w:lineRule="exact"/>
              <w:ind w:left="297" w:right="309"/>
              <w:jc w:val="center"/>
              <w:rPr>
                <w:sz w:val="24"/>
              </w:rPr>
            </w:pPr>
            <w:r>
              <w:rPr>
                <w:sz w:val="24"/>
              </w:rPr>
              <w:t>15.25 -16.15</w:t>
            </w:r>
          </w:p>
        </w:tc>
      </w:tr>
    </w:tbl>
    <w:p w:rsidR="007C7FAC" w:rsidRDefault="007C7FAC">
      <w:pPr>
        <w:spacing w:line="267" w:lineRule="exact"/>
        <w:jc w:val="center"/>
        <w:rPr>
          <w:sz w:val="24"/>
        </w:rPr>
        <w:sectPr w:rsidR="007C7FAC">
          <w:pgSz w:w="11910" w:h="16840"/>
          <w:pgMar w:top="560" w:right="340" w:bottom="1240" w:left="460" w:header="0" w:footer="974"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2129"/>
        <w:gridCol w:w="1985"/>
        <w:gridCol w:w="2130"/>
        <w:gridCol w:w="2269"/>
      </w:tblGrid>
      <w:tr w:rsidR="007C7FAC">
        <w:trPr>
          <w:trHeight w:val="826"/>
        </w:trPr>
        <w:tc>
          <w:tcPr>
            <w:tcW w:w="2093" w:type="dxa"/>
          </w:tcPr>
          <w:p w:rsidR="007C7FAC" w:rsidRDefault="009E6793">
            <w:pPr>
              <w:pStyle w:val="TableParagraph"/>
              <w:tabs>
                <w:tab w:val="left" w:pos="995"/>
              </w:tabs>
              <w:spacing w:line="259" w:lineRule="exact"/>
              <w:ind w:left="107"/>
              <w:rPr>
                <w:sz w:val="24"/>
              </w:rPr>
            </w:pPr>
            <w:r>
              <w:rPr>
                <w:sz w:val="24"/>
              </w:rPr>
              <w:t>ООД,</w:t>
            </w:r>
            <w:r>
              <w:rPr>
                <w:sz w:val="24"/>
              </w:rPr>
              <w:tab/>
              <w:t>прогулка,</w:t>
            </w:r>
          </w:p>
          <w:p w:rsidR="007C7FAC" w:rsidRDefault="009E6793">
            <w:pPr>
              <w:pStyle w:val="TableParagraph"/>
              <w:tabs>
                <w:tab w:val="left" w:pos="1870"/>
              </w:tabs>
              <w:spacing w:line="276" w:lineRule="exact"/>
              <w:ind w:left="107" w:right="93"/>
              <w:rPr>
                <w:sz w:val="24"/>
              </w:rPr>
            </w:pPr>
            <w:r>
              <w:rPr>
                <w:sz w:val="24"/>
              </w:rPr>
              <w:t>подготовка</w:t>
            </w:r>
            <w:r>
              <w:rPr>
                <w:sz w:val="24"/>
              </w:rPr>
              <w:tab/>
            </w:r>
            <w:r>
              <w:rPr>
                <w:spacing w:val="-4"/>
                <w:sz w:val="24"/>
              </w:rPr>
              <w:t>к</w:t>
            </w:r>
            <w:r>
              <w:rPr>
                <w:sz w:val="24"/>
              </w:rPr>
              <w:t>ужину</w:t>
            </w:r>
          </w:p>
        </w:tc>
        <w:tc>
          <w:tcPr>
            <w:tcW w:w="2129" w:type="dxa"/>
          </w:tcPr>
          <w:p w:rsidR="007C7FAC" w:rsidRDefault="007C7FAC">
            <w:pPr>
              <w:pStyle w:val="TableParagraph"/>
            </w:pPr>
          </w:p>
        </w:tc>
        <w:tc>
          <w:tcPr>
            <w:tcW w:w="1985" w:type="dxa"/>
          </w:tcPr>
          <w:p w:rsidR="007C7FAC" w:rsidRDefault="007C7FAC">
            <w:pPr>
              <w:pStyle w:val="TableParagraph"/>
            </w:pPr>
          </w:p>
        </w:tc>
        <w:tc>
          <w:tcPr>
            <w:tcW w:w="2130" w:type="dxa"/>
          </w:tcPr>
          <w:p w:rsidR="007C7FAC" w:rsidRDefault="007C7FAC">
            <w:pPr>
              <w:pStyle w:val="TableParagraph"/>
            </w:pPr>
          </w:p>
        </w:tc>
        <w:tc>
          <w:tcPr>
            <w:tcW w:w="2269" w:type="dxa"/>
          </w:tcPr>
          <w:p w:rsidR="007C7FAC" w:rsidRDefault="007C7FAC">
            <w:pPr>
              <w:pStyle w:val="TableParagraph"/>
            </w:pPr>
          </w:p>
        </w:tc>
      </w:tr>
      <w:tr w:rsidR="007C7FAC">
        <w:trPr>
          <w:trHeight w:val="277"/>
        </w:trPr>
        <w:tc>
          <w:tcPr>
            <w:tcW w:w="2093" w:type="dxa"/>
          </w:tcPr>
          <w:p w:rsidR="007C7FAC" w:rsidRDefault="009E6793">
            <w:pPr>
              <w:pStyle w:val="TableParagraph"/>
              <w:spacing w:line="258" w:lineRule="exact"/>
              <w:ind w:left="107"/>
              <w:rPr>
                <w:sz w:val="24"/>
              </w:rPr>
            </w:pPr>
            <w:r>
              <w:rPr>
                <w:sz w:val="24"/>
              </w:rPr>
              <w:t>Ужин</w:t>
            </w:r>
          </w:p>
        </w:tc>
        <w:tc>
          <w:tcPr>
            <w:tcW w:w="2129" w:type="dxa"/>
          </w:tcPr>
          <w:p w:rsidR="007C7FAC" w:rsidRDefault="009E6793">
            <w:pPr>
              <w:pStyle w:val="TableParagraph"/>
              <w:spacing w:line="258" w:lineRule="exact"/>
              <w:ind w:right="417"/>
              <w:jc w:val="right"/>
              <w:rPr>
                <w:sz w:val="24"/>
              </w:rPr>
            </w:pPr>
            <w:r>
              <w:rPr>
                <w:sz w:val="24"/>
              </w:rPr>
              <w:t>16.00 -16.20</w:t>
            </w:r>
          </w:p>
        </w:tc>
        <w:tc>
          <w:tcPr>
            <w:tcW w:w="1985" w:type="dxa"/>
          </w:tcPr>
          <w:p w:rsidR="007C7FAC" w:rsidRDefault="009E6793">
            <w:pPr>
              <w:pStyle w:val="TableParagraph"/>
              <w:spacing w:line="258" w:lineRule="exact"/>
              <w:ind w:left="350"/>
              <w:rPr>
                <w:sz w:val="24"/>
              </w:rPr>
            </w:pPr>
            <w:r>
              <w:rPr>
                <w:sz w:val="24"/>
              </w:rPr>
              <w:t>16.05 -16.30</w:t>
            </w:r>
          </w:p>
        </w:tc>
        <w:tc>
          <w:tcPr>
            <w:tcW w:w="2130" w:type="dxa"/>
          </w:tcPr>
          <w:p w:rsidR="007C7FAC" w:rsidRDefault="009E6793">
            <w:pPr>
              <w:pStyle w:val="TableParagraph"/>
              <w:spacing w:line="258" w:lineRule="exact"/>
              <w:ind w:left="130" w:right="129"/>
              <w:jc w:val="center"/>
              <w:rPr>
                <w:sz w:val="24"/>
              </w:rPr>
            </w:pPr>
            <w:r>
              <w:rPr>
                <w:sz w:val="24"/>
              </w:rPr>
              <w:t>16.10 -16.35</w:t>
            </w:r>
          </w:p>
        </w:tc>
        <w:tc>
          <w:tcPr>
            <w:tcW w:w="2269" w:type="dxa"/>
          </w:tcPr>
          <w:p w:rsidR="007C7FAC" w:rsidRDefault="009E6793">
            <w:pPr>
              <w:pStyle w:val="TableParagraph"/>
              <w:spacing w:line="258" w:lineRule="exact"/>
              <w:ind w:right="497"/>
              <w:jc w:val="right"/>
              <w:rPr>
                <w:sz w:val="24"/>
              </w:rPr>
            </w:pPr>
            <w:r>
              <w:rPr>
                <w:sz w:val="24"/>
              </w:rPr>
              <w:t>16.15 -16.30</w:t>
            </w:r>
          </w:p>
        </w:tc>
      </w:tr>
      <w:tr w:rsidR="007C7FAC">
        <w:trPr>
          <w:trHeight w:val="1653"/>
        </w:trPr>
        <w:tc>
          <w:tcPr>
            <w:tcW w:w="2093" w:type="dxa"/>
          </w:tcPr>
          <w:p w:rsidR="007C7FAC" w:rsidRDefault="009E6793">
            <w:pPr>
              <w:pStyle w:val="TableParagraph"/>
              <w:spacing w:line="259" w:lineRule="exact"/>
              <w:ind w:left="107"/>
              <w:rPr>
                <w:sz w:val="24"/>
              </w:rPr>
            </w:pPr>
            <w:r>
              <w:rPr>
                <w:sz w:val="24"/>
              </w:rPr>
              <w:t>Самостоятельная</w:t>
            </w:r>
          </w:p>
          <w:p w:rsidR="007C7FAC" w:rsidRDefault="009E6793">
            <w:pPr>
              <w:pStyle w:val="TableParagraph"/>
              <w:tabs>
                <w:tab w:val="left" w:pos="1502"/>
              </w:tabs>
              <w:ind w:left="107" w:right="100"/>
              <w:rPr>
                <w:sz w:val="24"/>
              </w:rPr>
            </w:pPr>
            <w:r>
              <w:rPr>
                <w:sz w:val="24"/>
              </w:rPr>
              <w:t>деятельность,развлечение,вечерняяпрогулка,</w:t>
            </w:r>
            <w:r>
              <w:rPr>
                <w:sz w:val="24"/>
              </w:rPr>
              <w:tab/>
            </w:r>
            <w:r>
              <w:rPr>
                <w:spacing w:val="-2"/>
                <w:sz w:val="24"/>
              </w:rPr>
              <w:t>уход</w:t>
            </w:r>
          </w:p>
          <w:p w:rsidR="007C7FAC" w:rsidRDefault="009E6793">
            <w:pPr>
              <w:pStyle w:val="TableParagraph"/>
              <w:spacing w:line="271" w:lineRule="exact"/>
              <w:ind w:left="107"/>
              <w:rPr>
                <w:sz w:val="24"/>
              </w:rPr>
            </w:pPr>
            <w:r>
              <w:rPr>
                <w:sz w:val="24"/>
              </w:rPr>
              <w:t>домой</w:t>
            </w:r>
          </w:p>
        </w:tc>
        <w:tc>
          <w:tcPr>
            <w:tcW w:w="2129" w:type="dxa"/>
          </w:tcPr>
          <w:p w:rsidR="007C7FAC" w:rsidRDefault="009E6793">
            <w:pPr>
              <w:pStyle w:val="TableParagraph"/>
              <w:spacing w:line="259" w:lineRule="exact"/>
              <w:ind w:right="417"/>
              <w:jc w:val="right"/>
              <w:rPr>
                <w:sz w:val="24"/>
              </w:rPr>
            </w:pPr>
            <w:r>
              <w:rPr>
                <w:sz w:val="24"/>
              </w:rPr>
              <w:t>16.20 -18.00</w:t>
            </w:r>
          </w:p>
        </w:tc>
        <w:tc>
          <w:tcPr>
            <w:tcW w:w="1985" w:type="dxa"/>
          </w:tcPr>
          <w:p w:rsidR="007C7FAC" w:rsidRDefault="009E6793">
            <w:pPr>
              <w:pStyle w:val="TableParagraph"/>
              <w:spacing w:line="259" w:lineRule="exact"/>
              <w:ind w:left="350"/>
              <w:rPr>
                <w:sz w:val="24"/>
              </w:rPr>
            </w:pPr>
            <w:r>
              <w:rPr>
                <w:sz w:val="24"/>
              </w:rPr>
              <w:t>16.30 -18.00</w:t>
            </w:r>
          </w:p>
        </w:tc>
        <w:tc>
          <w:tcPr>
            <w:tcW w:w="2130" w:type="dxa"/>
          </w:tcPr>
          <w:p w:rsidR="007C7FAC" w:rsidRDefault="009E6793">
            <w:pPr>
              <w:pStyle w:val="TableParagraph"/>
              <w:spacing w:line="259" w:lineRule="exact"/>
              <w:ind w:left="130" w:right="129"/>
              <w:jc w:val="center"/>
              <w:rPr>
                <w:sz w:val="24"/>
              </w:rPr>
            </w:pPr>
            <w:r>
              <w:rPr>
                <w:sz w:val="24"/>
              </w:rPr>
              <w:t>16.35 -18.00</w:t>
            </w:r>
          </w:p>
        </w:tc>
        <w:tc>
          <w:tcPr>
            <w:tcW w:w="2269" w:type="dxa"/>
          </w:tcPr>
          <w:p w:rsidR="007C7FAC" w:rsidRDefault="009E6793">
            <w:pPr>
              <w:pStyle w:val="TableParagraph"/>
              <w:spacing w:line="259" w:lineRule="exact"/>
              <w:ind w:right="497"/>
              <w:jc w:val="right"/>
              <w:rPr>
                <w:sz w:val="24"/>
              </w:rPr>
            </w:pPr>
            <w:r>
              <w:rPr>
                <w:sz w:val="24"/>
              </w:rPr>
              <w:t>16.30 -18.00</w:t>
            </w:r>
          </w:p>
        </w:tc>
      </w:tr>
    </w:tbl>
    <w:p w:rsidR="007C7FAC" w:rsidRDefault="007C7FAC">
      <w:pPr>
        <w:pStyle w:val="a3"/>
        <w:spacing w:before="2"/>
        <w:ind w:left="0"/>
        <w:jc w:val="left"/>
        <w:rPr>
          <w:b/>
          <w:sz w:val="15"/>
        </w:rPr>
      </w:pPr>
    </w:p>
    <w:p w:rsidR="007C7FAC" w:rsidRDefault="009E6793">
      <w:pPr>
        <w:pStyle w:val="a3"/>
        <w:spacing w:before="90"/>
        <w:ind w:right="232" w:firstLine="660"/>
      </w:pPr>
      <w:r>
        <w:t>* Режим дня составлен с расчетом на12-часовое пребывание ребенка в детском саду. Онможетбытьскорректировансучетом работыДОУ.</w:t>
      </w:r>
    </w:p>
    <w:p w:rsidR="007C7FAC" w:rsidRDefault="009E6793">
      <w:pPr>
        <w:pStyle w:val="a3"/>
        <w:ind w:right="226" w:firstLine="708"/>
      </w:pPr>
      <w:r>
        <w:t>Учитывая структуру речевого и неречевого дефекта детей, режим дня и занятий в группесоставленытакимобразом,чтобы,соднойстороны,максимальноэффективноосуществлятькоррекционно-развивающее воздействие, а с другой – создавать наиболее оптимальные условия длясохранения здоровьядетей.</w:t>
      </w:r>
    </w:p>
    <w:p w:rsidR="007C7FAC" w:rsidRDefault="009E6793">
      <w:pPr>
        <w:pStyle w:val="a3"/>
        <w:ind w:left="1100"/>
      </w:pPr>
      <w:r>
        <w:t>Логопедическиезанятияподразделяютсянаподгрупповыеииндивидуальные.</w:t>
      </w:r>
    </w:p>
    <w:p w:rsidR="007C7FAC" w:rsidRDefault="009E6793">
      <w:pPr>
        <w:pStyle w:val="a3"/>
        <w:ind w:right="221" w:firstLine="708"/>
      </w:pPr>
      <w:r>
        <w:t>Взависимостиотхарактераивыраженностиречевогодефекта,психологическихихарактерологических особенностей детей, количество их в подгруппахварьируетсяпо усмотрениюлогопеда.Выделяютсяследующиевидыподгрупповых логопедическихзанятий:</w:t>
      </w:r>
    </w:p>
    <w:p w:rsidR="007C7FAC" w:rsidRDefault="009E6793">
      <w:pPr>
        <w:pStyle w:val="a4"/>
        <w:numPr>
          <w:ilvl w:val="0"/>
          <w:numId w:val="60"/>
        </w:numPr>
        <w:tabs>
          <w:tab w:val="left" w:pos="1341"/>
        </w:tabs>
        <w:ind w:hanging="241"/>
        <w:rPr>
          <w:sz w:val="24"/>
        </w:rPr>
      </w:pPr>
      <w:r>
        <w:rPr>
          <w:sz w:val="24"/>
        </w:rPr>
        <w:t>поформированиюлексико-грамматическихсредствязыка:</w:t>
      </w:r>
    </w:p>
    <w:p w:rsidR="007C7FAC" w:rsidRDefault="009E6793">
      <w:pPr>
        <w:pStyle w:val="a4"/>
        <w:numPr>
          <w:ilvl w:val="0"/>
          <w:numId w:val="59"/>
        </w:numPr>
        <w:tabs>
          <w:tab w:val="left" w:pos="1237"/>
        </w:tabs>
        <w:ind w:hanging="137"/>
        <w:rPr>
          <w:sz w:val="24"/>
        </w:rPr>
      </w:pPr>
      <w:r>
        <w:rPr>
          <w:sz w:val="24"/>
        </w:rPr>
        <w:t>развитиюсловаря;</w:t>
      </w:r>
    </w:p>
    <w:p w:rsidR="007C7FAC" w:rsidRDefault="009E6793">
      <w:pPr>
        <w:pStyle w:val="a4"/>
        <w:numPr>
          <w:ilvl w:val="0"/>
          <w:numId w:val="59"/>
        </w:numPr>
        <w:tabs>
          <w:tab w:val="left" w:pos="1237"/>
        </w:tabs>
        <w:ind w:hanging="137"/>
        <w:rPr>
          <w:sz w:val="24"/>
        </w:rPr>
      </w:pPr>
      <w:r>
        <w:rPr>
          <w:sz w:val="24"/>
        </w:rPr>
        <w:t>развитиюграмматическиправильнойречи;</w:t>
      </w:r>
    </w:p>
    <w:p w:rsidR="007C7FAC" w:rsidRDefault="009E6793">
      <w:pPr>
        <w:pStyle w:val="a4"/>
        <w:numPr>
          <w:ilvl w:val="0"/>
          <w:numId w:val="60"/>
        </w:numPr>
        <w:tabs>
          <w:tab w:val="left" w:pos="1341"/>
        </w:tabs>
        <w:ind w:hanging="241"/>
        <w:rPr>
          <w:sz w:val="24"/>
        </w:rPr>
      </w:pPr>
      <w:r>
        <w:rPr>
          <w:sz w:val="24"/>
        </w:rPr>
        <w:t>поформированиюсвязнойречи;</w:t>
      </w:r>
    </w:p>
    <w:p w:rsidR="007C7FAC" w:rsidRDefault="009E6793">
      <w:pPr>
        <w:pStyle w:val="a4"/>
        <w:numPr>
          <w:ilvl w:val="0"/>
          <w:numId w:val="60"/>
        </w:numPr>
        <w:tabs>
          <w:tab w:val="left" w:pos="1393"/>
          <w:tab w:val="left" w:pos="3043"/>
          <w:tab w:val="left" w:pos="4045"/>
          <w:tab w:val="left" w:pos="5841"/>
        </w:tabs>
        <w:ind w:left="392" w:right="228" w:firstLine="708"/>
        <w:rPr>
          <w:sz w:val="24"/>
        </w:rPr>
      </w:pPr>
      <w:r>
        <w:rPr>
          <w:sz w:val="24"/>
        </w:rPr>
        <w:t>фонетические</w:t>
      </w:r>
      <w:r>
        <w:rPr>
          <w:sz w:val="24"/>
        </w:rPr>
        <w:tab/>
        <w:t>занятия</w:t>
      </w:r>
      <w:r>
        <w:rPr>
          <w:sz w:val="24"/>
        </w:rPr>
        <w:tab/>
        <w:t>(формирование</w:t>
      </w:r>
      <w:r>
        <w:rPr>
          <w:sz w:val="24"/>
        </w:rPr>
        <w:tab/>
        <w:t>звукопроизношения,развитиефонематическогослуха ислоговой структуры).</w:t>
      </w:r>
    </w:p>
    <w:p w:rsidR="007C7FAC" w:rsidRDefault="007C7FAC">
      <w:pPr>
        <w:pStyle w:val="a3"/>
        <w:spacing w:before="6"/>
        <w:ind w:left="0"/>
        <w:jc w:val="left"/>
      </w:pPr>
    </w:p>
    <w:p w:rsidR="007C7FAC" w:rsidRDefault="009E6793">
      <w:pPr>
        <w:ind w:left="1184"/>
        <w:jc w:val="both"/>
        <w:rPr>
          <w:b/>
          <w:sz w:val="20"/>
        </w:rPr>
      </w:pPr>
      <w:r>
        <w:rPr>
          <w:b/>
          <w:sz w:val="20"/>
        </w:rPr>
        <w:t>ПСИХОЛОГО-ПЕДАГОГИЧЕСКИЕУСЛОВИЯ,ОБЕСПЕЧИВАЮЩИЕРАЗВИТИЕРЕБЕНКА</w:t>
      </w:r>
    </w:p>
    <w:p w:rsidR="007C7FAC" w:rsidRDefault="007C7FAC">
      <w:pPr>
        <w:pStyle w:val="a3"/>
        <w:spacing w:before="8"/>
        <w:ind w:left="0"/>
        <w:jc w:val="left"/>
        <w:rPr>
          <w:b/>
          <w:sz w:val="23"/>
        </w:rPr>
      </w:pPr>
    </w:p>
    <w:p w:rsidR="007C7FAC" w:rsidRDefault="009E6793">
      <w:pPr>
        <w:pStyle w:val="3"/>
        <w:ind w:left="1100"/>
      </w:pPr>
      <w:r>
        <w:rPr>
          <w:u w:val="thick"/>
        </w:rPr>
        <w:t>Обязательнаячасть</w:t>
      </w:r>
    </w:p>
    <w:p w:rsidR="007C7FAC" w:rsidRDefault="007C7FAC">
      <w:pPr>
        <w:pStyle w:val="a3"/>
        <w:spacing w:before="10"/>
        <w:ind w:left="0"/>
        <w:jc w:val="left"/>
        <w:rPr>
          <w:b/>
          <w:sz w:val="15"/>
        </w:rPr>
      </w:pPr>
    </w:p>
    <w:p w:rsidR="007C7FAC" w:rsidRDefault="009E6793">
      <w:pPr>
        <w:pStyle w:val="a3"/>
        <w:spacing w:before="90"/>
        <w:ind w:right="229" w:firstLine="708"/>
      </w:pPr>
      <w:r>
        <w:t>Программапредполагаетсозданиеследующихпсихолого-педагогическихусловий,обеспечивающихобразованиеребенкасТНРвсоответствиисегоособымиобразовательнымипотребностями.</w:t>
      </w:r>
    </w:p>
    <w:p w:rsidR="007C7FAC" w:rsidRDefault="009E6793">
      <w:pPr>
        <w:pStyle w:val="a4"/>
        <w:numPr>
          <w:ilvl w:val="0"/>
          <w:numId w:val="58"/>
        </w:numPr>
        <w:tabs>
          <w:tab w:val="left" w:pos="1397"/>
        </w:tabs>
        <w:spacing w:before="1"/>
        <w:ind w:right="229" w:firstLine="708"/>
        <w:jc w:val="both"/>
        <w:rPr>
          <w:sz w:val="24"/>
        </w:rPr>
      </w:pPr>
      <w:r>
        <w:rPr>
          <w:sz w:val="24"/>
        </w:rPr>
        <w:t>Личностно-порождающее взаимодействие взрослых с детьми, предполагающее созданиетакихситуаций,вкоторыхкаждомуребенкусТНРпредоставляетсявозможностьвыборадеятельности,партнера,средствижизненныхнавыков;учитываютсяобусловленныеструктуройнарушенного речеязыкового развития особенности деятельности (в том числе речевой), средств еереализации,ограниченныйобъем личного опыта.</w:t>
      </w:r>
    </w:p>
    <w:p w:rsidR="007C7FAC" w:rsidRDefault="009E6793">
      <w:pPr>
        <w:pStyle w:val="a4"/>
        <w:numPr>
          <w:ilvl w:val="0"/>
          <w:numId w:val="58"/>
        </w:numPr>
        <w:tabs>
          <w:tab w:val="left" w:pos="1497"/>
        </w:tabs>
        <w:ind w:right="227" w:firstLine="708"/>
        <w:jc w:val="both"/>
        <w:rPr>
          <w:sz w:val="24"/>
        </w:rPr>
      </w:pPr>
      <w:r>
        <w:rPr>
          <w:sz w:val="24"/>
        </w:rPr>
        <w:t>Ориентированностьпедагогическойоценкинаотносительныепоказателидетскойуспешности,тоестьсравнениенынешнихипредыдущихдостиженийребенкасТНР,стимулирование самооценки.</w:t>
      </w:r>
    </w:p>
    <w:p w:rsidR="007C7FAC" w:rsidRDefault="009E6793">
      <w:pPr>
        <w:pStyle w:val="a4"/>
        <w:numPr>
          <w:ilvl w:val="0"/>
          <w:numId w:val="58"/>
        </w:numPr>
        <w:tabs>
          <w:tab w:val="left" w:pos="1461"/>
        </w:tabs>
        <w:ind w:right="236" w:firstLine="708"/>
        <w:jc w:val="both"/>
        <w:rPr>
          <w:sz w:val="24"/>
        </w:rPr>
      </w:pPr>
      <w:r>
        <w:rPr>
          <w:sz w:val="24"/>
        </w:rPr>
        <w:t>ФормированиеигрыкакважнейшегофактораразвитияребенкасТНР,сучетомнеобходимости развития вербальных и невербальных компонентов развития ребенка с ТНР в разныхвидахигры.</w:t>
      </w:r>
    </w:p>
    <w:p w:rsidR="007C7FAC" w:rsidRDefault="009E6793">
      <w:pPr>
        <w:pStyle w:val="a4"/>
        <w:numPr>
          <w:ilvl w:val="0"/>
          <w:numId w:val="58"/>
        </w:numPr>
        <w:tabs>
          <w:tab w:val="left" w:pos="1361"/>
        </w:tabs>
        <w:ind w:right="218" w:firstLine="708"/>
        <w:jc w:val="both"/>
        <w:rPr>
          <w:sz w:val="24"/>
        </w:rPr>
      </w:pPr>
      <w:r>
        <w:rPr>
          <w:sz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сТНРисохранению его индивидуальности.</w:t>
      </w:r>
    </w:p>
    <w:p w:rsidR="007C7FAC" w:rsidRDefault="009E6793">
      <w:pPr>
        <w:pStyle w:val="a4"/>
        <w:numPr>
          <w:ilvl w:val="0"/>
          <w:numId w:val="58"/>
        </w:numPr>
        <w:tabs>
          <w:tab w:val="left" w:pos="1365"/>
        </w:tabs>
        <w:ind w:right="227" w:firstLine="708"/>
        <w:jc w:val="both"/>
        <w:rPr>
          <w:sz w:val="24"/>
        </w:rPr>
      </w:pPr>
      <w:r>
        <w:rPr>
          <w:sz w:val="24"/>
        </w:rPr>
        <w:t>Сбалансированность репродуктивной (воспроизводящей готовый образец) и продуктивной(производящейсубъективноновыйпродукт)деятельности,тоестьдеятельностипоосвоениюкультурных форм и образцов и детской исследовательской, творческой деятельности; совместных исамостоятельных,подвижныхистатичныхформактивностисучетомособенностейразвитияиобразовательныхпотребностейребенкасТНР.</w:t>
      </w:r>
    </w:p>
    <w:p w:rsidR="007C7FAC" w:rsidRDefault="007C7FAC">
      <w:pPr>
        <w:jc w:val="both"/>
        <w:rPr>
          <w:sz w:val="24"/>
        </w:rPr>
        <w:sectPr w:rsidR="007C7FAC">
          <w:pgSz w:w="11910" w:h="16840"/>
          <w:pgMar w:top="560" w:right="340" w:bottom="1240" w:left="460" w:header="0" w:footer="974" w:gutter="0"/>
          <w:cols w:space="720"/>
        </w:sectPr>
      </w:pPr>
    </w:p>
    <w:p w:rsidR="007C7FAC" w:rsidRDefault="009E6793">
      <w:pPr>
        <w:pStyle w:val="a4"/>
        <w:numPr>
          <w:ilvl w:val="0"/>
          <w:numId w:val="58"/>
        </w:numPr>
        <w:tabs>
          <w:tab w:val="left" w:pos="1361"/>
        </w:tabs>
        <w:spacing w:before="64"/>
        <w:ind w:right="229" w:firstLine="708"/>
        <w:rPr>
          <w:sz w:val="24"/>
        </w:rPr>
      </w:pPr>
      <w:r>
        <w:rPr>
          <w:sz w:val="24"/>
        </w:rPr>
        <w:t>Участиесемьикакнеобходимоеусловиедляполноценногоразвитияребенкадошкольноговозрастас тяжелыми нарушениями речи.</w:t>
      </w:r>
    </w:p>
    <w:p w:rsidR="007C7FAC" w:rsidRDefault="007C7FAC">
      <w:pPr>
        <w:pStyle w:val="a3"/>
        <w:spacing w:before="2"/>
        <w:ind w:left="0"/>
        <w:jc w:val="left"/>
        <w:rPr>
          <w:sz w:val="28"/>
        </w:rPr>
      </w:pPr>
    </w:p>
    <w:p w:rsidR="007C7FAC" w:rsidRDefault="009E6793">
      <w:pPr>
        <w:pStyle w:val="3"/>
        <w:ind w:left="801" w:right="648"/>
        <w:jc w:val="center"/>
      </w:pPr>
      <w:r>
        <w:t>Особенностиорганизациирежимныхмоментов</w:t>
      </w:r>
    </w:p>
    <w:p w:rsidR="007C7FAC" w:rsidRDefault="007C7FAC">
      <w:pPr>
        <w:pStyle w:val="a3"/>
        <w:spacing w:before="7"/>
        <w:ind w:left="0"/>
        <w:jc w:val="left"/>
        <w:rPr>
          <w:b/>
          <w:sz w:val="23"/>
        </w:rPr>
      </w:pPr>
    </w:p>
    <w:p w:rsidR="007C7FAC" w:rsidRDefault="009E6793">
      <w:pPr>
        <w:pStyle w:val="a3"/>
        <w:spacing w:before="1"/>
        <w:ind w:right="220" w:firstLine="420"/>
      </w:pPr>
      <w:r>
        <w:t>Осуществляя режимныемоменты,необходимо учитыватьиндивидуальные особенности детей(длительностьсна, вкусовые предпочтения, темпдеятельностиит.д.).</w:t>
      </w:r>
    </w:p>
    <w:p w:rsidR="007C7FAC" w:rsidRDefault="009E6793">
      <w:pPr>
        <w:pStyle w:val="a3"/>
        <w:ind w:right="233" w:firstLine="300"/>
      </w:pPr>
      <w:r>
        <w:rPr>
          <w:b/>
        </w:rPr>
        <w:t>Приемпищи</w:t>
      </w:r>
      <w:r>
        <w:t>.Воспитательактивизируетприемпищидетей,поддерживаетунихаппетит.Учитывает, что дети едят с разной скоростью,поэтомупредоставляет им возможность приниматьпищувсвоемтемпе.</w:t>
      </w:r>
    </w:p>
    <w:p w:rsidR="007C7FAC" w:rsidRDefault="009E6793">
      <w:pPr>
        <w:pStyle w:val="a3"/>
        <w:ind w:right="232" w:firstLine="300"/>
      </w:pPr>
      <w:r>
        <w:rPr>
          <w:b/>
        </w:rPr>
        <w:t>Прогулка</w:t>
      </w:r>
      <w:r>
        <w:t>.Дляукрепленияздоровьядетей,удовлетворенияихпотребностивдвигательнойактивности,профилактикиутомлениянеобходимыежедневные прогулки.</w:t>
      </w:r>
    </w:p>
    <w:p w:rsidR="007C7FAC" w:rsidRDefault="009E6793">
      <w:pPr>
        <w:pStyle w:val="a3"/>
        <w:ind w:right="234" w:firstLine="300"/>
      </w:pPr>
      <w:r>
        <w:t>Нельзясокращатьпродолжительностьпрогулки.Важнообеспечить достаточное пребываниедетейнасвежем воздухевтечениедня.</w:t>
      </w:r>
    </w:p>
    <w:p w:rsidR="007C7FAC" w:rsidRDefault="009E6793">
      <w:pPr>
        <w:pStyle w:val="a3"/>
        <w:ind w:right="230" w:firstLine="300"/>
      </w:pPr>
      <w:r>
        <w:rPr>
          <w:b/>
        </w:rPr>
        <w:t>Ежедневноечтение</w:t>
      </w:r>
      <w:r>
        <w:t>.Врежимедняопределяетсяпостоянное время для ежедневного чтениядетям.Задача педагога—сделатьпроцесс чтения увлекательнымиинтереснымдля всехдетей.</w:t>
      </w:r>
    </w:p>
    <w:p w:rsidR="007C7FAC" w:rsidRDefault="009E6793">
      <w:pPr>
        <w:pStyle w:val="a3"/>
        <w:spacing w:before="1"/>
        <w:ind w:right="237" w:firstLine="240"/>
      </w:pPr>
      <w:r>
        <w:rPr>
          <w:b/>
        </w:rPr>
        <w:t>Дневной сон</w:t>
      </w:r>
      <w:r>
        <w:t>. Воспитатель создает условия для полноценного дневногосна:спокойную,тихуюобстановку,обеспечиваетсяпостоянныйпритоксвежеговоздуха.</w:t>
      </w:r>
    </w:p>
    <w:p w:rsidR="007C7FAC" w:rsidRDefault="007C7FAC">
      <w:pPr>
        <w:pStyle w:val="a3"/>
        <w:spacing w:before="6"/>
        <w:ind w:left="0"/>
        <w:jc w:val="left"/>
      </w:pPr>
    </w:p>
    <w:p w:rsidR="007C7FAC" w:rsidRDefault="009E6793">
      <w:pPr>
        <w:pStyle w:val="3"/>
        <w:spacing w:line="237" w:lineRule="auto"/>
        <w:ind w:left="1100" w:right="3020"/>
        <w:jc w:val="both"/>
        <w:rPr>
          <w:b w:val="0"/>
        </w:rPr>
      </w:pPr>
      <w:r>
        <w:rPr>
          <w:u w:val="thick"/>
        </w:rPr>
        <w:t>Часть, формируемая участниками образовательных отношений</w:t>
      </w:r>
      <w:r>
        <w:t>Образовательнаядеятельностьвутренний отрезок времени</w:t>
      </w:r>
      <w:r>
        <w:rPr>
          <w:b w:val="0"/>
        </w:rPr>
        <w:t>:</w:t>
      </w:r>
    </w:p>
    <w:p w:rsidR="007C7FAC" w:rsidRDefault="009E6793">
      <w:pPr>
        <w:pStyle w:val="a4"/>
        <w:numPr>
          <w:ilvl w:val="0"/>
          <w:numId w:val="57"/>
        </w:numPr>
        <w:tabs>
          <w:tab w:val="left" w:pos="1165"/>
        </w:tabs>
        <w:ind w:right="228" w:firstLine="480"/>
        <w:jc w:val="both"/>
        <w:rPr>
          <w:sz w:val="24"/>
        </w:rPr>
      </w:pPr>
      <w:r>
        <w:rPr>
          <w:sz w:val="24"/>
        </w:rPr>
        <w:t>наблюдения-вуголкеприроды,задеятельностьювзрослых(сервировкастола кзавтраку);</w:t>
      </w:r>
    </w:p>
    <w:p w:rsidR="007C7FAC" w:rsidRDefault="009E6793">
      <w:pPr>
        <w:pStyle w:val="a4"/>
        <w:numPr>
          <w:ilvl w:val="0"/>
          <w:numId w:val="57"/>
        </w:numPr>
        <w:tabs>
          <w:tab w:val="left" w:pos="1321"/>
          <w:tab w:val="left" w:pos="3801"/>
          <w:tab w:val="left" w:pos="8519"/>
        </w:tabs>
        <w:ind w:right="232" w:firstLine="420"/>
        <w:jc w:val="both"/>
        <w:rPr>
          <w:sz w:val="24"/>
        </w:rPr>
      </w:pPr>
      <w:r>
        <w:rPr>
          <w:sz w:val="24"/>
        </w:rPr>
        <w:t>индивидуальные</w:t>
      </w:r>
      <w:r>
        <w:rPr>
          <w:sz w:val="24"/>
        </w:rPr>
        <w:tab/>
        <w:t>игры      и    игры      с    небольшими</w:t>
      </w:r>
      <w:r>
        <w:rPr>
          <w:sz w:val="24"/>
        </w:rPr>
        <w:tab/>
        <w:t>подгруппамидетей(дидактические,развивающие,сюжетные,музыкальные, подвижные ипр.);</w:t>
      </w:r>
    </w:p>
    <w:p w:rsidR="007C7FAC" w:rsidRDefault="009E6793">
      <w:pPr>
        <w:pStyle w:val="a4"/>
        <w:numPr>
          <w:ilvl w:val="0"/>
          <w:numId w:val="57"/>
        </w:numPr>
        <w:tabs>
          <w:tab w:val="left" w:pos="1017"/>
        </w:tabs>
        <w:ind w:right="234" w:firstLine="480"/>
        <w:jc w:val="both"/>
        <w:rPr>
          <w:sz w:val="24"/>
        </w:rPr>
      </w:pPr>
      <w:r>
        <w:rPr>
          <w:sz w:val="24"/>
        </w:rPr>
        <w:t>создание практических, игровых, проблемных ситуаций и ситуаций общения,сотрудничества,гуманных проявлений, заботы о малышах в детском саду, проявленийэмоциональной отзывчивостиковзрослым исверстникам;</w:t>
      </w:r>
    </w:p>
    <w:p w:rsidR="007C7FAC" w:rsidRDefault="009E6793">
      <w:pPr>
        <w:pStyle w:val="a4"/>
        <w:numPr>
          <w:ilvl w:val="0"/>
          <w:numId w:val="57"/>
        </w:numPr>
        <w:tabs>
          <w:tab w:val="left" w:pos="1117"/>
        </w:tabs>
        <w:ind w:right="229" w:firstLine="420"/>
        <w:jc w:val="both"/>
        <w:rPr>
          <w:sz w:val="24"/>
        </w:rPr>
      </w:pPr>
      <w:r>
        <w:rPr>
          <w:sz w:val="24"/>
        </w:rPr>
        <w:t>трудовыепоручения(сервировкастоловкзавтраку,уходзакомнатнымирастениями ипр.);</w:t>
      </w:r>
    </w:p>
    <w:p w:rsidR="007C7FAC" w:rsidRDefault="009E6793">
      <w:pPr>
        <w:pStyle w:val="a4"/>
        <w:numPr>
          <w:ilvl w:val="0"/>
          <w:numId w:val="57"/>
        </w:numPr>
        <w:tabs>
          <w:tab w:val="left" w:pos="949"/>
        </w:tabs>
        <w:ind w:left="948" w:hanging="137"/>
        <w:jc w:val="both"/>
        <w:rPr>
          <w:sz w:val="24"/>
        </w:rPr>
      </w:pPr>
      <w:r>
        <w:rPr>
          <w:sz w:val="24"/>
        </w:rPr>
        <w:t>беседыиразговорысдетьмипо ихинтересам;</w:t>
      </w:r>
    </w:p>
    <w:p w:rsidR="007C7FAC" w:rsidRDefault="009E6793">
      <w:pPr>
        <w:pStyle w:val="a4"/>
        <w:numPr>
          <w:ilvl w:val="0"/>
          <w:numId w:val="57"/>
        </w:numPr>
        <w:tabs>
          <w:tab w:val="left" w:pos="1165"/>
        </w:tabs>
        <w:ind w:right="224" w:firstLine="420"/>
        <w:jc w:val="both"/>
        <w:rPr>
          <w:sz w:val="24"/>
        </w:rPr>
      </w:pPr>
      <w:r>
        <w:rPr>
          <w:sz w:val="24"/>
        </w:rPr>
        <w:t>рассматриваниедидактическихкартинок,иллюстраций,просмотрвидеоматериаловразнообразногосодержания;</w:t>
      </w:r>
    </w:p>
    <w:p w:rsidR="007C7FAC" w:rsidRDefault="009E6793">
      <w:pPr>
        <w:pStyle w:val="a4"/>
        <w:numPr>
          <w:ilvl w:val="0"/>
          <w:numId w:val="57"/>
        </w:numPr>
        <w:tabs>
          <w:tab w:val="left" w:pos="1129"/>
        </w:tabs>
        <w:ind w:right="227" w:firstLine="480"/>
        <w:jc w:val="both"/>
        <w:rPr>
          <w:sz w:val="24"/>
        </w:rPr>
      </w:pPr>
      <w:r>
        <w:rPr>
          <w:sz w:val="24"/>
        </w:rPr>
        <w:t>индивидуальнаяработасдетьмивсоответствиисзадачамиразныхобразовательныхобластей;</w:t>
      </w:r>
    </w:p>
    <w:p w:rsidR="007C7FAC" w:rsidRDefault="009E6793">
      <w:pPr>
        <w:pStyle w:val="a4"/>
        <w:numPr>
          <w:ilvl w:val="0"/>
          <w:numId w:val="57"/>
        </w:numPr>
        <w:tabs>
          <w:tab w:val="left" w:pos="1017"/>
        </w:tabs>
        <w:spacing w:before="1"/>
        <w:ind w:right="229" w:firstLine="480"/>
        <w:jc w:val="both"/>
        <w:rPr>
          <w:sz w:val="24"/>
        </w:rPr>
      </w:pPr>
      <w:r>
        <w:rPr>
          <w:sz w:val="24"/>
        </w:rPr>
        <w:t>двигательную деятельность детей, активность которой зависит от содержанияорганизованнойобразовательнойдеятельностивпервой половинедня;</w:t>
      </w:r>
    </w:p>
    <w:p w:rsidR="007C7FAC" w:rsidRDefault="009E6793">
      <w:pPr>
        <w:pStyle w:val="a4"/>
        <w:numPr>
          <w:ilvl w:val="0"/>
          <w:numId w:val="57"/>
        </w:numPr>
        <w:tabs>
          <w:tab w:val="left" w:pos="1009"/>
        </w:tabs>
        <w:ind w:left="1008" w:hanging="137"/>
        <w:jc w:val="both"/>
        <w:rPr>
          <w:sz w:val="24"/>
        </w:rPr>
      </w:pPr>
      <w:r>
        <w:rPr>
          <w:sz w:val="24"/>
        </w:rPr>
        <w:t>работуповоспитаниюудетейкультурно-гигиеническихнавыковикультурыздоровья.</w:t>
      </w:r>
    </w:p>
    <w:p w:rsidR="007C7FAC" w:rsidRDefault="009E6793">
      <w:pPr>
        <w:pStyle w:val="3"/>
        <w:ind w:left="872"/>
        <w:jc w:val="both"/>
        <w:rPr>
          <w:b w:val="0"/>
        </w:rPr>
      </w:pPr>
      <w:r>
        <w:t>Образовательнаядеятельность вовремяпрогулки</w:t>
      </w:r>
      <w:r>
        <w:rPr>
          <w:b w:val="0"/>
        </w:rPr>
        <w:t>:</w:t>
      </w:r>
    </w:p>
    <w:p w:rsidR="007C7FAC" w:rsidRDefault="009E6793">
      <w:pPr>
        <w:pStyle w:val="a4"/>
        <w:numPr>
          <w:ilvl w:val="0"/>
          <w:numId w:val="57"/>
        </w:numPr>
        <w:tabs>
          <w:tab w:val="left" w:pos="1260"/>
          <w:tab w:val="left" w:pos="1261"/>
        </w:tabs>
        <w:ind w:right="219" w:firstLine="480"/>
        <w:rPr>
          <w:sz w:val="24"/>
        </w:rPr>
      </w:pPr>
      <w:r>
        <w:rPr>
          <w:sz w:val="24"/>
        </w:rPr>
        <w:t>подвижныеигрыиупражнения,направленныенаоптимизациюрежимадвигательнойактивностииукреплениездоровья детей;</w:t>
      </w:r>
    </w:p>
    <w:p w:rsidR="007C7FAC" w:rsidRDefault="009E6793">
      <w:pPr>
        <w:pStyle w:val="a4"/>
        <w:numPr>
          <w:ilvl w:val="0"/>
          <w:numId w:val="57"/>
        </w:numPr>
        <w:tabs>
          <w:tab w:val="left" w:pos="1085"/>
          <w:tab w:val="left" w:pos="4239"/>
          <w:tab w:val="left" w:pos="5944"/>
          <w:tab w:val="left" w:pos="7243"/>
          <w:tab w:val="left" w:pos="9107"/>
        </w:tabs>
        <w:ind w:right="224" w:firstLine="480"/>
        <w:rPr>
          <w:sz w:val="24"/>
        </w:rPr>
      </w:pPr>
      <w:r>
        <w:rPr>
          <w:sz w:val="24"/>
        </w:rPr>
        <w:t>наблюдениязаобъектами</w:t>
      </w:r>
      <w:r>
        <w:rPr>
          <w:sz w:val="24"/>
        </w:rPr>
        <w:tab/>
        <w:t>иявлениями</w:t>
      </w:r>
      <w:r>
        <w:rPr>
          <w:sz w:val="24"/>
        </w:rPr>
        <w:tab/>
        <w:t>природы,</w:t>
      </w:r>
      <w:r>
        <w:rPr>
          <w:sz w:val="24"/>
        </w:rPr>
        <w:tab/>
        <w:t>направленные</w:t>
      </w:r>
      <w:r>
        <w:rPr>
          <w:sz w:val="24"/>
        </w:rPr>
        <w:tab/>
        <w:t>наустановлениеразнообразныхсвязейизависимостейвприроде, воспитание отношения  кней;</w:t>
      </w:r>
    </w:p>
    <w:p w:rsidR="007C7FAC" w:rsidRDefault="009E6793">
      <w:pPr>
        <w:pStyle w:val="a4"/>
        <w:numPr>
          <w:ilvl w:val="0"/>
          <w:numId w:val="57"/>
        </w:numPr>
        <w:tabs>
          <w:tab w:val="left" w:pos="1009"/>
        </w:tabs>
        <w:spacing w:before="1"/>
        <w:ind w:left="1008" w:hanging="137"/>
        <w:rPr>
          <w:sz w:val="24"/>
        </w:rPr>
      </w:pPr>
      <w:r>
        <w:rPr>
          <w:sz w:val="24"/>
        </w:rPr>
        <w:t>экспериментированиесобъектаминеживойприроды;</w:t>
      </w:r>
    </w:p>
    <w:p w:rsidR="007C7FAC" w:rsidRDefault="009E6793">
      <w:pPr>
        <w:pStyle w:val="a4"/>
        <w:numPr>
          <w:ilvl w:val="0"/>
          <w:numId w:val="57"/>
        </w:numPr>
        <w:tabs>
          <w:tab w:val="left" w:pos="1009"/>
        </w:tabs>
        <w:ind w:left="1008" w:hanging="137"/>
        <w:rPr>
          <w:sz w:val="24"/>
        </w:rPr>
      </w:pPr>
      <w:r>
        <w:rPr>
          <w:sz w:val="24"/>
        </w:rPr>
        <w:t>сюжетно-ролевыеиконструктивные игры(с песком,соснегом,с природнымматериалом);</w:t>
      </w:r>
    </w:p>
    <w:p w:rsidR="007C7FAC" w:rsidRDefault="009E6793">
      <w:pPr>
        <w:pStyle w:val="a4"/>
        <w:numPr>
          <w:ilvl w:val="0"/>
          <w:numId w:val="57"/>
        </w:numPr>
        <w:tabs>
          <w:tab w:val="left" w:pos="1009"/>
        </w:tabs>
        <w:ind w:left="1008" w:hanging="137"/>
        <w:rPr>
          <w:sz w:val="24"/>
        </w:rPr>
      </w:pPr>
      <w:r>
        <w:rPr>
          <w:sz w:val="24"/>
        </w:rPr>
        <w:t>элементарнуютрудовуюдеятельностьдетейнаучасткедетскогосада;</w:t>
      </w:r>
    </w:p>
    <w:p w:rsidR="007C7FAC" w:rsidRDefault="009E6793">
      <w:pPr>
        <w:pStyle w:val="a4"/>
        <w:numPr>
          <w:ilvl w:val="0"/>
          <w:numId w:val="57"/>
        </w:numPr>
        <w:tabs>
          <w:tab w:val="left" w:pos="1009"/>
        </w:tabs>
        <w:ind w:left="1008" w:hanging="137"/>
        <w:rPr>
          <w:sz w:val="24"/>
        </w:rPr>
      </w:pPr>
      <w:r>
        <w:rPr>
          <w:sz w:val="24"/>
        </w:rPr>
        <w:t>свободное общениевоспитателясдетьми.</w:t>
      </w:r>
    </w:p>
    <w:p w:rsidR="007C7FAC" w:rsidRDefault="007C7FAC">
      <w:pPr>
        <w:pStyle w:val="a3"/>
        <w:spacing w:before="2"/>
        <w:ind w:left="0"/>
        <w:jc w:val="left"/>
        <w:rPr>
          <w:sz w:val="28"/>
        </w:rPr>
      </w:pPr>
    </w:p>
    <w:p w:rsidR="007C7FAC" w:rsidRDefault="009E6793">
      <w:pPr>
        <w:pStyle w:val="3"/>
        <w:numPr>
          <w:ilvl w:val="2"/>
          <w:numId w:val="65"/>
        </w:numPr>
        <w:tabs>
          <w:tab w:val="left" w:pos="2213"/>
        </w:tabs>
        <w:ind w:left="3313" w:right="1628" w:hanging="1521"/>
        <w:jc w:val="left"/>
      </w:pPr>
      <w:r>
        <w:t>УЧЕБНЫЙ ПЛАНКОМПЕНСИРУЮЩИХ ГРУПП ДЛЯ ДЕТЕЙСТЯЖЕЛЫМИНАРУШЕНИЯМИРЕЧИ</w:t>
      </w:r>
    </w:p>
    <w:p w:rsidR="007C7FAC" w:rsidRDefault="007C7FAC">
      <w:pPr>
        <w:pStyle w:val="a3"/>
        <w:spacing w:before="8"/>
        <w:ind w:left="0"/>
        <w:jc w:val="left"/>
        <w:rPr>
          <w:b/>
          <w:sz w:val="23"/>
        </w:rPr>
      </w:pPr>
    </w:p>
    <w:p w:rsidR="007C7FAC" w:rsidRDefault="009E6793">
      <w:pPr>
        <w:pStyle w:val="a3"/>
        <w:ind w:left="1100"/>
        <w:jc w:val="left"/>
      </w:pPr>
      <w:r>
        <w:t>Учебныйпланреализуется черездеятельностьвзрослыхидетейвдвухосновныхмоделях:</w:t>
      </w:r>
    </w:p>
    <w:p w:rsidR="007C7FAC" w:rsidRDefault="009E6793">
      <w:pPr>
        <w:pStyle w:val="a4"/>
        <w:numPr>
          <w:ilvl w:val="0"/>
          <w:numId w:val="61"/>
        </w:numPr>
        <w:tabs>
          <w:tab w:val="left" w:pos="529"/>
        </w:tabs>
        <w:ind w:left="528" w:hanging="137"/>
        <w:rPr>
          <w:sz w:val="24"/>
        </w:rPr>
      </w:pPr>
      <w:r>
        <w:rPr>
          <w:sz w:val="24"/>
        </w:rPr>
        <w:t>совместнаядеятельностьвзрослыхидетей;</w:t>
      </w:r>
    </w:p>
    <w:p w:rsidR="007C7FAC" w:rsidRDefault="009E6793">
      <w:pPr>
        <w:pStyle w:val="a4"/>
        <w:numPr>
          <w:ilvl w:val="0"/>
          <w:numId w:val="61"/>
        </w:numPr>
        <w:tabs>
          <w:tab w:val="left" w:pos="529"/>
        </w:tabs>
        <w:ind w:left="528" w:hanging="137"/>
        <w:rPr>
          <w:sz w:val="24"/>
        </w:rPr>
      </w:pPr>
      <w:r>
        <w:rPr>
          <w:sz w:val="24"/>
        </w:rPr>
        <w:t>самостоятельнаядеятельностьдетей.</w:t>
      </w:r>
    </w:p>
    <w:p w:rsidR="007C7FAC" w:rsidRDefault="007C7FAC">
      <w:pPr>
        <w:rPr>
          <w:sz w:val="24"/>
        </w:rPr>
        <w:sectPr w:rsidR="007C7FAC">
          <w:pgSz w:w="11910" w:h="16840"/>
          <w:pgMar w:top="480" w:right="340" w:bottom="1200" w:left="460" w:header="0" w:footer="974" w:gutter="0"/>
          <w:cols w:space="720"/>
        </w:sectPr>
      </w:pPr>
    </w:p>
    <w:p w:rsidR="007C7FAC" w:rsidRDefault="009E6793">
      <w:pPr>
        <w:pStyle w:val="a3"/>
        <w:spacing w:before="64"/>
        <w:ind w:right="232"/>
      </w:pPr>
      <w:r>
        <w:t>Решение образовательных задач в совместной деятельности взрослых и детей осуществляется черезорганизованную образовательную деятельность (занятия) инепосредственнуюобразовательнуюдеятельностьвходережимных моментов.</w:t>
      </w:r>
    </w:p>
    <w:p w:rsidR="007C7FAC" w:rsidRDefault="009E6793">
      <w:pPr>
        <w:pStyle w:val="a3"/>
        <w:ind w:right="228"/>
      </w:pPr>
      <w:r>
        <w:t>Непосредственная образовательная деятельность реализуетсячерез организацию различных видовдетскойдеятельности:игровуюдвигательную,познавательно-исследовательскую,коммуникативную, продуктивную, музыкально-художественную, трудовую, чтение художественнойлитературы</w:t>
      </w:r>
    </w:p>
    <w:p w:rsidR="007C7FAC" w:rsidRDefault="007C7FAC">
      <w:pPr>
        <w:pStyle w:val="a3"/>
        <w:spacing w:before="4"/>
        <w:ind w:left="0"/>
        <w:jc w:val="left"/>
      </w:pPr>
    </w:p>
    <w:p w:rsidR="007C7FAC" w:rsidRDefault="009E6793">
      <w:pPr>
        <w:pStyle w:val="3"/>
        <w:numPr>
          <w:ilvl w:val="0"/>
          <w:numId w:val="56"/>
        </w:numPr>
        <w:tabs>
          <w:tab w:val="left" w:pos="1965"/>
        </w:tabs>
        <w:jc w:val="left"/>
      </w:pPr>
      <w:r>
        <w:t>Примерноерасписаниеорганизованнойобразовательнойдеятельности</w:t>
      </w:r>
    </w:p>
    <w:p w:rsidR="007C7FAC" w:rsidRDefault="007C7FAC">
      <w:pPr>
        <w:pStyle w:val="a3"/>
        <w:spacing w:before="4" w:after="1"/>
        <w:ind w:left="0"/>
        <w:jc w:val="left"/>
        <w:rPr>
          <w:b/>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8"/>
        <w:gridCol w:w="1431"/>
        <w:gridCol w:w="1557"/>
        <w:gridCol w:w="1277"/>
        <w:gridCol w:w="2285"/>
      </w:tblGrid>
      <w:tr w:rsidR="007C7FAC">
        <w:trPr>
          <w:trHeight w:val="586"/>
        </w:trPr>
        <w:tc>
          <w:tcPr>
            <w:tcW w:w="10798" w:type="dxa"/>
            <w:gridSpan w:val="5"/>
          </w:tcPr>
          <w:p w:rsidR="007C7FAC" w:rsidRDefault="009E6793">
            <w:pPr>
              <w:pStyle w:val="TableParagraph"/>
              <w:spacing w:line="271" w:lineRule="exact"/>
              <w:ind w:left="3487" w:right="3485"/>
              <w:jc w:val="center"/>
              <w:rPr>
                <w:b/>
                <w:sz w:val="24"/>
              </w:rPr>
            </w:pPr>
            <w:r>
              <w:rPr>
                <w:b/>
                <w:sz w:val="24"/>
              </w:rPr>
              <w:t>1.Обязательнаячасть</w:t>
            </w:r>
          </w:p>
        </w:tc>
      </w:tr>
      <w:tr w:rsidR="007C7FAC">
        <w:trPr>
          <w:trHeight w:val="278"/>
        </w:trPr>
        <w:tc>
          <w:tcPr>
            <w:tcW w:w="4248" w:type="dxa"/>
            <w:vMerge w:val="restart"/>
          </w:tcPr>
          <w:p w:rsidR="007C7FAC" w:rsidRDefault="009E6793">
            <w:pPr>
              <w:pStyle w:val="TableParagraph"/>
              <w:ind w:left="887" w:right="424" w:hanging="460"/>
              <w:rPr>
                <w:b/>
                <w:sz w:val="24"/>
              </w:rPr>
            </w:pPr>
            <w:r>
              <w:rPr>
                <w:b/>
                <w:sz w:val="24"/>
              </w:rPr>
              <w:t>Направленияобразовательнойдеятельностис детьми</w:t>
            </w:r>
          </w:p>
        </w:tc>
        <w:tc>
          <w:tcPr>
            <w:tcW w:w="6550" w:type="dxa"/>
            <w:gridSpan w:val="4"/>
          </w:tcPr>
          <w:p w:rsidR="007C7FAC" w:rsidRDefault="009E6793">
            <w:pPr>
              <w:pStyle w:val="TableParagraph"/>
              <w:spacing w:line="258" w:lineRule="exact"/>
              <w:ind w:left="1131" w:right="1144"/>
              <w:jc w:val="center"/>
              <w:rPr>
                <w:b/>
                <w:sz w:val="24"/>
              </w:rPr>
            </w:pPr>
            <w:r>
              <w:rPr>
                <w:b/>
                <w:sz w:val="24"/>
              </w:rPr>
              <w:t>Периодичность(базовая/фактическая)</w:t>
            </w:r>
          </w:p>
        </w:tc>
      </w:tr>
      <w:tr w:rsidR="007C7FAC">
        <w:trPr>
          <w:trHeight w:val="550"/>
        </w:trPr>
        <w:tc>
          <w:tcPr>
            <w:tcW w:w="4248" w:type="dxa"/>
            <w:vMerge/>
            <w:tcBorders>
              <w:top w:val="nil"/>
            </w:tcBorders>
          </w:tcPr>
          <w:p w:rsidR="007C7FAC" w:rsidRDefault="007C7FAC">
            <w:pPr>
              <w:rPr>
                <w:sz w:val="2"/>
                <w:szCs w:val="2"/>
              </w:rPr>
            </w:pPr>
          </w:p>
        </w:tc>
        <w:tc>
          <w:tcPr>
            <w:tcW w:w="1431" w:type="dxa"/>
          </w:tcPr>
          <w:p w:rsidR="007C7FAC" w:rsidRDefault="009E6793">
            <w:pPr>
              <w:pStyle w:val="TableParagraph"/>
              <w:spacing w:line="271" w:lineRule="exact"/>
              <w:ind w:left="316"/>
              <w:rPr>
                <w:b/>
                <w:sz w:val="24"/>
              </w:rPr>
            </w:pPr>
            <w:r>
              <w:rPr>
                <w:b/>
                <w:sz w:val="24"/>
              </w:rPr>
              <w:t>Вторая</w:t>
            </w:r>
          </w:p>
          <w:p w:rsidR="007C7FAC" w:rsidRDefault="009E6793">
            <w:pPr>
              <w:pStyle w:val="TableParagraph"/>
              <w:spacing w:line="259" w:lineRule="exact"/>
              <w:ind w:left="208"/>
              <w:rPr>
                <w:b/>
                <w:sz w:val="24"/>
              </w:rPr>
            </w:pPr>
            <w:r>
              <w:rPr>
                <w:b/>
                <w:sz w:val="24"/>
              </w:rPr>
              <w:t>младшая</w:t>
            </w:r>
          </w:p>
        </w:tc>
        <w:tc>
          <w:tcPr>
            <w:tcW w:w="1557" w:type="dxa"/>
          </w:tcPr>
          <w:p w:rsidR="007C7FAC" w:rsidRDefault="009E6793">
            <w:pPr>
              <w:pStyle w:val="TableParagraph"/>
              <w:spacing w:line="271" w:lineRule="exact"/>
              <w:ind w:left="310"/>
              <w:rPr>
                <w:b/>
                <w:sz w:val="24"/>
              </w:rPr>
            </w:pPr>
            <w:r>
              <w:rPr>
                <w:b/>
                <w:sz w:val="24"/>
              </w:rPr>
              <w:t>Средняя</w:t>
            </w:r>
          </w:p>
          <w:p w:rsidR="007C7FAC" w:rsidRDefault="009E6793">
            <w:pPr>
              <w:pStyle w:val="TableParagraph"/>
              <w:spacing w:line="259" w:lineRule="exact"/>
              <w:ind w:left="394"/>
              <w:rPr>
                <w:b/>
                <w:sz w:val="24"/>
              </w:rPr>
            </w:pPr>
            <w:r>
              <w:rPr>
                <w:b/>
                <w:sz w:val="24"/>
              </w:rPr>
              <w:t>группа</w:t>
            </w:r>
          </w:p>
        </w:tc>
        <w:tc>
          <w:tcPr>
            <w:tcW w:w="1277" w:type="dxa"/>
          </w:tcPr>
          <w:p w:rsidR="007C7FAC" w:rsidRDefault="009E6793">
            <w:pPr>
              <w:pStyle w:val="TableParagraph"/>
              <w:spacing w:line="271" w:lineRule="exact"/>
              <w:ind w:left="133"/>
              <w:rPr>
                <w:b/>
                <w:sz w:val="24"/>
              </w:rPr>
            </w:pPr>
            <w:r>
              <w:rPr>
                <w:b/>
                <w:sz w:val="24"/>
              </w:rPr>
              <w:t>Старшая</w:t>
            </w:r>
          </w:p>
          <w:p w:rsidR="007C7FAC" w:rsidRDefault="009E6793">
            <w:pPr>
              <w:pStyle w:val="TableParagraph"/>
              <w:spacing w:line="259" w:lineRule="exact"/>
              <w:ind w:left="249"/>
              <w:rPr>
                <w:b/>
                <w:sz w:val="24"/>
              </w:rPr>
            </w:pPr>
            <w:r>
              <w:rPr>
                <w:b/>
                <w:sz w:val="24"/>
              </w:rPr>
              <w:t>группа</w:t>
            </w:r>
          </w:p>
        </w:tc>
        <w:tc>
          <w:tcPr>
            <w:tcW w:w="2285" w:type="dxa"/>
          </w:tcPr>
          <w:p w:rsidR="007C7FAC" w:rsidRDefault="009E6793">
            <w:pPr>
              <w:pStyle w:val="TableParagraph"/>
              <w:spacing w:line="271" w:lineRule="exact"/>
              <w:ind w:left="98" w:right="99"/>
              <w:jc w:val="center"/>
              <w:rPr>
                <w:b/>
                <w:sz w:val="24"/>
              </w:rPr>
            </w:pPr>
            <w:r>
              <w:rPr>
                <w:b/>
                <w:sz w:val="24"/>
              </w:rPr>
              <w:t>Подготовительная</w:t>
            </w:r>
          </w:p>
          <w:p w:rsidR="007C7FAC" w:rsidRDefault="009E6793">
            <w:pPr>
              <w:pStyle w:val="TableParagraph"/>
              <w:spacing w:line="259" w:lineRule="exact"/>
              <w:ind w:left="98" w:right="42"/>
              <w:jc w:val="center"/>
              <w:rPr>
                <w:b/>
                <w:sz w:val="24"/>
              </w:rPr>
            </w:pPr>
            <w:r>
              <w:rPr>
                <w:b/>
                <w:sz w:val="24"/>
              </w:rPr>
              <w:t>кшколегруппа</w:t>
            </w:r>
          </w:p>
        </w:tc>
      </w:tr>
      <w:tr w:rsidR="007C7FAC">
        <w:trPr>
          <w:trHeight w:val="829"/>
        </w:trPr>
        <w:tc>
          <w:tcPr>
            <w:tcW w:w="4248" w:type="dxa"/>
          </w:tcPr>
          <w:p w:rsidR="007C7FAC" w:rsidRDefault="009E6793">
            <w:pPr>
              <w:pStyle w:val="TableParagraph"/>
              <w:ind w:left="106" w:right="1161"/>
              <w:rPr>
                <w:sz w:val="24"/>
              </w:rPr>
            </w:pPr>
            <w:r>
              <w:rPr>
                <w:sz w:val="24"/>
              </w:rPr>
              <w:t>Речевое развитие.Восприятиехудожественной</w:t>
            </w:r>
          </w:p>
          <w:p w:rsidR="007C7FAC" w:rsidRDefault="009E6793">
            <w:pPr>
              <w:pStyle w:val="TableParagraph"/>
              <w:spacing w:line="263" w:lineRule="exact"/>
              <w:ind w:left="106"/>
              <w:rPr>
                <w:sz w:val="24"/>
              </w:rPr>
            </w:pPr>
            <w:r>
              <w:rPr>
                <w:sz w:val="24"/>
              </w:rPr>
              <w:t>литературы</w:t>
            </w:r>
          </w:p>
        </w:tc>
        <w:tc>
          <w:tcPr>
            <w:tcW w:w="1431" w:type="dxa"/>
          </w:tcPr>
          <w:p w:rsidR="007C7FAC" w:rsidRDefault="009E6793">
            <w:pPr>
              <w:pStyle w:val="TableParagraph"/>
              <w:ind w:left="320" w:right="307" w:hanging="8"/>
              <w:rPr>
                <w:sz w:val="24"/>
              </w:rPr>
            </w:pPr>
            <w:r>
              <w:rPr>
                <w:sz w:val="24"/>
              </w:rPr>
              <w:t>2 раза внеделю</w:t>
            </w:r>
          </w:p>
        </w:tc>
        <w:tc>
          <w:tcPr>
            <w:tcW w:w="1557" w:type="dxa"/>
          </w:tcPr>
          <w:p w:rsidR="007C7FAC" w:rsidRDefault="009E6793">
            <w:pPr>
              <w:pStyle w:val="TableParagraph"/>
              <w:ind w:left="390" w:right="363" w:hanging="8"/>
              <w:rPr>
                <w:sz w:val="24"/>
              </w:rPr>
            </w:pPr>
            <w:r>
              <w:rPr>
                <w:sz w:val="24"/>
              </w:rPr>
              <w:t>2 раза внеделю</w:t>
            </w:r>
          </w:p>
        </w:tc>
        <w:tc>
          <w:tcPr>
            <w:tcW w:w="1277" w:type="dxa"/>
          </w:tcPr>
          <w:p w:rsidR="007C7FAC" w:rsidRDefault="009E6793">
            <w:pPr>
              <w:pStyle w:val="TableParagraph"/>
              <w:ind w:left="249" w:right="228" w:hanging="12"/>
              <w:rPr>
                <w:sz w:val="24"/>
              </w:rPr>
            </w:pPr>
            <w:r>
              <w:rPr>
                <w:sz w:val="24"/>
              </w:rPr>
              <w:t>2 раза внеделю</w:t>
            </w:r>
          </w:p>
        </w:tc>
        <w:tc>
          <w:tcPr>
            <w:tcW w:w="2285" w:type="dxa"/>
          </w:tcPr>
          <w:p w:rsidR="007C7FAC" w:rsidRDefault="009E6793">
            <w:pPr>
              <w:pStyle w:val="TableParagraph"/>
              <w:spacing w:line="271" w:lineRule="exact"/>
              <w:ind w:left="98" w:right="99"/>
              <w:jc w:val="center"/>
              <w:rPr>
                <w:sz w:val="24"/>
              </w:rPr>
            </w:pPr>
            <w:r>
              <w:rPr>
                <w:sz w:val="24"/>
              </w:rPr>
              <w:t>2разавнеделю</w:t>
            </w:r>
          </w:p>
        </w:tc>
      </w:tr>
      <w:tr w:rsidR="007C7FAC">
        <w:trPr>
          <w:trHeight w:val="1102"/>
        </w:trPr>
        <w:tc>
          <w:tcPr>
            <w:tcW w:w="4248" w:type="dxa"/>
          </w:tcPr>
          <w:p w:rsidR="007C7FAC" w:rsidRDefault="009E6793">
            <w:pPr>
              <w:pStyle w:val="TableParagraph"/>
              <w:ind w:left="106" w:right="542"/>
              <w:rPr>
                <w:sz w:val="24"/>
              </w:rPr>
            </w:pPr>
            <w:r>
              <w:rPr>
                <w:sz w:val="24"/>
              </w:rPr>
              <w:t>Познавательное развитие.Познавательно-исследовательская,конструктивно-модельная</w:t>
            </w:r>
          </w:p>
          <w:p w:rsidR="007C7FAC" w:rsidRDefault="009E6793">
            <w:pPr>
              <w:pStyle w:val="TableParagraph"/>
              <w:spacing w:line="263" w:lineRule="exact"/>
              <w:ind w:left="106"/>
              <w:rPr>
                <w:sz w:val="24"/>
              </w:rPr>
            </w:pPr>
            <w:r>
              <w:rPr>
                <w:sz w:val="24"/>
              </w:rPr>
              <w:t>деятельность</w:t>
            </w:r>
          </w:p>
        </w:tc>
        <w:tc>
          <w:tcPr>
            <w:tcW w:w="1431" w:type="dxa"/>
          </w:tcPr>
          <w:p w:rsidR="007C7FAC" w:rsidRDefault="009E6793">
            <w:pPr>
              <w:pStyle w:val="TableParagraph"/>
              <w:spacing w:line="268" w:lineRule="exact"/>
              <w:ind w:right="9"/>
              <w:jc w:val="center"/>
              <w:rPr>
                <w:sz w:val="24"/>
              </w:rPr>
            </w:pPr>
            <w:r>
              <w:rPr>
                <w:sz w:val="24"/>
              </w:rPr>
              <w:t>1</w:t>
            </w:r>
          </w:p>
        </w:tc>
        <w:tc>
          <w:tcPr>
            <w:tcW w:w="1557" w:type="dxa"/>
          </w:tcPr>
          <w:p w:rsidR="007C7FAC" w:rsidRDefault="009E6793">
            <w:pPr>
              <w:pStyle w:val="TableParagraph"/>
              <w:ind w:left="390" w:right="363" w:hanging="8"/>
              <w:rPr>
                <w:sz w:val="24"/>
              </w:rPr>
            </w:pPr>
            <w:r>
              <w:rPr>
                <w:sz w:val="24"/>
              </w:rPr>
              <w:t>2 раза внеделю</w:t>
            </w:r>
          </w:p>
        </w:tc>
        <w:tc>
          <w:tcPr>
            <w:tcW w:w="1277" w:type="dxa"/>
          </w:tcPr>
          <w:p w:rsidR="007C7FAC" w:rsidRDefault="009E6793">
            <w:pPr>
              <w:pStyle w:val="TableParagraph"/>
              <w:ind w:left="273" w:right="191" w:hanging="72"/>
              <w:rPr>
                <w:sz w:val="24"/>
              </w:rPr>
            </w:pPr>
            <w:r>
              <w:rPr>
                <w:sz w:val="24"/>
              </w:rPr>
              <w:t>1 раз в 2недели</w:t>
            </w:r>
          </w:p>
        </w:tc>
        <w:tc>
          <w:tcPr>
            <w:tcW w:w="2285" w:type="dxa"/>
          </w:tcPr>
          <w:p w:rsidR="007C7FAC" w:rsidRDefault="009E6793">
            <w:pPr>
              <w:pStyle w:val="TableParagraph"/>
              <w:spacing w:line="268" w:lineRule="exact"/>
              <w:ind w:left="94" w:right="99"/>
              <w:jc w:val="center"/>
              <w:rPr>
                <w:sz w:val="24"/>
              </w:rPr>
            </w:pPr>
            <w:r>
              <w:rPr>
                <w:sz w:val="24"/>
              </w:rPr>
              <w:t>1раз внеделю</w:t>
            </w:r>
          </w:p>
        </w:tc>
      </w:tr>
      <w:tr w:rsidR="007C7FAC">
        <w:trPr>
          <w:trHeight w:val="1106"/>
        </w:trPr>
        <w:tc>
          <w:tcPr>
            <w:tcW w:w="4248" w:type="dxa"/>
          </w:tcPr>
          <w:p w:rsidR="007C7FAC" w:rsidRDefault="009E6793">
            <w:pPr>
              <w:pStyle w:val="TableParagraph"/>
              <w:tabs>
                <w:tab w:val="left" w:pos="3161"/>
              </w:tabs>
              <w:spacing w:line="271" w:lineRule="exact"/>
              <w:ind w:left="106"/>
              <w:rPr>
                <w:sz w:val="24"/>
              </w:rPr>
            </w:pPr>
            <w:r>
              <w:rPr>
                <w:sz w:val="24"/>
              </w:rPr>
              <w:t>Познавательное</w:t>
            </w:r>
            <w:r>
              <w:rPr>
                <w:sz w:val="24"/>
              </w:rPr>
              <w:tab/>
              <w:t>развитие.</w:t>
            </w:r>
          </w:p>
          <w:p w:rsidR="007C7FAC" w:rsidRDefault="009E6793">
            <w:pPr>
              <w:pStyle w:val="TableParagraph"/>
              <w:tabs>
                <w:tab w:val="left" w:pos="2671"/>
              </w:tabs>
              <w:ind w:left="106"/>
              <w:rPr>
                <w:sz w:val="24"/>
              </w:rPr>
            </w:pPr>
            <w:r>
              <w:rPr>
                <w:sz w:val="24"/>
              </w:rPr>
              <w:t>Формирование</w:t>
            </w:r>
            <w:r>
              <w:rPr>
                <w:sz w:val="24"/>
              </w:rPr>
              <w:tab/>
              <w:t>элементарных</w:t>
            </w:r>
          </w:p>
          <w:p w:rsidR="007C7FAC" w:rsidRDefault="009E6793">
            <w:pPr>
              <w:pStyle w:val="TableParagraph"/>
              <w:tabs>
                <w:tab w:val="left" w:pos="2609"/>
              </w:tabs>
              <w:spacing w:line="270" w:lineRule="atLeast"/>
              <w:ind w:left="106" w:right="106"/>
              <w:rPr>
                <w:sz w:val="24"/>
              </w:rPr>
            </w:pPr>
            <w:r>
              <w:rPr>
                <w:sz w:val="24"/>
              </w:rPr>
              <w:t>математических</w:t>
            </w:r>
            <w:r>
              <w:rPr>
                <w:sz w:val="24"/>
              </w:rPr>
              <w:tab/>
            </w:r>
            <w:r>
              <w:rPr>
                <w:spacing w:val="-1"/>
                <w:sz w:val="24"/>
              </w:rPr>
              <w:t>представлений</w:t>
            </w:r>
            <w:r>
              <w:rPr>
                <w:sz w:val="24"/>
              </w:rPr>
              <w:t>(ФЭМП)</w:t>
            </w:r>
          </w:p>
        </w:tc>
        <w:tc>
          <w:tcPr>
            <w:tcW w:w="1431" w:type="dxa"/>
          </w:tcPr>
          <w:p w:rsidR="007C7FAC" w:rsidRDefault="009E6793">
            <w:pPr>
              <w:pStyle w:val="TableParagraph"/>
              <w:ind w:left="320" w:right="318" w:firstLine="44"/>
              <w:rPr>
                <w:sz w:val="24"/>
              </w:rPr>
            </w:pPr>
            <w:r>
              <w:rPr>
                <w:sz w:val="24"/>
              </w:rPr>
              <w:t>1 раз внеделю</w:t>
            </w:r>
          </w:p>
        </w:tc>
        <w:tc>
          <w:tcPr>
            <w:tcW w:w="1557" w:type="dxa"/>
          </w:tcPr>
          <w:p w:rsidR="007C7FAC" w:rsidRDefault="009E6793">
            <w:pPr>
              <w:pStyle w:val="TableParagraph"/>
              <w:ind w:left="390" w:right="374" w:firstLine="44"/>
              <w:rPr>
                <w:sz w:val="24"/>
              </w:rPr>
            </w:pPr>
            <w:r>
              <w:rPr>
                <w:sz w:val="24"/>
              </w:rPr>
              <w:t>1 раз внеделю</w:t>
            </w:r>
          </w:p>
        </w:tc>
        <w:tc>
          <w:tcPr>
            <w:tcW w:w="1277" w:type="dxa"/>
          </w:tcPr>
          <w:p w:rsidR="007C7FAC" w:rsidRDefault="009E6793">
            <w:pPr>
              <w:pStyle w:val="TableParagraph"/>
              <w:ind w:left="249" w:right="235" w:firstLine="43"/>
              <w:rPr>
                <w:sz w:val="24"/>
              </w:rPr>
            </w:pPr>
            <w:r>
              <w:rPr>
                <w:sz w:val="24"/>
              </w:rPr>
              <w:t>1 раз внеделю</w:t>
            </w:r>
          </w:p>
        </w:tc>
        <w:tc>
          <w:tcPr>
            <w:tcW w:w="2285" w:type="dxa"/>
          </w:tcPr>
          <w:p w:rsidR="007C7FAC" w:rsidRDefault="009E6793">
            <w:pPr>
              <w:pStyle w:val="TableParagraph"/>
              <w:spacing w:line="271" w:lineRule="exact"/>
              <w:ind w:left="300"/>
              <w:rPr>
                <w:sz w:val="24"/>
              </w:rPr>
            </w:pPr>
            <w:r>
              <w:rPr>
                <w:sz w:val="24"/>
              </w:rPr>
              <w:t>2разавнеделю</w:t>
            </w:r>
          </w:p>
        </w:tc>
      </w:tr>
      <w:tr w:rsidR="007C7FAC">
        <w:trPr>
          <w:trHeight w:val="550"/>
        </w:trPr>
        <w:tc>
          <w:tcPr>
            <w:tcW w:w="4248" w:type="dxa"/>
          </w:tcPr>
          <w:p w:rsidR="007C7FAC" w:rsidRDefault="009E6793">
            <w:pPr>
              <w:pStyle w:val="TableParagraph"/>
              <w:spacing w:line="267" w:lineRule="exact"/>
              <w:ind w:left="106"/>
              <w:rPr>
                <w:sz w:val="24"/>
              </w:rPr>
            </w:pPr>
            <w:r>
              <w:rPr>
                <w:sz w:val="24"/>
              </w:rPr>
              <w:t>Художественно-эстетическое</w:t>
            </w:r>
          </w:p>
          <w:p w:rsidR="007C7FAC" w:rsidRDefault="009E6793">
            <w:pPr>
              <w:pStyle w:val="TableParagraph"/>
              <w:spacing w:line="263" w:lineRule="exact"/>
              <w:ind w:left="106"/>
              <w:rPr>
                <w:sz w:val="24"/>
              </w:rPr>
            </w:pPr>
            <w:r>
              <w:rPr>
                <w:sz w:val="24"/>
              </w:rPr>
              <w:t>развитие.Рисование</w:t>
            </w:r>
          </w:p>
        </w:tc>
        <w:tc>
          <w:tcPr>
            <w:tcW w:w="1431" w:type="dxa"/>
          </w:tcPr>
          <w:p w:rsidR="007C7FAC" w:rsidRDefault="009E6793">
            <w:pPr>
              <w:pStyle w:val="TableParagraph"/>
              <w:spacing w:line="267" w:lineRule="exact"/>
              <w:ind w:left="364"/>
              <w:rPr>
                <w:sz w:val="24"/>
              </w:rPr>
            </w:pPr>
            <w:r>
              <w:rPr>
                <w:sz w:val="24"/>
              </w:rPr>
              <w:t>1 раз в</w:t>
            </w:r>
          </w:p>
          <w:p w:rsidR="007C7FAC" w:rsidRDefault="009E6793">
            <w:pPr>
              <w:pStyle w:val="TableParagraph"/>
              <w:spacing w:line="263" w:lineRule="exact"/>
              <w:ind w:left="320"/>
              <w:rPr>
                <w:sz w:val="24"/>
              </w:rPr>
            </w:pPr>
            <w:r>
              <w:rPr>
                <w:sz w:val="24"/>
              </w:rPr>
              <w:t>неделю</w:t>
            </w:r>
          </w:p>
        </w:tc>
        <w:tc>
          <w:tcPr>
            <w:tcW w:w="1557" w:type="dxa"/>
          </w:tcPr>
          <w:p w:rsidR="007C7FAC" w:rsidRDefault="009E6793">
            <w:pPr>
              <w:pStyle w:val="TableParagraph"/>
              <w:spacing w:line="267" w:lineRule="exact"/>
              <w:ind w:left="434"/>
              <w:rPr>
                <w:sz w:val="24"/>
              </w:rPr>
            </w:pPr>
            <w:r>
              <w:rPr>
                <w:sz w:val="24"/>
              </w:rPr>
              <w:t>1 раз в</w:t>
            </w:r>
          </w:p>
          <w:p w:rsidR="007C7FAC" w:rsidRDefault="009E6793">
            <w:pPr>
              <w:pStyle w:val="TableParagraph"/>
              <w:spacing w:line="263" w:lineRule="exact"/>
              <w:ind w:left="390"/>
              <w:rPr>
                <w:sz w:val="24"/>
              </w:rPr>
            </w:pPr>
            <w:r>
              <w:rPr>
                <w:sz w:val="24"/>
              </w:rPr>
              <w:t>неделю</w:t>
            </w:r>
          </w:p>
        </w:tc>
        <w:tc>
          <w:tcPr>
            <w:tcW w:w="1277" w:type="dxa"/>
          </w:tcPr>
          <w:p w:rsidR="007C7FAC" w:rsidRDefault="009E6793">
            <w:pPr>
              <w:pStyle w:val="TableParagraph"/>
              <w:spacing w:line="267" w:lineRule="exact"/>
              <w:ind w:left="237"/>
              <w:rPr>
                <w:sz w:val="24"/>
              </w:rPr>
            </w:pPr>
            <w:r>
              <w:rPr>
                <w:sz w:val="24"/>
              </w:rPr>
              <w:t>2 разав</w:t>
            </w:r>
          </w:p>
          <w:p w:rsidR="007C7FAC" w:rsidRDefault="009E6793">
            <w:pPr>
              <w:pStyle w:val="TableParagraph"/>
              <w:spacing w:line="263" w:lineRule="exact"/>
              <w:ind w:left="249"/>
              <w:rPr>
                <w:sz w:val="24"/>
              </w:rPr>
            </w:pPr>
            <w:r>
              <w:rPr>
                <w:sz w:val="24"/>
              </w:rPr>
              <w:t>неделю</w:t>
            </w:r>
          </w:p>
        </w:tc>
        <w:tc>
          <w:tcPr>
            <w:tcW w:w="2285" w:type="dxa"/>
          </w:tcPr>
          <w:p w:rsidR="007C7FAC" w:rsidRDefault="009E6793">
            <w:pPr>
              <w:pStyle w:val="TableParagraph"/>
              <w:spacing w:line="267" w:lineRule="exact"/>
              <w:ind w:left="94" w:right="99"/>
              <w:jc w:val="center"/>
              <w:rPr>
                <w:sz w:val="24"/>
              </w:rPr>
            </w:pPr>
            <w:r>
              <w:rPr>
                <w:sz w:val="24"/>
              </w:rPr>
              <w:t>1раз внеделю</w:t>
            </w:r>
          </w:p>
        </w:tc>
      </w:tr>
      <w:tr w:rsidR="007C7FAC">
        <w:trPr>
          <w:trHeight w:val="830"/>
        </w:trPr>
        <w:tc>
          <w:tcPr>
            <w:tcW w:w="4248" w:type="dxa"/>
          </w:tcPr>
          <w:p w:rsidR="007C7FAC" w:rsidRDefault="009E6793">
            <w:pPr>
              <w:pStyle w:val="TableParagraph"/>
              <w:ind w:left="106" w:right="424"/>
              <w:rPr>
                <w:sz w:val="24"/>
              </w:rPr>
            </w:pPr>
            <w:r>
              <w:rPr>
                <w:spacing w:val="-1"/>
                <w:sz w:val="24"/>
              </w:rPr>
              <w:t>Художественно-эстетическое</w:t>
            </w:r>
            <w:r>
              <w:rPr>
                <w:sz w:val="24"/>
              </w:rPr>
              <w:t>развитие.Лепка/аппликация</w:t>
            </w:r>
          </w:p>
        </w:tc>
        <w:tc>
          <w:tcPr>
            <w:tcW w:w="1431" w:type="dxa"/>
          </w:tcPr>
          <w:p w:rsidR="007C7FAC" w:rsidRDefault="009E6793">
            <w:pPr>
              <w:pStyle w:val="TableParagraph"/>
              <w:ind w:left="320" w:right="318" w:firstLine="44"/>
              <w:rPr>
                <w:sz w:val="24"/>
              </w:rPr>
            </w:pPr>
            <w:r>
              <w:rPr>
                <w:sz w:val="24"/>
              </w:rPr>
              <w:t>1 раз внеделю</w:t>
            </w:r>
          </w:p>
        </w:tc>
        <w:tc>
          <w:tcPr>
            <w:tcW w:w="1557" w:type="dxa"/>
          </w:tcPr>
          <w:p w:rsidR="007C7FAC" w:rsidRDefault="009E6793">
            <w:pPr>
              <w:pStyle w:val="TableParagraph"/>
              <w:ind w:left="390" w:right="374" w:firstLine="44"/>
              <w:rPr>
                <w:sz w:val="24"/>
              </w:rPr>
            </w:pPr>
            <w:r>
              <w:rPr>
                <w:sz w:val="24"/>
              </w:rPr>
              <w:t>1 раз внеделю</w:t>
            </w:r>
          </w:p>
        </w:tc>
        <w:tc>
          <w:tcPr>
            <w:tcW w:w="1277" w:type="dxa"/>
          </w:tcPr>
          <w:p w:rsidR="007C7FAC" w:rsidRDefault="009E6793">
            <w:pPr>
              <w:pStyle w:val="TableParagraph"/>
              <w:ind w:left="249" w:right="235" w:firstLine="43"/>
              <w:rPr>
                <w:sz w:val="24"/>
              </w:rPr>
            </w:pPr>
            <w:r>
              <w:rPr>
                <w:sz w:val="24"/>
              </w:rPr>
              <w:t>1 раз внеделю</w:t>
            </w:r>
          </w:p>
        </w:tc>
        <w:tc>
          <w:tcPr>
            <w:tcW w:w="2285" w:type="dxa"/>
          </w:tcPr>
          <w:p w:rsidR="007C7FAC" w:rsidRDefault="009E6793">
            <w:pPr>
              <w:pStyle w:val="TableParagraph"/>
              <w:spacing w:line="271" w:lineRule="exact"/>
              <w:ind w:left="94" w:right="99"/>
              <w:jc w:val="center"/>
              <w:rPr>
                <w:sz w:val="24"/>
              </w:rPr>
            </w:pPr>
            <w:r>
              <w:rPr>
                <w:sz w:val="24"/>
              </w:rPr>
              <w:t>1раз внеделю</w:t>
            </w:r>
          </w:p>
        </w:tc>
      </w:tr>
      <w:tr w:rsidR="007C7FAC">
        <w:trPr>
          <w:trHeight w:val="825"/>
        </w:trPr>
        <w:tc>
          <w:tcPr>
            <w:tcW w:w="4248" w:type="dxa"/>
          </w:tcPr>
          <w:p w:rsidR="007C7FAC" w:rsidRDefault="009E6793">
            <w:pPr>
              <w:pStyle w:val="TableParagraph"/>
              <w:ind w:left="106" w:right="1085"/>
              <w:rPr>
                <w:sz w:val="24"/>
              </w:rPr>
            </w:pPr>
            <w:r>
              <w:rPr>
                <w:sz w:val="24"/>
              </w:rPr>
              <w:t>Художественно-эстетическоеразвитие.</w:t>
            </w:r>
          </w:p>
          <w:p w:rsidR="007C7FAC" w:rsidRDefault="009E6793">
            <w:pPr>
              <w:pStyle w:val="TableParagraph"/>
              <w:spacing w:line="263" w:lineRule="exact"/>
              <w:ind w:left="106"/>
              <w:rPr>
                <w:sz w:val="24"/>
              </w:rPr>
            </w:pPr>
            <w:r>
              <w:rPr>
                <w:sz w:val="24"/>
              </w:rPr>
              <w:t>Музыкальноеразвитие</w:t>
            </w:r>
          </w:p>
        </w:tc>
        <w:tc>
          <w:tcPr>
            <w:tcW w:w="1431" w:type="dxa"/>
          </w:tcPr>
          <w:p w:rsidR="007C7FAC" w:rsidRDefault="009E6793">
            <w:pPr>
              <w:pStyle w:val="TableParagraph"/>
              <w:ind w:left="320" w:right="307" w:hanging="8"/>
              <w:rPr>
                <w:sz w:val="24"/>
              </w:rPr>
            </w:pPr>
            <w:r>
              <w:rPr>
                <w:sz w:val="24"/>
              </w:rPr>
              <w:t>2 раза внеделю</w:t>
            </w:r>
          </w:p>
        </w:tc>
        <w:tc>
          <w:tcPr>
            <w:tcW w:w="1557" w:type="dxa"/>
          </w:tcPr>
          <w:p w:rsidR="007C7FAC" w:rsidRDefault="009E6793">
            <w:pPr>
              <w:pStyle w:val="TableParagraph"/>
              <w:ind w:left="390" w:right="363" w:hanging="8"/>
              <w:rPr>
                <w:sz w:val="24"/>
              </w:rPr>
            </w:pPr>
            <w:r>
              <w:rPr>
                <w:sz w:val="24"/>
              </w:rPr>
              <w:t>2 раза внеделю</w:t>
            </w:r>
          </w:p>
        </w:tc>
        <w:tc>
          <w:tcPr>
            <w:tcW w:w="1277" w:type="dxa"/>
          </w:tcPr>
          <w:p w:rsidR="007C7FAC" w:rsidRDefault="009E6793">
            <w:pPr>
              <w:pStyle w:val="TableParagraph"/>
              <w:ind w:left="249" w:right="228" w:hanging="12"/>
              <w:rPr>
                <w:sz w:val="24"/>
              </w:rPr>
            </w:pPr>
            <w:r>
              <w:rPr>
                <w:sz w:val="24"/>
              </w:rPr>
              <w:t>2 раза внеделю</w:t>
            </w:r>
          </w:p>
        </w:tc>
        <w:tc>
          <w:tcPr>
            <w:tcW w:w="2285" w:type="dxa"/>
          </w:tcPr>
          <w:p w:rsidR="007C7FAC" w:rsidRDefault="009E6793">
            <w:pPr>
              <w:pStyle w:val="TableParagraph"/>
              <w:spacing w:line="267" w:lineRule="exact"/>
              <w:ind w:left="98" w:right="99"/>
              <w:jc w:val="center"/>
              <w:rPr>
                <w:sz w:val="24"/>
              </w:rPr>
            </w:pPr>
            <w:r>
              <w:rPr>
                <w:sz w:val="24"/>
              </w:rPr>
              <w:t>2разавнеделю</w:t>
            </w:r>
          </w:p>
        </w:tc>
      </w:tr>
      <w:tr w:rsidR="007C7FAC">
        <w:trPr>
          <w:trHeight w:val="554"/>
        </w:trPr>
        <w:tc>
          <w:tcPr>
            <w:tcW w:w="4248" w:type="dxa"/>
          </w:tcPr>
          <w:p w:rsidR="007C7FAC" w:rsidRDefault="009E6793">
            <w:pPr>
              <w:pStyle w:val="TableParagraph"/>
              <w:spacing w:line="272" w:lineRule="exact"/>
              <w:ind w:left="106"/>
              <w:rPr>
                <w:sz w:val="24"/>
              </w:rPr>
            </w:pPr>
            <w:r>
              <w:rPr>
                <w:sz w:val="24"/>
              </w:rPr>
              <w:t>Физическоеразвитие.</w:t>
            </w:r>
          </w:p>
          <w:p w:rsidR="007C7FAC" w:rsidRDefault="009E6793">
            <w:pPr>
              <w:pStyle w:val="TableParagraph"/>
              <w:spacing w:line="263" w:lineRule="exact"/>
              <w:ind w:left="106"/>
              <w:rPr>
                <w:sz w:val="24"/>
              </w:rPr>
            </w:pPr>
            <w:r>
              <w:rPr>
                <w:sz w:val="24"/>
              </w:rPr>
              <w:t>Физическаякультуравпомещении</w:t>
            </w:r>
          </w:p>
        </w:tc>
        <w:tc>
          <w:tcPr>
            <w:tcW w:w="1431" w:type="dxa"/>
          </w:tcPr>
          <w:p w:rsidR="007C7FAC" w:rsidRDefault="009E6793">
            <w:pPr>
              <w:pStyle w:val="TableParagraph"/>
              <w:spacing w:line="272" w:lineRule="exact"/>
              <w:ind w:left="312"/>
              <w:rPr>
                <w:sz w:val="24"/>
              </w:rPr>
            </w:pPr>
            <w:r>
              <w:rPr>
                <w:sz w:val="24"/>
              </w:rPr>
              <w:t>3 разав</w:t>
            </w:r>
          </w:p>
          <w:p w:rsidR="007C7FAC" w:rsidRDefault="009E6793">
            <w:pPr>
              <w:pStyle w:val="TableParagraph"/>
              <w:spacing w:line="263" w:lineRule="exact"/>
              <w:ind w:left="320"/>
              <w:rPr>
                <w:sz w:val="24"/>
              </w:rPr>
            </w:pPr>
            <w:r>
              <w:rPr>
                <w:sz w:val="24"/>
              </w:rPr>
              <w:t>неделю</w:t>
            </w:r>
          </w:p>
        </w:tc>
        <w:tc>
          <w:tcPr>
            <w:tcW w:w="1557" w:type="dxa"/>
          </w:tcPr>
          <w:p w:rsidR="007C7FAC" w:rsidRDefault="009E6793">
            <w:pPr>
              <w:pStyle w:val="TableParagraph"/>
              <w:spacing w:line="272" w:lineRule="exact"/>
              <w:ind w:left="382"/>
              <w:rPr>
                <w:sz w:val="24"/>
              </w:rPr>
            </w:pPr>
            <w:r>
              <w:rPr>
                <w:sz w:val="24"/>
              </w:rPr>
              <w:t>3 разав</w:t>
            </w:r>
          </w:p>
          <w:p w:rsidR="007C7FAC" w:rsidRDefault="009E6793">
            <w:pPr>
              <w:pStyle w:val="TableParagraph"/>
              <w:spacing w:line="263" w:lineRule="exact"/>
              <w:ind w:left="390"/>
              <w:rPr>
                <w:sz w:val="24"/>
              </w:rPr>
            </w:pPr>
            <w:r>
              <w:rPr>
                <w:sz w:val="24"/>
              </w:rPr>
              <w:t>неделю</w:t>
            </w:r>
          </w:p>
        </w:tc>
        <w:tc>
          <w:tcPr>
            <w:tcW w:w="1277" w:type="dxa"/>
          </w:tcPr>
          <w:p w:rsidR="007C7FAC" w:rsidRDefault="009E6793">
            <w:pPr>
              <w:pStyle w:val="TableParagraph"/>
              <w:spacing w:line="272" w:lineRule="exact"/>
              <w:ind w:left="237"/>
              <w:rPr>
                <w:sz w:val="24"/>
              </w:rPr>
            </w:pPr>
            <w:r>
              <w:rPr>
                <w:sz w:val="24"/>
              </w:rPr>
              <w:t>2 разав</w:t>
            </w:r>
          </w:p>
          <w:p w:rsidR="007C7FAC" w:rsidRDefault="009E6793">
            <w:pPr>
              <w:pStyle w:val="TableParagraph"/>
              <w:spacing w:line="263" w:lineRule="exact"/>
              <w:ind w:left="249"/>
              <w:rPr>
                <w:sz w:val="24"/>
              </w:rPr>
            </w:pPr>
            <w:r>
              <w:rPr>
                <w:sz w:val="24"/>
              </w:rPr>
              <w:t>неделю</w:t>
            </w:r>
          </w:p>
        </w:tc>
        <w:tc>
          <w:tcPr>
            <w:tcW w:w="2285" w:type="dxa"/>
          </w:tcPr>
          <w:p w:rsidR="007C7FAC" w:rsidRDefault="009E6793">
            <w:pPr>
              <w:pStyle w:val="TableParagraph"/>
              <w:spacing w:line="272" w:lineRule="exact"/>
              <w:ind w:left="98" w:right="99"/>
              <w:jc w:val="center"/>
              <w:rPr>
                <w:sz w:val="24"/>
              </w:rPr>
            </w:pPr>
            <w:r>
              <w:rPr>
                <w:sz w:val="24"/>
              </w:rPr>
              <w:t>2разавнеделю</w:t>
            </w:r>
          </w:p>
        </w:tc>
      </w:tr>
      <w:tr w:rsidR="007C7FAC">
        <w:trPr>
          <w:trHeight w:val="825"/>
        </w:trPr>
        <w:tc>
          <w:tcPr>
            <w:tcW w:w="4248" w:type="dxa"/>
          </w:tcPr>
          <w:p w:rsidR="007C7FAC" w:rsidRDefault="009E6793">
            <w:pPr>
              <w:pStyle w:val="TableParagraph"/>
              <w:spacing w:line="267" w:lineRule="exact"/>
              <w:ind w:left="106"/>
              <w:rPr>
                <w:sz w:val="24"/>
              </w:rPr>
            </w:pPr>
            <w:r>
              <w:rPr>
                <w:sz w:val="24"/>
              </w:rPr>
              <w:t>Физическоеразвитие.</w:t>
            </w:r>
          </w:p>
          <w:p w:rsidR="007C7FAC" w:rsidRDefault="009E6793">
            <w:pPr>
              <w:pStyle w:val="TableParagraph"/>
              <w:spacing w:line="270" w:lineRule="atLeast"/>
              <w:ind w:left="106" w:right="820"/>
              <w:rPr>
                <w:sz w:val="24"/>
              </w:rPr>
            </w:pPr>
            <w:r>
              <w:rPr>
                <w:sz w:val="24"/>
              </w:rPr>
              <w:t>Физическая культура на свежемвоздухе</w:t>
            </w:r>
          </w:p>
        </w:tc>
        <w:tc>
          <w:tcPr>
            <w:tcW w:w="1431" w:type="dxa"/>
          </w:tcPr>
          <w:p w:rsidR="007C7FAC" w:rsidRDefault="009E6793">
            <w:pPr>
              <w:pStyle w:val="TableParagraph"/>
              <w:spacing w:line="267" w:lineRule="exact"/>
              <w:ind w:left="514" w:right="527"/>
              <w:jc w:val="center"/>
              <w:rPr>
                <w:sz w:val="24"/>
              </w:rPr>
            </w:pPr>
            <w:r>
              <w:rPr>
                <w:sz w:val="24"/>
              </w:rPr>
              <w:t>нет</w:t>
            </w:r>
          </w:p>
        </w:tc>
        <w:tc>
          <w:tcPr>
            <w:tcW w:w="1557" w:type="dxa"/>
          </w:tcPr>
          <w:p w:rsidR="007C7FAC" w:rsidRDefault="009E6793">
            <w:pPr>
              <w:pStyle w:val="TableParagraph"/>
              <w:spacing w:line="267" w:lineRule="exact"/>
              <w:ind w:left="583" w:right="583"/>
              <w:jc w:val="center"/>
              <w:rPr>
                <w:sz w:val="24"/>
              </w:rPr>
            </w:pPr>
            <w:r>
              <w:rPr>
                <w:sz w:val="24"/>
              </w:rPr>
              <w:t>нет</w:t>
            </w:r>
          </w:p>
        </w:tc>
        <w:tc>
          <w:tcPr>
            <w:tcW w:w="1277" w:type="dxa"/>
          </w:tcPr>
          <w:p w:rsidR="007C7FAC" w:rsidRDefault="009E6793">
            <w:pPr>
              <w:pStyle w:val="TableParagraph"/>
              <w:ind w:left="249" w:right="235" w:firstLine="43"/>
              <w:rPr>
                <w:sz w:val="24"/>
              </w:rPr>
            </w:pPr>
            <w:r>
              <w:rPr>
                <w:sz w:val="24"/>
              </w:rPr>
              <w:t>1 раз внеделю</w:t>
            </w:r>
          </w:p>
        </w:tc>
        <w:tc>
          <w:tcPr>
            <w:tcW w:w="2285" w:type="dxa"/>
          </w:tcPr>
          <w:p w:rsidR="007C7FAC" w:rsidRDefault="009E6793">
            <w:pPr>
              <w:pStyle w:val="TableParagraph"/>
              <w:spacing w:line="267" w:lineRule="exact"/>
              <w:ind w:left="94" w:right="99"/>
              <w:jc w:val="center"/>
              <w:rPr>
                <w:sz w:val="24"/>
              </w:rPr>
            </w:pPr>
            <w:r>
              <w:rPr>
                <w:sz w:val="24"/>
              </w:rPr>
              <w:t>1раз внеделю</w:t>
            </w:r>
          </w:p>
        </w:tc>
      </w:tr>
      <w:tr w:rsidR="007C7FAC">
        <w:trPr>
          <w:trHeight w:val="554"/>
        </w:trPr>
        <w:tc>
          <w:tcPr>
            <w:tcW w:w="4248" w:type="dxa"/>
          </w:tcPr>
          <w:p w:rsidR="007C7FAC" w:rsidRDefault="009E6793">
            <w:pPr>
              <w:pStyle w:val="TableParagraph"/>
              <w:tabs>
                <w:tab w:val="left" w:pos="1782"/>
                <w:tab w:val="left" w:pos="2772"/>
                <w:tab w:val="left" w:pos="3092"/>
              </w:tabs>
              <w:spacing w:line="271" w:lineRule="exact"/>
              <w:ind w:left="106"/>
              <w:rPr>
                <w:sz w:val="24"/>
              </w:rPr>
            </w:pPr>
            <w:r>
              <w:rPr>
                <w:sz w:val="24"/>
              </w:rPr>
              <w:t>Подгрупповое</w:t>
            </w:r>
            <w:r>
              <w:rPr>
                <w:sz w:val="24"/>
              </w:rPr>
              <w:tab/>
              <w:t>занятие</w:t>
            </w:r>
            <w:r>
              <w:rPr>
                <w:sz w:val="24"/>
              </w:rPr>
              <w:tab/>
              <w:t>с</w:t>
            </w:r>
            <w:r>
              <w:rPr>
                <w:sz w:val="24"/>
              </w:rPr>
              <w:tab/>
              <w:t>учителем-</w:t>
            </w:r>
          </w:p>
          <w:p w:rsidR="007C7FAC" w:rsidRDefault="009E6793">
            <w:pPr>
              <w:pStyle w:val="TableParagraph"/>
              <w:spacing w:line="263" w:lineRule="exact"/>
              <w:ind w:left="106"/>
              <w:rPr>
                <w:sz w:val="24"/>
              </w:rPr>
            </w:pPr>
            <w:r>
              <w:rPr>
                <w:sz w:val="24"/>
              </w:rPr>
              <w:t>логопедом</w:t>
            </w:r>
          </w:p>
        </w:tc>
        <w:tc>
          <w:tcPr>
            <w:tcW w:w="1431" w:type="dxa"/>
          </w:tcPr>
          <w:p w:rsidR="007C7FAC" w:rsidRDefault="009E6793">
            <w:pPr>
              <w:pStyle w:val="TableParagraph"/>
              <w:spacing w:line="271" w:lineRule="exact"/>
              <w:ind w:left="312"/>
              <w:rPr>
                <w:sz w:val="24"/>
              </w:rPr>
            </w:pPr>
            <w:r>
              <w:rPr>
                <w:sz w:val="24"/>
              </w:rPr>
              <w:t>3 разав</w:t>
            </w:r>
          </w:p>
          <w:p w:rsidR="007C7FAC" w:rsidRDefault="009E6793">
            <w:pPr>
              <w:pStyle w:val="TableParagraph"/>
              <w:spacing w:line="263" w:lineRule="exact"/>
              <w:ind w:left="320"/>
              <w:rPr>
                <w:sz w:val="24"/>
              </w:rPr>
            </w:pPr>
            <w:r>
              <w:rPr>
                <w:sz w:val="24"/>
              </w:rPr>
              <w:t>неделю</w:t>
            </w:r>
          </w:p>
        </w:tc>
        <w:tc>
          <w:tcPr>
            <w:tcW w:w="1557" w:type="dxa"/>
          </w:tcPr>
          <w:p w:rsidR="007C7FAC" w:rsidRDefault="009E6793">
            <w:pPr>
              <w:pStyle w:val="TableParagraph"/>
              <w:spacing w:line="271" w:lineRule="exact"/>
              <w:ind w:left="382"/>
              <w:rPr>
                <w:sz w:val="24"/>
              </w:rPr>
            </w:pPr>
            <w:r>
              <w:rPr>
                <w:sz w:val="24"/>
              </w:rPr>
              <w:t>4 разав</w:t>
            </w:r>
          </w:p>
          <w:p w:rsidR="007C7FAC" w:rsidRDefault="009E6793">
            <w:pPr>
              <w:pStyle w:val="TableParagraph"/>
              <w:spacing w:line="263" w:lineRule="exact"/>
              <w:ind w:left="390"/>
              <w:rPr>
                <w:sz w:val="24"/>
              </w:rPr>
            </w:pPr>
            <w:r>
              <w:rPr>
                <w:sz w:val="24"/>
              </w:rPr>
              <w:t>неделю</w:t>
            </w:r>
          </w:p>
        </w:tc>
        <w:tc>
          <w:tcPr>
            <w:tcW w:w="1277" w:type="dxa"/>
          </w:tcPr>
          <w:p w:rsidR="007C7FAC" w:rsidRDefault="009E6793">
            <w:pPr>
              <w:pStyle w:val="TableParagraph"/>
              <w:spacing w:line="271" w:lineRule="exact"/>
              <w:ind w:left="237"/>
              <w:rPr>
                <w:sz w:val="24"/>
              </w:rPr>
            </w:pPr>
            <w:r>
              <w:rPr>
                <w:sz w:val="24"/>
              </w:rPr>
              <w:t>4 разав</w:t>
            </w:r>
          </w:p>
          <w:p w:rsidR="007C7FAC" w:rsidRDefault="009E6793">
            <w:pPr>
              <w:pStyle w:val="TableParagraph"/>
              <w:spacing w:line="263" w:lineRule="exact"/>
              <w:ind w:left="249"/>
              <w:rPr>
                <w:sz w:val="24"/>
              </w:rPr>
            </w:pPr>
            <w:r>
              <w:rPr>
                <w:sz w:val="24"/>
              </w:rPr>
              <w:t>неделю</w:t>
            </w:r>
          </w:p>
        </w:tc>
        <w:tc>
          <w:tcPr>
            <w:tcW w:w="2285" w:type="dxa"/>
          </w:tcPr>
          <w:p w:rsidR="007C7FAC" w:rsidRDefault="009E6793">
            <w:pPr>
              <w:pStyle w:val="TableParagraph"/>
              <w:spacing w:line="271" w:lineRule="exact"/>
              <w:ind w:left="98" w:right="99"/>
              <w:jc w:val="center"/>
              <w:rPr>
                <w:sz w:val="24"/>
              </w:rPr>
            </w:pPr>
            <w:r>
              <w:rPr>
                <w:sz w:val="24"/>
              </w:rPr>
              <w:t>4разавнеделю</w:t>
            </w:r>
          </w:p>
        </w:tc>
      </w:tr>
      <w:tr w:rsidR="007C7FAC">
        <w:trPr>
          <w:trHeight w:val="273"/>
        </w:trPr>
        <w:tc>
          <w:tcPr>
            <w:tcW w:w="4248" w:type="dxa"/>
          </w:tcPr>
          <w:p w:rsidR="007C7FAC" w:rsidRDefault="009E6793">
            <w:pPr>
              <w:pStyle w:val="TableParagraph"/>
              <w:spacing w:line="254" w:lineRule="exact"/>
              <w:ind w:left="106"/>
              <w:rPr>
                <w:b/>
                <w:sz w:val="24"/>
              </w:rPr>
            </w:pPr>
            <w:r>
              <w:rPr>
                <w:b/>
                <w:sz w:val="24"/>
              </w:rPr>
              <w:t>Итого</w:t>
            </w:r>
          </w:p>
        </w:tc>
        <w:tc>
          <w:tcPr>
            <w:tcW w:w="1431" w:type="dxa"/>
          </w:tcPr>
          <w:p w:rsidR="007C7FAC" w:rsidRDefault="009E6793">
            <w:pPr>
              <w:pStyle w:val="TableParagraph"/>
              <w:spacing w:line="254" w:lineRule="exact"/>
              <w:ind w:left="514" w:right="523"/>
              <w:jc w:val="center"/>
              <w:rPr>
                <w:b/>
                <w:sz w:val="24"/>
              </w:rPr>
            </w:pPr>
            <w:r>
              <w:rPr>
                <w:b/>
                <w:sz w:val="24"/>
              </w:rPr>
              <w:t>14</w:t>
            </w:r>
          </w:p>
        </w:tc>
        <w:tc>
          <w:tcPr>
            <w:tcW w:w="1557" w:type="dxa"/>
          </w:tcPr>
          <w:p w:rsidR="007C7FAC" w:rsidRDefault="009E6793">
            <w:pPr>
              <w:pStyle w:val="TableParagraph"/>
              <w:spacing w:line="254" w:lineRule="exact"/>
              <w:ind w:left="583" w:right="582"/>
              <w:jc w:val="center"/>
              <w:rPr>
                <w:b/>
                <w:sz w:val="24"/>
              </w:rPr>
            </w:pPr>
            <w:r>
              <w:rPr>
                <w:b/>
                <w:sz w:val="24"/>
              </w:rPr>
              <w:t>16</w:t>
            </w:r>
          </w:p>
        </w:tc>
        <w:tc>
          <w:tcPr>
            <w:tcW w:w="1277" w:type="dxa"/>
          </w:tcPr>
          <w:p w:rsidR="007C7FAC" w:rsidRDefault="009E6793">
            <w:pPr>
              <w:pStyle w:val="TableParagraph"/>
              <w:spacing w:line="254" w:lineRule="exact"/>
              <w:ind w:left="491" w:right="496"/>
              <w:jc w:val="center"/>
              <w:rPr>
                <w:b/>
                <w:sz w:val="24"/>
              </w:rPr>
            </w:pPr>
            <w:r>
              <w:rPr>
                <w:b/>
                <w:sz w:val="24"/>
              </w:rPr>
              <w:t>16</w:t>
            </w:r>
          </w:p>
        </w:tc>
        <w:tc>
          <w:tcPr>
            <w:tcW w:w="2285" w:type="dxa"/>
          </w:tcPr>
          <w:p w:rsidR="007C7FAC" w:rsidRDefault="009E6793">
            <w:pPr>
              <w:pStyle w:val="TableParagraph"/>
              <w:spacing w:line="254" w:lineRule="exact"/>
              <w:ind w:left="91" w:right="99"/>
              <w:jc w:val="center"/>
              <w:rPr>
                <w:b/>
                <w:sz w:val="24"/>
              </w:rPr>
            </w:pPr>
            <w:r>
              <w:rPr>
                <w:b/>
                <w:sz w:val="24"/>
              </w:rPr>
              <w:t>16</w:t>
            </w:r>
          </w:p>
        </w:tc>
      </w:tr>
      <w:tr w:rsidR="007C7FAC">
        <w:trPr>
          <w:trHeight w:val="554"/>
        </w:trPr>
        <w:tc>
          <w:tcPr>
            <w:tcW w:w="10798" w:type="dxa"/>
            <w:gridSpan w:val="5"/>
          </w:tcPr>
          <w:p w:rsidR="007C7FAC" w:rsidRDefault="007C7FAC">
            <w:pPr>
              <w:pStyle w:val="TableParagraph"/>
              <w:spacing w:before="10"/>
              <w:rPr>
                <w:b/>
                <w:sz w:val="23"/>
              </w:rPr>
            </w:pPr>
          </w:p>
          <w:p w:rsidR="007C7FAC" w:rsidRDefault="009E6793">
            <w:pPr>
              <w:pStyle w:val="TableParagraph"/>
              <w:spacing w:before="1" w:line="259" w:lineRule="exact"/>
              <w:ind w:left="1815"/>
              <w:rPr>
                <w:b/>
                <w:sz w:val="24"/>
              </w:rPr>
            </w:pPr>
            <w:r>
              <w:rPr>
                <w:b/>
                <w:sz w:val="24"/>
              </w:rPr>
              <w:t>2.Часть,формируемаяучастникамиобразовательныхотношений</w:t>
            </w:r>
          </w:p>
        </w:tc>
      </w:tr>
      <w:tr w:rsidR="007C7FAC">
        <w:trPr>
          <w:trHeight w:val="1102"/>
        </w:trPr>
        <w:tc>
          <w:tcPr>
            <w:tcW w:w="4248" w:type="dxa"/>
          </w:tcPr>
          <w:p w:rsidR="007C7FAC" w:rsidRDefault="009E6793">
            <w:pPr>
              <w:pStyle w:val="TableParagraph"/>
              <w:ind w:left="106" w:right="542"/>
              <w:rPr>
                <w:sz w:val="24"/>
              </w:rPr>
            </w:pPr>
            <w:r>
              <w:rPr>
                <w:sz w:val="24"/>
              </w:rPr>
              <w:t>Познавательное развитие.Познавательно-исследовательская,конструктивно-модельная</w:t>
            </w:r>
          </w:p>
          <w:p w:rsidR="007C7FAC" w:rsidRDefault="009E6793">
            <w:pPr>
              <w:pStyle w:val="TableParagraph"/>
              <w:spacing w:line="263" w:lineRule="exact"/>
              <w:ind w:left="106"/>
              <w:rPr>
                <w:sz w:val="24"/>
              </w:rPr>
            </w:pPr>
            <w:r>
              <w:rPr>
                <w:sz w:val="24"/>
              </w:rPr>
              <w:t>деятельность«Умка»</w:t>
            </w:r>
          </w:p>
        </w:tc>
        <w:tc>
          <w:tcPr>
            <w:tcW w:w="1431" w:type="dxa"/>
          </w:tcPr>
          <w:p w:rsidR="007C7FAC" w:rsidRDefault="009E6793">
            <w:pPr>
              <w:pStyle w:val="TableParagraph"/>
              <w:spacing w:line="267" w:lineRule="exact"/>
              <w:ind w:left="11"/>
              <w:jc w:val="center"/>
              <w:rPr>
                <w:sz w:val="24"/>
              </w:rPr>
            </w:pPr>
            <w:r>
              <w:rPr>
                <w:w w:val="99"/>
                <w:sz w:val="24"/>
              </w:rPr>
              <w:t>-</w:t>
            </w:r>
          </w:p>
        </w:tc>
        <w:tc>
          <w:tcPr>
            <w:tcW w:w="1557" w:type="dxa"/>
          </w:tcPr>
          <w:p w:rsidR="007C7FAC" w:rsidRDefault="009E6793">
            <w:pPr>
              <w:pStyle w:val="TableParagraph"/>
              <w:spacing w:line="267" w:lineRule="exact"/>
              <w:jc w:val="center"/>
              <w:rPr>
                <w:sz w:val="24"/>
              </w:rPr>
            </w:pPr>
            <w:r>
              <w:rPr>
                <w:w w:val="99"/>
                <w:sz w:val="24"/>
              </w:rPr>
              <w:t>-</w:t>
            </w:r>
          </w:p>
        </w:tc>
        <w:tc>
          <w:tcPr>
            <w:tcW w:w="1277" w:type="dxa"/>
          </w:tcPr>
          <w:p w:rsidR="007C7FAC" w:rsidRDefault="009E6793">
            <w:pPr>
              <w:pStyle w:val="TableParagraph"/>
              <w:ind w:left="273" w:right="191" w:hanging="72"/>
              <w:rPr>
                <w:sz w:val="24"/>
              </w:rPr>
            </w:pPr>
            <w:r>
              <w:rPr>
                <w:sz w:val="24"/>
              </w:rPr>
              <w:t>1 раз в 2недели</w:t>
            </w:r>
          </w:p>
        </w:tc>
        <w:tc>
          <w:tcPr>
            <w:tcW w:w="2285" w:type="dxa"/>
          </w:tcPr>
          <w:p w:rsidR="007C7FAC" w:rsidRDefault="009E6793">
            <w:pPr>
              <w:pStyle w:val="TableParagraph"/>
              <w:spacing w:line="267" w:lineRule="exact"/>
              <w:ind w:left="98" w:right="99"/>
              <w:jc w:val="center"/>
              <w:rPr>
                <w:sz w:val="24"/>
              </w:rPr>
            </w:pPr>
            <w:r>
              <w:rPr>
                <w:sz w:val="24"/>
              </w:rPr>
              <w:t>1раз внеделю</w:t>
            </w:r>
          </w:p>
        </w:tc>
      </w:tr>
      <w:tr w:rsidR="007C7FAC">
        <w:trPr>
          <w:trHeight w:val="553"/>
        </w:trPr>
        <w:tc>
          <w:tcPr>
            <w:tcW w:w="4248" w:type="dxa"/>
          </w:tcPr>
          <w:p w:rsidR="007C7FAC" w:rsidRDefault="009E6793">
            <w:pPr>
              <w:pStyle w:val="TableParagraph"/>
              <w:spacing w:line="275" w:lineRule="exact"/>
              <w:ind w:left="106"/>
              <w:rPr>
                <w:b/>
                <w:sz w:val="24"/>
              </w:rPr>
            </w:pPr>
            <w:r>
              <w:rPr>
                <w:b/>
                <w:sz w:val="24"/>
              </w:rPr>
              <w:t>Итого:</w:t>
            </w:r>
          </w:p>
        </w:tc>
        <w:tc>
          <w:tcPr>
            <w:tcW w:w="1431" w:type="dxa"/>
          </w:tcPr>
          <w:p w:rsidR="007C7FAC" w:rsidRDefault="009E6793">
            <w:pPr>
              <w:pStyle w:val="TableParagraph"/>
              <w:spacing w:line="275" w:lineRule="exact"/>
              <w:ind w:left="11"/>
              <w:jc w:val="center"/>
              <w:rPr>
                <w:b/>
                <w:sz w:val="24"/>
              </w:rPr>
            </w:pPr>
            <w:r>
              <w:rPr>
                <w:b/>
                <w:w w:val="99"/>
                <w:sz w:val="24"/>
              </w:rPr>
              <w:t>-</w:t>
            </w:r>
          </w:p>
        </w:tc>
        <w:tc>
          <w:tcPr>
            <w:tcW w:w="1557" w:type="dxa"/>
          </w:tcPr>
          <w:p w:rsidR="007C7FAC" w:rsidRDefault="009E6793">
            <w:pPr>
              <w:pStyle w:val="TableParagraph"/>
              <w:spacing w:line="275" w:lineRule="exact"/>
              <w:jc w:val="center"/>
              <w:rPr>
                <w:b/>
                <w:sz w:val="24"/>
              </w:rPr>
            </w:pPr>
            <w:r>
              <w:rPr>
                <w:b/>
                <w:w w:val="99"/>
                <w:sz w:val="24"/>
              </w:rPr>
              <w:t>-</w:t>
            </w:r>
          </w:p>
        </w:tc>
        <w:tc>
          <w:tcPr>
            <w:tcW w:w="1277" w:type="dxa"/>
          </w:tcPr>
          <w:p w:rsidR="007C7FAC" w:rsidRDefault="009E6793">
            <w:pPr>
              <w:pStyle w:val="TableParagraph"/>
              <w:spacing w:line="271" w:lineRule="exact"/>
              <w:ind w:left="201"/>
              <w:rPr>
                <w:sz w:val="24"/>
              </w:rPr>
            </w:pPr>
            <w:r>
              <w:rPr>
                <w:sz w:val="24"/>
              </w:rPr>
              <w:t>1 раз в2</w:t>
            </w:r>
          </w:p>
          <w:p w:rsidR="007C7FAC" w:rsidRDefault="009E6793">
            <w:pPr>
              <w:pStyle w:val="TableParagraph"/>
              <w:spacing w:line="263" w:lineRule="exact"/>
              <w:ind w:left="273"/>
              <w:rPr>
                <w:sz w:val="24"/>
              </w:rPr>
            </w:pPr>
            <w:r>
              <w:rPr>
                <w:sz w:val="24"/>
              </w:rPr>
              <w:t>недели</w:t>
            </w:r>
          </w:p>
        </w:tc>
        <w:tc>
          <w:tcPr>
            <w:tcW w:w="2285" w:type="dxa"/>
          </w:tcPr>
          <w:p w:rsidR="007C7FAC" w:rsidRDefault="009E6793">
            <w:pPr>
              <w:pStyle w:val="TableParagraph"/>
              <w:spacing w:line="271" w:lineRule="exact"/>
              <w:ind w:left="98" w:right="99"/>
              <w:jc w:val="center"/>
              <w:rPr>
                <w:sz w:val="24"/>
              </w:rPr>
            </w:pPr>
            <w:r>
              <w:rPr>
                <w:sz w:val="24"/>
              </w:rPr>
              <w:t>1раз внеделю</w:t>
            </w:r>
          </w:p>
        </w:tc>
      </w:tr>
      <w:tr w:rsidR="007C7FAC">
        <w:trPr>
          <w:trHeight w:val="550"/>
        </w:trPr>
        <w:tc>
          <w:tcPr>
            <w:tcW w:w="4248" w:type="dxa"/>
          </w:tcPr>
          <w:p w:rsidR="007C7FAC" w:rsidRDefault="009E6793">
            <w:pPr>
              <w:pStyle w:val="TableParagraph"/>
              <w:spacing w:line="271" w:lineRule="exact"/>
              <w:ind w:left="106"/>
              <w:rPr>
                <w:b/>
                <w:sz w:val="24"/>
              </w:rPr>
            </w:pPr>
            <w:r>
              <w:rPr>
                <w:b/>
                <w:sz w:val="24"/>
              </w:rPr>
              <w:t>Общееколичество</w:t>
            </w:r>
          </w:p>
          <w:p w:rsidR="007C7FAC" w:rsidRDefault="009E6793">
            <w:pPr>
              <w:pStyle w:val="TableParagraph"/>
              <w:spacing w:line="259" w:lineRule="exact"/>
              <w:ind w:left="106"/>
              <w:rPr>
                <w:b/>
                <w:sz w:val="24"/>
              </w:rPr>
            </w:pPr>
            <w:r>
              <w:rPr>
                <w:b/>
                <w:sz w:val="24"/>
              </w:rPr>
              <w:t>(базовое/фактическое)</w:t>
            </w:r>
          </w:p>
        </w:tc>
        <w:tc>
          <w:tcPr>
            <w:tcW w:w="1431" w:type="dxa"/>
          </w:tcPr>
          <w:p w:rsidR="007C7FAC" w:rsidRDefault="009E6793">
            <w:pPr>
              <w:pStyle w:val="TableParagraph"/>
              <w:spacing w:line="272" w:lineRule="exact"/>
              <w:ind w:left="514" w:right="503"/>
              <w:jc w:val="center"/>
              <w:rPr>
                <w:b/>
                <w:sz w:val="24"/>
              </w:rPr>
            </w:pPr>
            <w:r>
              <w:rPr>
                <w:b/>
                <w:sz w:val="24"/>
              </w:rPr>
              <w:t>14</w:t>
            </w:r>
          </w:p>
        </w:tc>
        <w:tc>
          <w:tcPr>
            <w:tcW w:w="1557" w:type="dxa"/>
          </w:tcPr>
          <w:p w:rsidR="007C7FAC" w:rsidRDefault="009E6793">
            <w:pPr>
              <w:pStyle w:val="TableParagraph"/>
              <w:spacing w:line="272" w:lineRule="exact"/>
              <w:ind w:left="583" w:right="582"/>
              <w:jc w:val="center"/>
              <w:rPr>
                <w:b/>
                <w:sz w:val="24"/>
              </w:rPr>
            </w:pPr>
            <w:r>
              <w:rPr>
                <w:b/>
                <w:sz w:val="24"/>
              </w:rPr>
              <w:t>16</w:t>
            </w:r>
          </w:p>
        </w:tc>
        <w:tc>
          <w:tcPr>
            <w:tcW w:w="1277" w:type="dxa"/>
          </w:tcPr>
          <w:p w:rsidR="007C7FAC" w:rsidRDefault="009E6793">
            <w:pPr>
              <w:pStyle w:val="TableParagraph"/>
              <w:spacing w:line="272" w:lineRule="exact"/>
              <w:ind w:left="491" w:right="496"/>
              <w:jc w:val="center"/>
              <w:rPr>
                <w:b/>
                <w:sz w:val="24"/>
              </w:rPr>
            </w:pPr>
            <w:r>
              <w:rPr>
                <w:b/>
                <w:sz w:val="24"/>
              </w:rPr>
              <w:t>17</w:t>
            </w:r>
          </w:p>
        </w:tc>
        <w:tc>
          <w:tcPr>
            <w:tcW w:w="2285" w:type="dxa"/>
          </w:tcPr>
          <w:p w:rsidR="007C7FAC" w:rsidRDefault="009E6793">
            <w:pPr>
              <w:pStyle w:val="TableParagraph"/>
              <w:spacing w:line="272" w:lineRule="exact"/>
              <w:ind w:left="91" w:right="99"/>
              <w:jc w:val="center"/>
              <w:rPr>
                <w:b/>
                <w:sz w:val="24"/>
              </w:rPr>
            </w:pPr>
            <w:r>
              <w:rPr>
                <w:b/>
                <w:sz w:val="24"/>
              </w:rPr>
              <w:t>17</w:t>
            </w:r>
          </w:p>
        </w:tc>
      </w:tr>
      <w:tr w:rsidR="007C7FAC">
        <w:trPr>
          <w:trHeight w:val="278"/>
        </w:trPr>
        <w:tc>
          <w:tcPr>
            <w:tcW w:w="10798" w:type="dxa"/>
            <w:gridSpan w:val="5"/>
          </w:tcPr>
          <w:p w:rsidR="007C7FAC" w:rsidRDefault="009E6793">
            <w:pPr>
              <w:pStyle w:val="TableParagraph"/>
              <w:spacing w:line="258" w:lineRule="exact"/>
              <w:ind w:left="3487" w:right="3488"/>
              <w:jc w:val="center"/>
              <w:rPr>
                <w:b/>
                <w:sz w:val="24"/>
              </w:rPr>
            </w:pPr>
            <w:r>
              <w:rPr>
                <w:b/>
                <w:sz w:val="24"/>
              </w:rPr>
              <w:t>Коррекционно-развивающиеООД</w:t>
            </w:r>
          </w:p>
        </w:tc>
      </w:tr>
    </w:tbl>
    <w:p w:rsidR="007C7FAC" w:rsidRDefault="007C7FAC">
      <w:pPr>
        <w:spacing w:line="258" w:lineRule="exact"/>
        <w:jc w:val="center"/>
        <w:rPr>
          <w:sz w:val="24"/>
        </w:rPr>
        <w:sectPr w:rsidR="007C7FAC">
          <w:pgSz w:w="11910" w:h="16840"/>
          <w:pgMar w:top="480" w:right="340" w:bottom="1240" w:left="460" w:header="0" w:footer="974" w:gutter="0"/>
          <w:cols w:space="720"/>
        </w:sect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54"/>
        <w:gridCol w:w="1389"/>
        <w:gridCol w:w="1593"/>
        <w:gridCol w:w="1277"/>
        <w:gridCol w:w="2285"/>
      </w:tblGrid>
      <w:tr w:rsidR="007C7FAC">
        <w:trPr>
          <w:trHeight w:val="550"/>
        </w:trPr>
        <w:tc>
          <w:tcPr>
            <w:tcW w:w="4254" w:type="dxa"/>
          </w:tcPr>
          <w:p w:rsidR="007C7FAC" w:rsidRDefault="009E6793">
            <w:pPr>
              <w:pStyle w:val="TableParagraph"/>
              <w:spacing w:line="259" w:lineRule="exact"/>
              <w:ind w:left="106"/>
              <w:rPr>
                <w:sz w:val="24"/>
              </w:rPr>
            </w:pPr>
            <w:r>
              <w:rPr>
                <w:sz w:val="24"/>
              </w:rPr>
              <w:t>Индивидуальныезанятияслогопедом</w:t>
            </w:r>
          </w:p>
        </w:tc>
        <w:tc>
          <w:tcPr>
            <w:tcW w:w="1389" w:type="dxa"/>
          </w:tcPr>
          <w:p w:rsidR="007C7FAC" w:rsidRDefault="009E6793">
            <w:pPr>
              <w:pStyle w:val="TableParagraph"/>
              <w:spacing w:line="259" w:lineRule="exact"/>
              <w:ind w:left="350"/>
              <w:rPr>
                <w:sz w:val="24"/>
              </w:rPr>
            </w:pPr>
            <w:r>
              <w:rPr>
                <w:sz w:val="24"/>
              </w:rPr>
              <w:t>3 раз в</w:t>
            </w:r>
          </w:p>
          <w:p w:rsidR="007C7FAC" w:rsidRDefault="009E6793">
            <w:pPr>
              <w:pStyle w:val="TableParagraph"/>
              <w:spacing w:line="272" w:lineRule="exact"/>
              <w:ind w:left="306"/>
              <w:rPr>
                <w:sz w:val="24"/>
              </w:rPr>
            </w:pPr>
            <w:r>
              <w:rPr>
                <w:sz w:val="24"/>
              </w:rPr>
              <w:t>неделю</w:t>
            </w:r>
          </w:p>
        </w:tc>
        <w:tc>
          <w:tcPr>
            <w:tcW w:w="1593" w:type="dxa"/>
          </w:tcPr>
          <w:p w:rsidR="007C7FAC" w:rsidRDefault="009E6793">
            <w:pPr>
              <w:pStyle w:val="TableParagraph"/>
              <w:spacing w:line="259" w:lineRule="exact"/>
              <w:ind w:left="450"/>
              <w:rPr>
                <w:sz w:val="24"/>
              </w:rPr>
            </w:pPr>
            <w:r>
              <w:rPr>
                <w:sz w:val="24"/>
              </w:rPr>
              <w:t>3 раз в</w:t>
            </w:r>
          </w:p>
          <w:p w:rsidR="007C7FAC" w:rsidRDefault="009E6793">
            <w:pPr>
              <w:pStyle w:val="TableParagraph"/>
              <w:spacing w:line="272" w:lineRule="exact"/>
              <w:ind w:left="406"/>
              <w:rPr>
                <w:sz w:val="24"/>
              </w:rPr>
            </w:pPr>
            <w:r>
              <w:rPr>
                <w:sz w:val="24"/>
              </w:rPr>
              <w:t>неделю</w:t>
            </w:r>
          </w:p>
        </w:tc>
        <w:tc>
          <w:tcPr>
            <w:tcW w:w="1277" w:type="dxa"/>
          </w:tcPr>
          <w:p w:rsidR="007C7FAC" w:rsidRDefault="009E6793">
            <w:pPr>
              <w:pStyle w:val="TableParagraph"/>
              <w:spacing w:line="259" w:lineRule="exact"/>
              <w:ind w:left="293"/>
              <w:rPr>
                <w:sz w:val="24"/>
              </w:rPr>
            </w:pPr>
            <w:r>
              <w:rPr>
                <w:sz w:val="24"/>
              </w:rPr>
              <w:t>3 раз в</w:t>
            </w:r>
          </w:p>
          <w:p w:rsidR="007C7FAC" w:rsidRDefault="009E6793">
            <w:pPr>
              <w:pStyle w:val="TableParagraph"/>
              <w:spacing w:line="272" w:lineRule="exact"/>
              <w:ind w:left="249"/>
              <w:rPr>
                <w:sz w:val="24"/>
              </w:rPr>
            </w:pPr>
            <w:r>
              <w:rPr>
                <w:sz w:val="24"/>
              </w:rPr>
              <w:t>неделю</w:t>
            </w:r>
          </w:p>
        </w:tc>
        <w:tc>
          <w:tcPr>
            <w:tcW w:w="2285" w:type="dxa"/>
          </w:tcPr>
          <w:p w:rsidR="007C7FAC" w:rsidRDefault="009E6793">
            <w:pPr>
              <w:pStyle w:val="TableParagraph"/>
              <w:spacing w:line="259" w:lineRule="exact"/>
              <w:ind w:left="94" w:right="99"/>
              <w:jc w:val="center"/>
              <w:rPr>
                <w:sz w:val="24"/>
              </w:rPr>
            </w:pPr>
            <w:r>
              <w:rPr>
                <w:sz w:val="24"/>
              </w:rPr>
              <w:t>3раз внеделю</w:t>
            </w:r>
          </w:p>
        </w:tc>
      </w:tr>
      <w:tr w:rsidR="007C7FAC">
        <w:trPr>
          <w:trHeight w:val="550"/>
        </w:trPr>
        <w:tc>
          <w:tcPr>
            <w:tcW w:w="4254" w:type="dxa"/>
          </w:tcPr>
          <w:p w:rsidR="007C7FAC" w:rsidRDefault="009E6793">
            <w:pPr>
              <w:pStyle w:val="TableParagraph"/>
              <w:tabs>
                <w:tab w:val="left" w:pos="2557"/>
                <w:tab w:val="left" w:pos="4032"/>
              </w:tabs>
              <w:spacing w:line="263" w:lineRule="exact"/>
              <w:ind w:left="106"/>
              <w:rPr>
                <w:sz w:val="24"/>
              </w:rPr>
            </w:pPr>
            <w:r>
              <w:rPr>
                <w:sz w:val="24"/>
              </w:rPr>
              <w:t>Индивидуальные</w:t>
            </w:r>
            <w:r>
              <w:rPr>
                <w:sz w:val="24"/>
              </w:rPr>
              <w:tab/>
              <w:t>занятия</w:t>
            </w:r>
            <w:r>
              <w:rPr>
                <w:sz w:val="24"/>
              </w:rPr>
              <w:tab/>
              <w:t>с</w:t>
            </w:r>
          </w:p>
          <w:p w:rsidR="007C7FAC" w:rsidRDefault="009E6793">
            <w:pPr>
              <w:pStyle w:val="TableParagraph"/>
              <w:spacing w:line="267" w:lineRule="exact"/>
              <w:ind w:left="106"/>
              <w:rPr>
                <w:sz w:val="24"/>
              </w:rPr>
            </w:pPr>
            <w:r>
              <w:rPr>
                <w:sz w:val="24"/>
              </w:rPr>
              <w:t>воспитателем</w:t>
            </w:r>
          </w:p>
        </w:tc>
        <w:tc>
          <w:tcPr>
            <w:tcW w:w="1389" w:type="dxa"/>
          </w:tcPr>
          <w:p w:rsidR="007C7FAC" w:rsidRDefault="009E6793">
            <w:pPr>
              <w:pStyle w:val="TableParagraph"/>
              <w:spacing w:line="263" w:lineRule="exact"/>
              <w:ind w:left="350"/>
              <w:rPr>
                <w:sz w:val="24"/>
              </w:rPr>
            </w:pPr>
            <w:r>
              <w:rPr>
                <w:sz w:val="24"/>
              </w:rPr>
              <w:t>3 раз в</w:t>
            </w:r>
          </w:p>
          <w:p w:rsidR="007C7FAC" w:rsidRDefault="009E6793">
            <w:pPr>
              <w:pStyle w:val="TableParagraph"/>
              <w:spacing w:line="267" w:lineRule="exact"/>
              <w:ind w:left="306"/>
              <w:rPr>
                <w:sz w:val="24"/>
              </w:rPr>
            </w:pPr>
            <w:r>
              <w:rPr>
                <w:sz w:val="24"/>
              </w:rPr>
              <w:t>неделю</w:t>
            </w:r>
          </w:p>
        </w:tc>
        <w:tc>
          <w:tcPr>
            <w:tcW w:w="1593" w:type="dxa"/>
          </w:tcPr>
          <w:p w:rsidR="007C7FAC" w:rsidRDefault="009E6793">
            <w:pPr>
              <w:pStyle w:val="TableParagraph"/>
              <w:spacing w:line="263" w:lineRule="exact"/>
              <w:ind w:left="450"/>
              <w:rPr>
                <w:sz w:val="24"/>
              </w:rPr>
            </w:pPr>
            <w:r>
              <w:rPr>
                <w:sz w:val="24"/>
              </w:rPr>
              <w:t>3 раз в</w:t>
            </w:r>
          </w:p>
          <w:p w:rsidR="007C7FAC" w:rsidRDefault="009E6793">
            <w:pPr>
              <w:pStyle w:val="TableParagraph"/>
              <w:spacing w:line="267" w:lineRule="exact"/>
              <w:ind w:left="406"/>
              <w:rPr>
                <w:sz w:val="24"/>
              </w:rPr>
            </w:pPr>
            <w:r>
              <w:rPr>
                <w:sz w:val="24"/>
              </w:rPr>
              <w:t>неделю</w:t>
            </w:r>
          </w:p>
        </w:tc>
        <w:tc>
          <w:tcPr>
            <w:tcW w:w="1277" w:type="dxa"/>
          </w:tcPr>
          <w:p w:rsidR="007C7FAC" w:rsidRDefault="009E6793">
            <w:pPr>
              <w:pStyle w:val="TableParagraph"/>
              <w:spacing w:line="263" w:lineRule="exact"/>
              <w:ind w:left="293"/>
              <w:rPr>
                <w:sz w:val="24"/>
              </w:rPr>
            </w:pPr>
            <w:r>
              <w:rPr>
                <w:sz w:val="24"/>
              </w:rPr>
              <w:t>3 раз в</w:t>
            </w:r>
          </w:p>
          <w:p w:rsidR="007C7FAC" w:rsidRDefault="009E6793">
            <w:pPr>
              <w:pStyle w:val="TableParagraph"/>
              <w:spacing w:line="267" w:lineRule="exact"/>
              <w:ind w:left="249"/>
              <w:rPr>
                <w:sz w:val="24"/>
              </w:rPr>
            </w:pPr>
            <w:r>
              <w:rPr>
                <w:sz w:val="24"/>
              </w:rPr>
              <w:t>неделю</w:t>
            </w:r>
          </w:p>
        </w:tc>
        <w:tc>
          <w:tcPr>
            <w:tcW w:w="2285" w:type="dxa"/>
          </w:tcPr>
          <w:p w:rsidR="007C7FAC" w:rsidRDefault="009E6793">
            <w:pPr>
              <w:pStyle w:val="TableParagraph"/>
              <w:spacing w:line="263" w:lineRule="exact"/>
              <w:ind w:left="94" w:right="99"/>
              <w:jc w:val="center"/>
              <w:rPr>
                <w:sz w:val="24"/>
              </w:rPr>
            </w:pPr>
            <w:r>
              <w:rPr>
                <w:sz w:val="24"/>
              </w:rPr>
              <w:t>3раз внеделю</w:t>
            </w:r>
          </w:p>
        </w:tc>
      </w:tr>
    </w:tbl>
    <w:p w:rsidR="007C7FAC" w:rsidRDefault="007C7FAC">
      <w:pPr>
        <w:pStyle w:val="a3"/>
        <w:spacing w:before="5"/>
        <w:ind w:left="0"/>
        <w:jc w:val="left"/>
        <w:rPr>
          <w:b/>
          <w:sz w:val="15"/>
        </w:rPr>
      </w:pPr>
    </w:p>
    <w:p w:rsidR="007C7FAC" w:rsidRDefault="009E6793">
      <w:pPr>
        <w:pStyle w:val="a4"/>
        <w:numPr>
          <w:ilvl w:val="0"/>
          <w:numId w:val="56"/>
        </w:numPr>
        <w:tabs>
          <w:tab w:val="left" w:pos="1473"/>
        </w:tabs>
        <w:spacing w:before="90"/>
        <w:ind w:left="1472" w:hanging="241"/>
        <w:jc w:val="left"/>
        <w:rPr>
          <w:b/>
          <w:sz w:val="24"/>
        </w:rPr>
      </w:pPr>
      <w:r>
        <w:rPr>
          <w:b/>
          <w:sz w:val="24"/>
        </w:rPr>
        <w:t>Примернаясеткасовместнойобразовательнойдеятельностиикультурныхпрактик</w:t>
      </w:r>
    </w:p>
    <w:p w:rsidR="007C7FAC" w:rsidRDefault="009E6793">
      <w:pPr>
        <w:pStyle w:val="3"/>
        <w:spacing w:after="5"/>
        <w:ind w:left="4405"/>
      </w:pPr>
      <w:r>
        <w:t>в режимныхмоментах</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54"/>
        <w:gridCol w:w="1397"/>
        <w:gridCol w:w="1585"/>
        <w:gridCol w:w="1277"/>
        <w:gridCol w:w="2269"/>
      </w:tblGrid>
      <w:tr w:rsidR="007C7FAC">
        <w:trPr>
          <w:trHeight w:val="553"/>
        </w:trPr>
        <w:tc>
          <w:tcPr>
            <w:tcW w:w="4254" w:type="dxa"/>
            <w:vMerge w:val="restart"/>
          </w:tcPr>
          <w:p w:rsidR="007C7FAC" w:rsidRDefault="009E6793">
            <w:pPr>
              <w:pStyle w:val="TableParagraph"/>
              <w:ind w:left="435" w:right="431"/>
              <w:jc w:val="center"/>
              <w:rPr>
                <w:b/>
                <w:sz w:val="24"/>
              </w:rPr>
            </w:pPr>
            <w:r>
              <w:rPr>
                <w:b/>
                <w:sz w:val="24"/>
              </w:rPr>
              <w:t>Направленияобразовательнойдеятельности</w:t>
            </w:r>
          </w:p>
          <w:p w:rsidR="007C7FAC" w:rsidRDefault="009E6793">
            <w:pPr>
              <w:pStyle w:val="TableParagraph"/>
              <w:spacing w:line="267" w:lineRule="exact"/>
              <w:ind w:left="435" w:right="427"/>
              <w:jc w:val="center"/>
              <w:rPr>
                <w:b/>
                <w:sz w:val="24"/>
              </w:rPr>
            </w:pPr>
            <w:r>
              <w:rPr>
                <w:b/>
                <w:sz w:val="24"/>
              </w:rPr>
              <w:t>сдетьми</w:t>
            </w:r>
          </w:p>
        </w:tc>
        <w:tc>
          <w:tcPr>
            <w:tcW w:w="6528" w:type="dxa"/>
            <w:gridSpan w:val="4"/>
          </w:tcPr>
          <w:p w:rsidR="007C7FAC" w:rsidRDefault="009E6793">
            <w:pPr>
              <w:pStyle w:val="TableParagraph"/>
              <w:spacing w:line="276" w:lineRule="exact"/>
              <w:ind w:left="1839" w:right="1829" w:firstLine="332"/>
              <w:rPr>
                <w:b/>
                <w:sz w:val="24"/>
              </w:rPr>
            </w:pPr>
            <w:r>
              <w:rPr>
                <w:b/>
                <w:sz w:val="24"/>
              </w:rPr>
              <w:t>Возрастные группы(периодичностьвнеделю)</w:t>
            </w:r>
          </w:p>
        </w:tc>
      </w:tr>
      <w:tr w:rsidR="007C7FAC">
        <w:trPr>
          <w:trHeight w:val="274"/>
        </w:trPr>
        <w:tc>
          <w:tcPr>
            <w:tcW w:w="4254" w:type="dxa"/>
            <w:vMerge/>
            <w:tcBorders>
              <w:top w:val="nil"/>
            </w:tcBorders>
          </w:tcPr>
          <w:p w:rsidR="007C7FAC" w:rsidRDefault="007C7FAC">
            <w:pPr>
              <w:rPr>
                <w:sz w:val="2"/>
                <w:szCs w:val="2"/>
              </w:rPr>
            </w:pPr>
          </w:p>
        </w:tc>
        <w:tc>
          <w:tcPr>
            <w:tcW w:w="1397" w:type="dxa"/>
          </w:tcPr>
          <w:p w:rsidR="007C7FAC" w:rsidRDefault="009E6793">
            <w:pPr>
              <w:pStyle w:val="TableParagraph"/>
              <w:spacing w:line="254" w:lineRule="exact"/>
              <w:ind w:left="91" w:right="110"/>
              <w:jc w:val="center"/>
              <w:rPr>
                <w:b/>
                <w:sz w:val="24"/>
              </w:rPr>
            </w:pPr>
            <w:r>
              <w:rPr>
                <w:b/>
                <w:sz w:val="24"/>
              </w:rPr>
              <w:t>3-4года</w:t>
            </w:r>
          </w:p>
        </w:tc>
        <w:tc>
          <w:tcPr>
            <w:tcW w:w="1585" w:type="dxa"/>
          </w:tcPr>
          <w:p w:rsidR="007C7FAC" w:rsidRDefault="009E6793">
            <w:pPr>
              <w:pStyle w:val="TableParagraph"/>
              <w:spacing w:line="254" w:lineRule="exact"/>
              <w:ind w:left="183" w:right="202"/>
              <w:jc w:val="center"/>
              <w:rPr>
                <w:b/>
                <w:sz w:val="24"/>
              </w:rPr>
            </w:pPr>
            <w:r>
              <w:rPr>
                <w:b/>
                <w:sz w:val="24"/>
              </w:rPr>
              <w:t>4-5 лет</w:t>
            </w:r>
          </w:p>
        </w:tc>
        <w:tc>
          <w:tcPr>
            <w:tcW w:w="1277" w:type="dxa"/>
          </w:tcPr>
          <w:p w:rsidR="007C7FAC" w:rsidRDefault="009E6793">
            <w:pPr>
              <w:pStyle w:val="TableParagraph"/>
              <w:spacing w:line="254" w:lineRule="exact"/>
              <w:ind w:left="261"/>
              <w:rPr>
                <w:b/>
                <w:sz w:val="24"/>
              </w:rPr>
            </w:pPr>
            <w:r>
              <w:rPr>
                <w:b/>
                <w:sz w:val="24"/>
              </w:rPr>
              <w:t>5-6 лет</w:t>
            </w:r>
          </w:p>
        </w:tc>
        <w:tc>
          <w:tcPr>
            <w:tcW w:w="2269" w:type="dxa"/>
          </w:tcPr>
          <w:p w:rsidR="007C7FAC" w:rsidRDefault="009E6793">
            <w:pPr>
              <w:pStyle w:val="TableParagraph"/>
              <w:spacing w:line="254" w:lineRule="exact"/>
              <w:ind w:left="304" w:right="309"/>
              <w:jc w:val="center"/>
              <w:rPr>
                <w:b/>
                <w:sz w:val="24"/>
              </w:rPr>
            </w:pPr>
            <w:r>
              <w:rPr>
                <w:b/>
                <w:sz w:val="24"/>
              </w:rPr>
              <w:t>6-7лет</w:t>
            </w:r>
          </w:p>
        </w:tc>
      </w:tr>
      <w:tr w:rsidR="007C7FAC">
        <w:trPr>
          <w:trHeight w:val="554"/>
        </w:trPr>
        <w:tc>
          <w:tcPr>
            <w:tcW w:w="10782" w:type="dxa"/>
            <w:gridSpan w:val="5"/>
          </w:tcPr>
          <w:p w:rsidR="007C7FAC" w:rsidRDefault="007C7FAC">
            <w:pPr>
              <w:pStyle w:val="TableParagraph"/>
              <w:spacing w:before="10"/>
              <w:rPr>
                <w:b/>
                <w:sz w:val="23"/>
              </w:rPr>
            </w:pPr>
          </w:p>
          <w:p w:rsidR="007C7FAC" w:rsidRDefault="009E6793">
            <w:pPr>
              <w:pStyle w:val="TableParagraph"/>
              <w:spacing w:line="259" w:lineRule="exact"/>
              <w:ind w:left="1877" w:right="1875"/>
              <w:jc w:val="center"/>
              <w:rPr>
                <w:b/>
                <w:sz w:val="24"/>
              </w:rPr>
            </w:pPr>
            <w:r>
              <w:rPr>
                <w:b/>
                <w:sz w:val="24"/>
              </w:rPr>
              <w:t>1.Общение</w:t>
            </w:r>
          </w:p>
        </w:tc>
      </w:tr>
      <w:tr w:rsidR="007C7FAC">
        <w:trPr>
          <w:trHeight w:val="273"/>
        </w:trPr>
        <w:tc>
          <w:tcPr>
            <w:tcW w:w="10782" w:type="dxa"/>
            <w:gridSpan w:val="5"/>
          </w:tcPr>
          <w:p w:rsidR="007C7FAC" w:rsidRDefault="009E6793">
            <w:pPr>
              <w:pStyle w:val="TableParagraph"/>
              <w:spacing w:line="254" w:lineRule="exact"/>
              <w:ind w:left="1877" w:right="1879"/>
              <w:jc w:val="center"/>
              <w:rPr>
                <w:b/>
                <w:sz w:val="24"/>
              </w:rPr>
            </w:pPr>
            <w:r>
              <w:rPr>
                <w:b/>
                <w:sz w:val="24"/>
              </w:rPr>
              <w:t>Обязательнаячасть</w:t>
            </w:r>
          </w:p>
        </w:tc>
      </w:tr>
      <w:tr w:rsidR="007C7FAC">
        <w:trPr>
          <w:trHeight w:val="830"/>
        </w:trPr>
        <w:tc>
          <w:tcPr>
            <w:tcW w:w="4254" w:type="dxa"/>
          </w:tcPr>
          <w:p w:rsidR="007C7FAC" w:rsidRDefault="009E6793">
            <w:pPr>
              <w:pStyle w:val="TableParagraph"/>
              <w:tabs>
                <w:tab w:val="left" w:pos="1366"/>
                <w:tab w:val="left" w:pos="2529"/>
                <w:tab w:val="left" w:pos="4036"/>
              </w:tabs>
              <w:spacing w:line="271" w:lineRule="exact"/>
              <w:ind w:left="106"/>
              <w:rPr>
                <w:sz w:val="24"/>
              </w:rPr>
            </w:pPr>
            <w:r>
              <w:rPr>
                <w:sz w:val="24"/>
              </w:rPr>
              <w:t>Ситуации</w:t>
            </w:r>
            <w:r>
              <w:rPr>
                <w:sz w:val="24"/>
              </w:rPr>
              <w:tab/>
              <w:t>общения</w:t>
            </w:r>
            <w:r>
              <w:rPr>
                <w:sz w:val="24"/>
              </w:rPr>
              <w:tab/>
              <w:t>воспитателя</w:t>
            </w:r>
            <w:r>
              <w:rPr>
                <w:sz w:val="24"/>
              </w:rPr>
              <w:tab/>
              <w:t>с</w:t>
            </w:r>
          </w:p>
          <w:p w:rsidR="007C7FAC" w:rsidRDefault="009E6793">
            <w:pPr>
              <w:pStyle w:val="TableParagraph"/>
              <w:spacing w:line="270" w:lineRule="atLeast"/>
              <w:ind w:left="106" w:right="100"/>
              <w:rPr>
                <w:sz w:val="24"/>
              </w:rPr>
            </w:pPr>
            <w:r>
              <w:rPr>
                <w:sz w:val="24"/>
              </w:rPr>
              <w:t>детьмиинакопленияположительногосоциально-эмоциональногоопыта</w:t>
            </w:r>
          </w:p>
        </w:tc>
        <w:tc>
          <w:tcPr>
            <w:tcW w:w="6528" w:type="dxa"/>
            <w:gridSpan w:val="4"/>
          </w:tcPr>
          <w:p w:rsidR="007C7FAC" w:rsidRDefault="009E6793">
            <w:pPr>
              <w:pStyle w:val="TableParagraph"/>
              <w:spacing w:line="271" w:lineRule="exact"/>
              <w:ind w:left="2426" w:right="2422"/>
              <w:jc w:val="center"/>
              <w:rPr>
                <w:sz w:val="24"/>
              </w:rPr>
            </w:pPr>
            <w:r>
              <w:rPr>
                <w:sz w:val="24"/>
              </w:rPr>
              <w:t>ежедневно</w:t>
            </w:r>
          </w:p>
        </w:tc>
      </w:tr>
      <w:tr w:rsidR="007C7FAC">
        <w:trPr>
          <w:trHeight w:val="550"/>
        </w:trPr>
        <w:tc>
          <w:tcPr>
            <w:tcW w:w="4254" w:type="dxa"/>
          </w:tcPr>
          <w:p w:rsidR="007C7FAC" w:rsidRDefault="009E6793">
            <w:pPr>
              <w:pStyle w:val="TableParagraph"/>
              <w:spacing w:line="267" w:lineRule="exact"/>
              <w:ind w:left="106"/>
              <w:rPr>
                <w:sz w:val="24"/>
              </w:rPr>
            </w:pPr>
            <w:r>
              <w:rPr>
                <w:sz w:val="24"/>
              </w:rPr>
              <w:t>Беседыиразговорыс детьмипо их</w:t>
            </w:r>
          </w:p>
          <w:p w:rsidR="007C7FAC" w:rsidRDefault="009E6793">
            <w:pPr>
              <w:pStyle w:val="TableParagraph"/>
              <w:spacing w:line="263" w:lineRule="exact"/>
              <w:ind w:left="106"/>
              <w:rPr>
                <w:sz w:val="24"/>
              </w:rPr>
            </w:pPr>
            <w:r>
              <w:rPr>
                <w:sz w:val="24"/>
              </w:rPr>
              <w:t>интересам</w:t>
            </w:r>
          </w:p>
        </w:tc>
        <w:tc>
          <w:tcPr>
            <w:tcW w:w="6528" w:type="dxa"/>
            <w:gridSpan w:val="4"/>
          </w:tcPr>
          <w:p w:rsidR="007C7FAC" w:rsidRDefault="009E6793">
            <w:pPr>
              <w:pStyle w:val="TableParagraph"/>
              <w:spacing w:line="267" w:lineRule="exact"/>
              <w:ind w:left="2426" w:right="2422"/>
              <w:jc w:val="center"/>
              <w:rPr>
                <w:sz w:val="24"/>
              </w:rPr>
            </w:pPr>
            <w:r>
              <w:rPr>
                <w:sz w:val="24"/>
              </w:rPr>
              <w:t>ежедневно</w:t>
            </w:r>
          </w:p>
        </w:tc>
      </w:tr>
      <w:tr w:rsidR="007C7FAC">
        <w:trPr>
          <w:trHeight w:val="278"/>
        </w:trPr>
        <w:tc>
          <w:tcPr>
            <w:tcW w:w="10782" w:type="dxa"/>
            <w:gridSpan w:val="5"/>
          </w:tcPr>
          <w:p w:rsidR="007C7FAC" w:rsidRDefault="009E6793">
            <w:pPr>
              <w:pStyle w:val="TableParagraph"/>
              <w:spacing w:line="259" w:lineRule="exact"/>
              <w:ind w:left="1877" w:right="1886"/>
              <w:jc w:val="center"/>
              <w:rPr>
                <w:b/>
                <w:sz w:val="24"/>
              </w:rPr>
            </w:pPr>
            <w:r>
              <w:rPr>
                <w:b/>
                <w:sz w:val="24"/>
              </w:rPr>
              <w:t>Часть,формируемаяучастникамиобразовательныхотношений</w:t>
            </w:r>
          </w:p>
        </w:tc>
      </w:tr>
      <w:tr w:rsidR="007C7FAC">
        <w:trPr>
          <w:trHeight w:val="273"/>
        </w:trPr>
        <w:tc>
          <w:tcPr>
            <w:tcW w:w="4254" w:type="dxa"/>
          </w:tcPr>
          <w:p w:rsidR="007C7FAC" w:rsidRDefault="009E6793">
            <w:pPr>
              <w:pStyle w:val="TableParagraph"/>
              <w:spacing w:line="254" w:lineRule="exact"/>
              <w:ind w:left="106"/>
              <w:rPr>
                <w:sz w:val="24"/>
              </w:rPr>
            </w:pPr>
            <w:r>
              <w:rPr>
                <w:sz w:val="24"/>
              </w:rPr>
              <w:t>Лесенкароста</w:t>
            </w:r>
          </w:p>
        </w:tc>
        <w:tc>
          <w:tcPr>
            <w:tcW w:w="4259" w:type="dxa"/>
            <w:gridSpan w:val="3"/>
          </w:tcPr>
          <w:p w:rsidR="007C7FAC" w:rsidRDefault="007C7FAC">
            <w:pPr>
              <w:pStyle w:val="TableParagraph"/>
              <w:rPr>
                <w:sz w:val="20"/>
              </w:rPr>
            </w:pPr>
          </w:p>
        </w:tc>
        <w:tc>
          <w:tcPr>
            <w:tcW w:w="2269" w:type="dxa"/>
          </w:tcPr>
          <w:p w:rsidR="007C7FAC" w:rsidRDefault="009E6793">
            <w:pPr>
              <w:pStyle w:val="TableParagraph"/>
              <w:spacing w:line="254" w:lineRule="exact"/>
              <w:ind w:left="308" w:right="309"/>
              <w:jc w:val="center"/>
              <w:rPr>
                <w:sz w:val="24"/>
              </w:rPr>
            </w:pPr>
            <w:r>
              <w:rPr>
                <w:sz w:val="24"/>
              </w:rPr>
              <w:t>1раз внеделю</w:t>
            </w:r>
          </w:p>
        </w:tc>
      </w:tr>
      <w:tr w:rsidR="007C7FAC">
        <w:trPr>
          <w:trHeight w:val="554"/>
        </w:trPr>
        <w:tc>
          <w:tcPr>
            <w:tcW w:w="10782" w:type="dxa"/>
            <w:gridSpan w:val="5"/>
          </w:tcPr>
          <w:p w:rsidR="007C7FAC" w:rsidRDefault="007C7FAC">
            <w:pPr>
              <w:pStyle w:val="TableParagraph"/>
              <w:spacing w:before="10"/>
              <w:rPr>
                <w:b/>
                <w:sz w:val="23"/>
              </w:rPr>
            </w:pPr>
          </w:p>
          <w:p w:rsidR="007C7FAC" w:rsidRDefault="009E6793">
            <w:pPr>
              <w:pStyle w:val="TableParagraph"/>
              <w:spacing w:line="259" w:lineRule="exact"/>
              <w:ind w:left="487"/>
              <w:rPr>
                <w:b/>
                <w:sz w:val="24"/>
              </w:rPr>
            </w:pPr>
            <w:r>
              <w:rPr>
                <w:b/>
                <w:sz w:val="24"/>
              </w:rPr>
              <w:t>2.Игроваядеятельность,включаясюжетно-ролевуюигру справиламиидругиевидыигр</w:t>
            </w:r>
          </w:p>
        </w:tc>
      </w:tr>
      <w:tr w:rsidR="007C7FAC">
        <w:trPr>
          <w:trHeight w:val="273"/>
        </w:trPr>
        <w:tc>
          <w:tcPr>
            <w:tcW w:w="10782" w:type="dxa"/>
            <w:gridSpan w:val="5"/>
          </w:tcPr>
          <w:p w:rsidR="007C7FAC" w:rsidRDefault="009E6793">
            <w:pPr>
              <w:pStyle w:val="TableParagraph"/>
              <w:spacing w:line="254" w:lineRule="exact"/>
              <w:ind w:left="1877" w:right="1879"/>
              <w:jc w:val="center"/>
              <w:rPr>
                <w:b/>
                <w:sz w:val="24"/>
              </w:rPr>
            </w:pPr>
            <w:r>
              <w:rPr>
                <w:b/>
                <w:sz w:val="24"/>
              </w:rPr>
              <w:t>Обязательнаячасть</w:t>
            </w:r>
          </w:p>
        </w:tc>
      </w:tr>
      <w:tr w:rsidR="007C7FAC">
        <w:trPr>
          <w:trHeight w:val="1106"/>
        </w:trPr>
        <w:tc>
          <w:tcPr>
            <w:tcW w:w="4254" w:type="dxa"/>
          </w:tcPr>
          <w:p w:rsidR="007C7FAC" w:rsidRDefault="009E6793">
            <w:pPr>
              <w:pStyle w:val="TableParagraph"/>
              <w:ind w:left="106" w:right="149"/>
              <w:rPr>
                <w:sz w:val="24"/>
              </w:rPr>
            </w:pPr>
            <w:r>
              <w:rPr>
                <w:sz w:val="24"/>
              </w:rPr>
              <w:t>Индивидуальные игры с детьми(сюжетно-ролевая режиссерская, игра-драматизация,строительно-</w:t>
            </w:r>
          </w:p>
          <w:p w:rsidR="007C7FAC" w:rsidRDefault="009E6793">
            <w:pPr>
              <w:pStyle w:val="TableParagraph"/>
              <w:spacing w:line="263" w:lineRule="exact"/>
              <w:ind w:left="106"/>
              <w:rPr>
                <w:sz w:val="24"/>
              </w:rPr>
            </w:pPr>
            <w:r>
              <w:rPr>
                <w:sz w:val="24"/>
              </w:rPr>
              <w:t>конструктивныеигры)</w:t>
            </w:r>
          </w:p>
        </w:tc>
        <w:tc>
          <w:tcPr>
            <w:tcW w:w="1397" w:type="dxa"/>
          </w:tcPr>
          <w:p w:rsidR="007C7FAC" w:rsidRDefault="009E6793">
            <w:pPr>
              <w:pStyle w:val="TableParagraph"/>
              <w:spacing w:line="271" w:lineRule="exact"/>
              <w:ind w:left="139" w:right="110"/>
              <w:jc w:val="center"/>
              <w:rPr>
                <w:sz w:val="24"/>
              </w:rPr>
            </w:pPr>
            <w:r>
              <w:rPr>
                <w:sz w:val="24"/>
              </w:rPr>
              <w:t>ежедневно</w:t>
            </w:r>
          </w:p>
        </w:tc>
        <w:tc>
          <w:tcPr>
            <w:tcW w:w="1585" w:type="dxa"/>
          </w:tcPr>
          <w:p w:rsidR="007C7FAC" w:rsidRDefault="009E6793">
            <w:pPr>
              <w:pStyle w:val="TableParagraph"/>
              <w:spacing w:line="271" w:lineRule="exact"/>
              <w:ind w:left="234" w:right="202"/>
              <w:jc w:val="center"/>
              <w:rPr>
                <w:sz w:val="24"/>
              </w:rPr>
            </w:pPr>
            <w:r>
              <w:rPr>
                <w:sz w:val="24"/>
              </w:rPr>
              <w:t>ежедневно</w:t>
            </w:r>
          </w:p>
        </w:tc>
        <w:tc>
          <w:tcPr>
            <w:tcW w:w="3546" w:type="dxa"/>
            <w:gridSpan w:val="2"/>
          </w:tcPr>
          <w:p w:rsidR="007C7FAC" w:rsidRDefault="009E6793">
            <w:pPr>
              <w:pStyle w:val="TableParagraph"/>
              <w:spacing w:line="271" w:lineRule="exact"/>
              <w:ind w:left="961"/>
              <w:rPr>
                <w:sz w:val="24"/>
              </w:rPr>
            </w:pPr>
            <w:r>
              <w:rPr>
                <w:sz w:val="24"/>
              </w:rPr>
              <w:t>3разавнеделю</w:t>
            </w:r>
          </w:p>
        </w:tc>
      </w:tr>
      <w:tr w:rsidR="007C7FAC">
        <w:trPr>
          <w:trHeight w:val="1102"/>
        </w:trPr>
        <w:tc>
          <w:tcPr>
            <w:tcW w:w="4254" w:type="dxa"/>
          </w:tcPr>
          <w:p w:rsidR="007C7FAC" w:rsidRDefault="009E6793">
            <w:pPr>
              <w:pStyle w:val="TableParagraph"/>
              <w:ind w:left="106" w:right="109"/>
              <w:rPr>
                <w:sz w:val="24"/>
              </w:rPr>
            </w:pPr>
            <w:r>
              <w:rPr>
                <w:sz w:val="24"/>
              </w:rPr>
              <w:t>Совместная игра воспитателя и детей:сюжетно-ролевая, режиссерская,игра-драматизация,</w:t>
            </w:r>
          </w:p>
          <w:p w:rsidR="007C7FAC" w:rsidRDefault="009E6793">
            <w:pPr>
              <w:pStyle w:val="TableParagraph"/>
              <w:spacing w:line="263" w:lineRule="exact"/>
              <w:ind w:left="106"/>
              <w:rPr>
                <w:sz w:val="24"/>
              </w:rPr>
            </w:pPr>
            <w:r>
              <w:rPr>
                <w:sz w:val="24"/>
              </w:rPr>
              <w:t>строительно-конструктивныеигры</w:t>
            </w:r>
          </w:p>
        </w:tc>
        <w:tc>
          <w:tcPr>
            <w:tcW w:w="1397" w:type="dxa"/>
          </w:tcPr>
          <w:p w:rsidR="007C7FAC" w:rsidRDefault="009E6793">
            <w:pPr>
              <w:pStyle w:val="TableParagraph"/>
              <w:ind w:left="326" w:right="271" w:hanging="12"/>
              <w:rPr>
                <w:sz w:val="24"/>
              </w:rPr>
            </w:pPr>
            <w:r>
              <w:rPr>
                <w:sz w:val="24"/>
              </w:rPr>
              <w:t>2 раза внеделю</w:t>
            </w:r>
          </w:p>
        </w:tc>
        <w:tc>
          <w:tcPr>
            <w:tcW w:w="1585" w:type="dxa"/>
          </w:tcPr>
          <w:p w:rsidR="007C7FAC" w:rsidRDefault="009E6793">
            <w:pPr>
              <w:pStyle w:val="TableParagraph"/>
              <w:ind w:left="417" w:right="364" w:hanging="8"/>
              <w:rPr>
                <w:sz w:val="24"/>
              </w:rPr>
            </w:pPr>
            <w:r>
              <w:rPr>
                <w:sz w:val="24"/>
              </w:rPr>
              <w:t>2 раза внеделю</w:t>
            </w:r>
          </w:p>
        </w:tc>
        <w:tc>
          <w:tcPr>
            <w:tcW w:w="1277" w:type="dxa"/>
          </w:tcPr>
          <w:p w:rsidR="007C7FAC" w:rsidRDefault="009E6793">
            <w:pPr>
              <w:pStyle w:val="TableParagraph"/>
              <w:ind w:left="249" w:right="228" w:hanging="12"/>
              <w:rPr>
                <w:sz w:val="24"/>
              </w:rPr>
            </w:pPr>
            <w:r>
              <w:rPr>
                <w:sz w:val="24"/>
              </w:rPr>
              <w:t>3 раза внеделю</w:t>
            </w:r>
          </w:p>
        </w:tc>
        <w:tc>
          <w:tcPr>
            <w:tcW w:w="2269" w:type="dxa"/>
          </w:tcPr>
          <w:p w:rsidR="007C7FAC" w:rsidRDefault="009E6793">
            <w:pPr>
              <w:pStyle w:val="TableParagraph"/>
              <w:spacing w:line="267" w:lineRule="exact"/>
              <w:ind w:left="308" w:right="309"/>
              <w:jc w:val="center"/>
              <w:rPr>
                <w:sz w:val="24"/>
              </w:rPr>
            </w:pPr>
            <w:r>
              <w:rPr>
                <w:sz w:val="24"/>
              </w:rPr>
              <w:t>2разавнеделю</w:t>
            </w:r>
          </w:p>
        </w:tc>
      </w:tr>
      <w:tr w:rsidR="007C7FAC">
        <w:trPr>
          <w:trHeight w:val="830"/>
        </w:trPr>
        <w:tc>
          <w:tcPr>
            <w:tcW w:w="4254" w:type="dxa"/>
          </w:tcPr>
          <w:p w:rsidR="007C7FAC" w:rsidRDefault="009E6793">
            <w:pPr>
              <w:pStyle w:val="TableParagraph"/>
              <w:ind w:left="106" w:right="553"/>
              <w:rPr>
                <w:sz w:val="24"/>
              </w:rPr>
            </w:pPr>
            <w:r>
              <w:rPr>
                <w:sz w:val="24"/>
              </w:rPr>
              <w:t>Детская студия (театрализованныеигры)</w:t>
            </w:r>
          </w:p>
        </w:tc>
        <w:tc>
          <w:tcPr>
            <w:tcW w:w="6528" w:type="dxa"/>
            <w:gridSpan w:val="4"/>
          </w:tcPr>
          <w:p w:rsidR="007C7FAC" w:rsidRDefault="009E6793">
            <w:pPr>
              <w:pStyle w:val="TableParagraph"/>
              <w:spacing w:line="271" w:lineRule="exact"/>
              <w:ind w:left="2426" w:right="2426"/>
              <w:jc w:val="center"/>
              <w:rPr>
                <w:sz w:val="24"/>
              </w:rPr>
            </w:pPr>
            <w:r>
              <w:rPr>
                <w:sz w:val="24"/>
              </w:rPr>
              <w:t>1 раз в2 недели</w:t>
            </w:r>
          </w:p>
        </w:tc>
      </w:tr>
      <w:tr w:rsidR="007C7FAC">
        <w:trPr>
          <w:trHeight w:val="550"/>
        </w:trPr>
        <w:tc>
          <w:tcPr>
            <w:tcW w:w="4254" w:type="dxa"/>
          </w:tcPr>
          <w:p w:rsidR="007C7FAC" w:rsidRDefault="009E6793">
            <w:pPr>
              <w:pStyle w:val="TableParagraph"/>
              <w:spacing w:line="267" w:lineRule="exact"/>
              <w:ind w:left="106"/>
              <w:rPr>
                <w:sz w:val="24"/>
              </w:rPr>
            </w:pPr>
            <w:r>
              <w:rPr>
                <w:sz w:val="24"/>
              </w:rPr>
              <w:t>Досугздоровьяиподвижныхигр</w:t>
            </w:r>
          </w:p>
        </w:tc>
        <w:tc>
          <w:tcPr>
            <w:tcW w:w="6528" w:type="dxa"/>
            <w:gridSpan w:val="4"/>
          </w:tcPr>
          <w:p w:rsidR="007C7FAC" w:rsidRDefault="009E6793">
            <w:pPr>
              <w:pStyle w:val="TableParagraph"/>
              <w:spacing w:line="267" w:lineRule="exact"/>
              <w:ind w:left="2426" w:right="2426"/>
              <w:jc w:val="center"/>
              <w:rPr>
                <w:sz w:val="24"/>
              </w:rPr>
            </w:pPr>
            <w:r>
              <w:rPr>
                <w:sz w:val="24"/>
              </w:rPr>
              <w:t>1 раз в2 недели</w:t>
            </w:r>
          </w:p>
        </w:tc>
      </w:tr>
      <w:tr w:rsidR="007C7FAC">
        <w:trPr>
          <w:trHeight w:val="553"/>
        </w:trPr>
        <w:tc>
          <w:tcPr>
            <w:tcW w:w="4254" w:type="dxa"/>
          </w:tcPr>
          <w:p w:rsidR="007C7FAC" w:rsidRDefault="009E6793">
            <w:pPr>
              <w:pStyle w:val="TableParagraph"/>
              <w:spacing w:line="271" w:lineRule="exact"/>
              <w:ind w:left="106"/>
              <w:rPr>
                <w:sz w:val="24"/>
              </w:rPr>
            </w:pPr>
            <w:r>
              <w:rPr>
                <w:sz w:val="24"/>
              </w:rPr>
              <w:t>Подвижныеигры</w:t>
            </w:r>
          </w:p>
        </w:tc>
        <w:tc>
          <w:tcPr>
            <w:tcW w:w="6528" w:type="dxa"/>
            <w:gridSpan w:val="4"/>
          </w:tcPr>
          <w:p w:rsidR="007C7FAC" w:rsidRDefault="009E6793">
            <w:pPr>
              <w:pStyle w:val="TableParagraph"/>
              <w:spacing w:line="271" w:lineRule="exact"/>
              <w:ind w:left="2426" w:right="2422"/>
              <w:jc w:val="center"/>
              <w:rPr>
                <w:sz w:val="24"/>
              </w:rPr>
            </w:pPr>
            <w:r>
              <w:rPr>
                <w:sz w:val="24"/>
              </w:rPr>
              <w:t>ежедневно</w:t>
            </w:r>
          </w:p>
        </w:tc>
      </w:tr>
      <w:tr w:rsidR="007C7FAC">
        <w:trPr>
          <w:trHeight w:val="550"/>
        </w:trPr>
        <w:tc>
          <w:tcPr>
            <w:tcW w:w="10782" w:type="dxa"/>
            <w:gridSpan w:val="5"/>
          </w:tcPr>
          <w:p w:rsidR="007C7FAC" w:rsidRDefault="007C7FAC">
            <w:pPr>
              <w:pStyle w:val="TableParagraph"/>
              <w:spacing w:before="6"/>
              <w:rPr>
                <w:b/>
                <w:sz w:val="23"/>
              </w:rPr>
            </w:pPr>
          </w:p>
          <w:p w:rsidR="007C7FAC" w:rsidRDefault="009E6793">
            <w:pPr>
              <w:pStyle w:val="TableParagraph"/>
              <w:spacing w:line="259" w:lineRule="exact"/>
              <w:ind w:left="1877" w:right="1886"/>
              <w:jc w:val="center"/>
              <w:rPr>
                <w:b/>
                <w:sz w:val="24"/>
              </w:rPr>
            </w:pPr>
            <w:r>
              <w:rPr>
                <w:b/>
                <w:sz w:val="24"/>
              </w:rPr>
              <w:t>Часть,формируемаяучастникамиобразовательныхотношений</w:t>
            </w:r>
          </w:p>
        </w:tc>
      </w:tr>
      <w:tr w:rsidR="007C7FAC">
        <w:trPr>
          <w:trHeight w:val="1654"/>
        </w:trPr>
        <w:tc>
          <w:tcPr>
            <w:tcW w:w="4254" w:type="dxa"/>
          </w:tcPr>
          <w:p w:rsidR="007C7FAC" w:rsidRDefault="009E6793">
            <w:pPr>
              <w:pStyle w:val="TableParagraph"/>
              <w:ind w:left="106" w:right="477"/>
              <w:rPr>
                <w:sz w:val="24"/>
              </w:rPr>
            </w:pPr>
            <w:r>
              <w:rPr>
                <w:sz w:val="24"/>
              </w:rPr>
              <w:t>Дидактические игры по социально-коммуникативному развитию,развитию речи, познавательномуразвитию,художественно-</w:t>
            </w:r>
          </w:p>
          <w:p w:rsidR="007C7FAC" w:rsidRDefault="009E6793">
            <w:pPr>
              <w:pStyle w:val="TableParagraph"/>
              <w:spacing w:line="272" w:lineRule="exact"/>
              <w:ind w:left="106"/>
              <w:rPr>
                <w:sz w:val="24"/>
              </w:rPr>
            </w:pPr>
            <w:r>
              <w:rPr>
                <w:sz w:val="24"/>
              </w:rPr>
              <w:t>эстетическомуразвитию,физическому</w:t>
            </w:r>
          </w:p>
          <w:p w:rsidR="007C7FAC" w:rsidRDefault="009E6793">
            <w:pPr>
              <w:pStyle w:val="TableParagraph"/>
              <w:spacing w:line="263" w:lineRule="exact"/>
              <w:ind w:left="106"/>
              <w:rPr>
                <w:sz w:val="24"/>
              </w:rPr>
            </w:pPr>
            <w:r>
              <w:rPr>
                <w:sz w:val="24"/>
              </w:rPr>
              <w:t>развитию</w:t>
            </w:r>
          </w:p>
        </w:tc>
        <w:tc>
          <w:tcPr>
            <w:tcW w:w="6528" w:type="dxa"/>
            <w:gridSpan w:val="4"/>
          </w:tcPr>
          <w:p w:rsidR="007C7FAC" w:rsidRDefault="009E6793">
            <w:pPr>
              <w:pStyle w:val="TableParagraph"/>
              <w:spacing w:line="271" w:lineRule="exact"/>
              <w:ind w:left="2426" w:right="2422"/>
              <w:jc w:val="center"/>
              <w:rPr>
                <w:sz w:val="24"/>
              </w:rPr>
            </w:pPr>
            <w:r>
              <w:rPr>
                <w:sz w:val="24"/>
              </w:rPr>
              <w:t>ежедневно</w:t>
            </w:r>
          </w:p>
        </w:tc>
      </w:tr>
      <w:tr w:rsidR="007C7FAC">
        <w:trPr>
          <w:trHeight w:val="829"/>
        </w:trPr>
        <w:tc>
          <w:tcPr>
            <w:tcW w:w="10782" w:type="dxa"/>
            <w:gridSpan w:val="5"/>
          </w:tcPr>
          <w:p w:rsidR="007C7FAC" w:rsidRDefault="007C7FAC">
            <w:pPr>
              <w:pStyle w:val="TableParagraph"/>
              <w:spacing w:before="10"/>
              <w:rPr>
                <w:b/>
                <w:sz w:val="23"/>
              </w:rPr>
            </w:pPr>
          </w:p>
          <w:p w:rsidR="007C7FAC" w:rsidRDefault="009E6793">
            <w:pPr>
              <w:pStyle w:val="TableParagraph"/>
              <w:ind w:left="1877" w:right="1882"/>
              <w:jc w:val="center"/>
              <w:rPr>
                <w:b/>
                <w:sz w:val="24"/>
              </w:rPr>
            </w:pPr>
            <w:r>
              <w:rPr>
                <w:b/>
                <w:sz w:val="24"/>
              </w:rPr>
              <w:t>3.Познавательнаяиисследовательскаядеятельность</w:t>
            </w:r>
          </w:p>
        </w:tc>
      </w:tr>
      <w:tr w:rsidR="007C7FAC">
        <w:trPr>
          <w:trHeight w:val="274"/>
        </w:trPr>
        <w:tc>
          <w:tcPr>
            <w:tcW w:w="10782" w:type="dxa"/>
            <w:gridSpan w:val="5"/>
          </w:tcPr>
          <w:p w:rsidR="007C7FAC" w:rsidRDefault="009E6793">
            <w:pPr>
              <w:pStyle w:val="TableParagraph"/>
              <w:spacing w:line="254" w:lineRule="exact"/>
              <w:ind w:left="1877" w:right="1879"/>
              <w:jc w:val="center"/>
              <w:rPr>
                <w:b/>
                <w:sz w:val="24"/>
              </w:rPr>
            </w:pPr>
            <w:r>
              <w:rPr>
                <w:b/>
                <w:sz w:val="24"/>
              </w:rPr>
              <w:t>Обязательнаячасть</w:t>
            </w:r>
          </w:p>
        </w:tc>
      </w:tr>
      <w:tr w:rsidR="007C7FAC">
        <w:trPr>
          <w:trHeight w:val="830"/>
        </w:trPr>
        <w:tc>
          <w:tcPr>
            <w:tcW w:w="4254" w:type="dxa"/>
          </w:tcPr>
          <w:p w:rsidR="007C7FAC" w:rsidRDefault="009E6793">
            <w:pPr>
              <w:pStyle w:val="TableParagraph"/>
              <w:spacing w:line="271" w:lineRule="exact"/>
              <w:ind w:left="106"/>
              <w:rPr>
                <w:sz w:val="24"/>
              </w:rPr>
            </w:pPr>
            <w:r>
              <w:rPr>
                <w:sz w:val="24"/>
              </w:rPr>
              <w:t>Сенсорныйигровойи</w:t>
            </w:r>
          </w:p>
          <w:p w:rsidR="007C7FAC" w:rsidRDefault="009E6793">
            <w:pPr>
              <w:pStyle w:val="TableParagraph"/>
              <w:spacing w:line="270" w:lineRule="atLeast"/>
              <w:ind w:left="106" w:right="382"/>
              <w:rPr>
                <w:sz w:val="24"/>
              </w:rPr>
            </w:pPr>
            <w:r>
              <w:rPr>
                <w:sz w:val="24"/>
              </w:rPr>
              <w:t>интеллектуальныйтренинг(«Школамышления)</w:t>
            </w:r>
          </w:p>
        </w:tc>
        <w:tc>
          <w:tcPr>
            <w:tcW w:w="6528" w:type="dxa"/>
            <w:gridSpan w:val="4"/>
          </w:tcPr>
          <w:p w:rsidR="007C7FAC" w:rsidRDefault="009E6793">
            <w:pPr>
              <w:pStyle w:val="TableParagraph"/>
              <w:spacing w:line="272" w:lineRule="exact"/>
              <w:ind w:left="2426" w:right="2426"/>
              <w:jc w:val="center"/>
              <w:rPr>
                <w:sz w:val="24"/>
              </w:rPr>
            </w:pPr>
            <w:r>
              <w:rPr>
                <w:sz w:val="24"/>
              </w:rPr>
              <w:t>1 раз в2 недели</w:t>
            </w:r>
          </w:p>
        </w:tc>
      </w:tr>
    </w:tbl>
    <w:p w:rsidR="007C7FAC" w:rsidRDefault="007C7FAC">
      <w:pPr>
        <w:spacing w:line="272" w:lineRule="exact"/>
        <w:jc w:val="center"/>
        <w:rPr>
          <w:sz w:val="24"/>
        </w:rPr>
        <w:sectPr w:rsidR="007C7FAC">
          <w:pgSz w:w="11910" w:h="16840"/>
          <w:pgMar w:top="560" w:right="340" w:bottom="1240" w:left="460" w:header="0" w:footer="974" w:gutter="0"/>
          <w:cols w:space="720"/>
        </w:sect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54"/>
        <w:gridCol w:w="4538"/>
        <w:gridCol w:w="1989"/>
      </w:tblGrid>
      <w:tr w:rsidR="007C7FAC">
        <w:trPr>
          <w:trHeight w:val="826"/>
        </w:trPr>
        <w:tc>
          <w:tcPr>
            <w:tcW w:w="4254" w:type="dxa"/>
          </w:tcPr>
          <w:p w:rsidR="007C7FAC" w:rsidRDefault="009E6793">
            <w:pPr>
              <w:pStyle w:val="TableParagraph"/>
              <w:spacing w:line="259" w:lineRule="exact"/>
              <w:ind w:left="106"/>
              <w:rPr>
                <w:sz w:val="24"/>
              </w:rPr>
            </w:pPr>
            <w:r>
              <w:rPr>
                <w:sz w:val="24"/>
              </w:rPr>
              <w:t>Опыты,эксперименты,наблюдения(в</w:t>
            </w:r>
          </w:p>
          <w:p w:rsidR="007C7FAC" w:rsidRDefault="009E6793">
            <w:pPr>
              <w:pStyle w:val="TableParagraph"/>
              <w:spacing w:line="276" w:lineRule="exact"/>
              <w:ind w:left="106" w:right="1534"/>
              <w:rPr>
                <w:sz w:val="24"/>
              </w:rPr>
            </w:pPr>
            <w:r>
              <w:rPr>
                <w:sz w:val="24"/>
              </w:rPr>
              <w:t>том числе экологическойнаправленности)</w:t>
            </w:r>
          </w:p>
        </w:tc>
        <w:tc>
          <w:tcPr>
            <w:tcW w:w="6527" w:type="dxa"/>
            <w:gridSpan w:val="2"/>
          </w:tcPr>
          <w:p w:rsidR="007C7FAC" w:rsidRDefault="009E6793">
            <w:pPr>
              <w:pStyle w:val="TableParagraph"/>
              <w:spacing w:line="259" w:lineRule="exact"/>
              <w:ind w:left="2426" w:right="2425"/>
              <w:jc w:val="center"/>
              <w:rPr>
                <w:sz w:val="24"/>
              </w:rPr>
            </w:pPr>
            <w:r>
              <w:rPr>
                <w:sz w:val="24"/>
              </w:rPr>
              <w:t>1 раз в2 недели</w:t>
            </w:r>
          </w:p>
        </w:tc>
      </w:tr>
      <w:tr w:rsidR="007C7FAC">
        <w:trPr>
          <w:trHeight w:val="553"/>
        </w:trPr>
        <w:tc>
          <w:tcPr>
            <w:tcW w:w="4254" w:type="dxa"/>
          </w:tcPr>
          <w:p w:rsidR="007C7FAC" w:rsidRDefault="009E6793">
            <w:pPr>
              <w:pStyle w:val="TableParagraph"/>
              <w:spacing w:line="263" w:lineRule="exact"/>
              <w:ind w:left="106"/>
              <w:rPr>
                <w:sz w:val="24"/>
              </w:rPr>
            </w:pPr>
            <w:r>
              <w:rPr>
                <w:sz w:val="24"/>
              </w:rPr>
              <w:t>Наблюдениязаприродой(на</w:t>
            </w:r>
          </w:p>
          <w:p w:rsidR="007C7FAC" w:rsidRDefault="009E6793">
            <w:pPr>
              <w:pStyle w:val="TableParagraph"/>
              <w:spacing w:line="271" w:lineRule="exact"/>
              <w:ind w:left="106"/>
              <w:rPr>
                <w:sz w:val="24"/>
              </w:rPr>
            </w:pPr>
            <w:r>
              <w:rPr>
                <w:sz w:val="24"/>
              </w:rPr>
              <w:t>прогулке)</w:t>
            </w:r>
          </w:p>
        </w:tc>
        <w:tc>
          <w:tcPr>
            <w:tcW w:w="6527" w:type="dxa"/>
            <w:gridSpan w:val="2"/>
          </w:tcPr>
          <w:p w:rsidR="007C7FAC" w:rsidRDefault="009E6793">
            <w:pPr>
              <w:pStyle w:val="TableParagraph"/>
              <w:spacing w:line="263" w:lineRule="exact"/>
              <w:ind w:left="2426" w:right="2421"/>
              <w:jc w:val="center"/>
              <w:rPr>
                <w:sz w:val="24"/>
              </w:rPr>
            </w:pPr>
            <w:r>
              <w:rPr>
                <w:sz w:val="24"/>
              </w:rPr>
              <w:t>ежедневно</w:t>
            </w:r>
          </w:p>
        </w:tc>
      </w:tr>
      <w:tr w:rsidR="007C7FAC">
        <w:trPr>
          <w:trHeight w:val="274"/>
        </w:trPr>
        <w:tc>
          <w:tcPr>
            <w:tcW w:w="10781" w:type="dxa"/>
            <w:gridSpan w:val="3"/>
          </w:tcPr>
          <w:p w:rsidR="007C7FAC" w:rsidRDefault="009E6793">
            <w:pPr>
              <w:pStyle w:val="TableParagraph"/>
              <w:spacing w:line="254" w:lineRule="exact"/>
              <w:ind w:left="1874" w:right="1882"/>
              <w:jc w:val="center"/>
              <w:rPr>
                <w:b/>
                <w:sz w:val="24"/>
              </w:rPr>
            </w:pPr>
            <w:r>
              <w:rPr>
                <w:b/>
                <w:sz w:val="24"/>
              </w:rPr>
              <w:t>Часть,формируемаяучастникамиобразовательныхотношений</w:t>
            </w:r>
          </w:p>
        </w:tc>
      </w:tr>
      <w:tr w:rsidR="007C7FAC">
        <w:trPr>
          <w:trHeight w:val="553"/>
        </w:trPr>
        <w:tc>
          <w:tcPr>
            <w:tcW w:w="4254" w:type="dxa"/>
          </w:tcPr>
          <w:p w:rsidR="007C7FAC" w:rsidRDefault="009E6793">
            <w:pPr>
              <w:pStyle w:val="TableParagraph"/>
              <w:spacing w:line="263" w:lineRule="exact"/>
              <w:ind w:left="106"/>
              <w:rPr>
                <w:sz w:val="24"/>
              </w:rPr>
            </w:pPr>
            <w:r>
              <w:rPr>
                <w:sz w:val="24"/>
              </w:rPr>
              <w:t>Формированиеосновбезопасной</w:t>
            </w:r>
          </w:p>
          <w:p w:rsidR="007C7FAC" w:rsidRDefault="009E6793">
            <w:pPr>
              <w:pStyle w:val="TableParagraph"/>
              <w:spacing w:line="271" w:lineRule="exact"/>
              <w:ind w:left="106"/>
              <w:rPr>
                <w:sz w:val="24"/>
              </w:rPr>
            </w:pPr>
            <w:r>
              <w:rPr>
                <w:sz w:val="24"/>
              </w:rPr>
              <w:t>жизнедеятельности</w:t>
            </w:r>
          </w:p>
        </w:tc>
        <w:tc>
          <w:tcPr>
            <w:tcW w:w="6527" w:type="dxa"/>
            <w:gridSpan w:val="2"/>
          </w:tcPr>
          <w:p w:rsidR="007C7FAC" w:rsidRDefault="009E6793">
            <w:pPr>
              <w:pStyle w:val="TableParagraph"/>
              <w:spacing w:line="263" w:lineRule="exact"/>
              <w:ind w:left="2425" w:right="2425"/>
              <w:jc w:val="center"/>
              <w:rPr>
                <w:sz w:val="24"/>
              </w:rPr>
            </w:pPr>
            <w:r>
              <w:rPr>
                <w:sz w:val="24"/>
              </w:rPr>
              <w:t>1 раз вмесяц</w:t>
            </w:r>
          </w:p>
        </w:tc>
      </w:tr>
      <w:tr w:rsidR="007C7FAC">
        <w:trPr>
          <w:trHeight w:val="826"/>
        </w:trPr>
        <w:tc>
          <w:tcPr>
            <w:tcW w:w="10781" w:type="dxa"/>
            <w:gridSpan w:val="3"/>
          </w:tcPr>
          <w:p w:rsidR="007C7FAC" w:rsidRDefault="007C7FAC">
            <w:pPr>
              <w:pStyle w:val="TableParagraph"/>
              <w:spacing w:before="9"/>
              <w:rPr>
                <w:b/>
              </w:rPr>
            </w:pPr>
          </w:p>
          <w:p w:rsidR="007C7FAC" w:rsidRDefault="009E6793">
            <w:pPr>
              <w:pStyle w:val="TableParagraph"/>
              <w:ind w:left="1877" w:right="1879"/>
              <w:jc w:val="center"/>
              <w:rPr>
                <w:b/>
                <w:sz w:val="24"/>
              </w:rPr>
            </w:pPr>
            <w:r>
              <w:rPr>
                <w:b/>
                <w:sz w:val="24"/>
              </w:rPr>
              <w:t>4.Формытворческойактивности,</w:t>
            </w:r>
          </w:p>
          <w:p w:rsidR="007C7FAC" w:rsidRDefault="009E6793">
            <w:pPr>
              <w:pStyle w:val="TableParagraph"/>
              <w:spacing w:before="1" w:line="267" w:lineRule="exact"/>
              <w:ind w:left="1877" w:right="1878"/>
              <w:jc w:val="center"/>
              <w:rPr>
                <w:b/>
                <w:sz w:val="24"/>
              </w:rPr>
            </w:pPr>
            <w:r>
              <w:rPr>
                <w:b/>
                <w:sz w:val="24"/>
              </w:rPr>
              <w:t>обеспечивающейхудожественно-эстетическоеразвитиедетей</w:t>
            </w:r>
          </w:p>
        </w:tc>
      </w:tr>
      <w:tr w:rsidR="007C7FAC">
        <w:trPr>
          <w:trHeight w:val="277"/>
        </w:trPr>
        <w:tc>
          <w:tcPr>
            <w:tcW w:w="10781" w:type="dxa"/>
            <w:gridSpan w:val="3"/>
          </w:tcPr>
          <w:p w:rsidR="007C7FAC" w:rsidRDefault="009E6793">
            <w:pPr>
              <w:pStyle w:val="TableParagraph"/>
              <w:spacing w:line="258" w:lineRule="exact"/>
              <w:ind w:left="1877" w:right="1878"/>
              <w:jc w:val="center"/>
              <w:rPr>
                <w:b/>
                <w:sz w:val="24"/>
              </w:rPr>
            </w:pPr>
            <w:r>
              <w:rPr>
                <w:b/>
                <w:sz w:val="24"/>
              </w:rPr>
              <w:t>Обязательнаячасть</w:t>
            </w:r>
          </w:p>
        </w:tc>
      </w:tr>
      <w:tr w:rsidR="007C7FAC">
        <w:trPr>
          <w:trHeight w:val="550"/>
        </w:trPr>
        <w:tc>
          <w:tcPr>
            <w:tcW w:w="4254" w:type="dxa"/>
          </w:tcPr>
          <w:p w:rsidR="007C7FAC" w:rsidRDefault="009E6793">
            <w:pPr>
              <w:pStyle w:val="TableParagraph"/>
              <w:spacing w:line="259" w:lineRule="exact"/>
              <w:ind w:left="106"/>
              <w:rPr>
                <w:sz w:val="24"/>
              </w:rPr>
            </w:pPr>
            <w:r>
              <w:rPr>
                <w:sz w:val="24"/>
              </w:rPr>
              <w:t>Музыкально-театральнаягостиная</w:t>
            </w:r>
          </w:p>
        </w:tc>
        <w:tc>
          <w:tcPr>
            <w:tcW w:w="4538" w:type="dxa"/>
          </w:tcPr>
          <w:p w:rsidR="007C7FAC" w:rsidRDefault="009E6793">
            <w:pPr>
              <w:pStyle w:val="TableParagraph"/>
              <w:spacing w:line="259" w:lineRule="exact"/>
              <w:ind w:left="1451"/>
              <w:rPr>
                <w:sz w:val="24"/>
              </w:rPr>
            </w:pPr>
            <w:r>
              <w:rPr>
                <w:sz w:val="24"/>
              </w:rPr>
              <w:t>1 раз в2 недели</w:t>
            </w:r>
          </w:p>
        </w:tc>
        <w:tc>
          <w:tcPr>
            <w:tcW w:w="1989" w:type="dxa"/>
          </w:tcPr>
          <w:p w:rsidR="007C7FAC" w:rsidRDefault="009E6793">
            <w:pPr>
              <w:pStyle w:val="TableParagraph"/>
              <w:spacing w:line="259" w:lineRule="exact"/>
              <w:ind w:left="242"/>
              <w:rPr>
                <w:sz w:val="24"/>
              </w:rPr>
            </w:pPr>
            <w:r>
              <w:rPr>
                <w:sz w:val="24"/>
              </w:rPr>
              <w:t>1раз внеделю</w:t>
            </w:r>
          </w:p>
        </w:tc>
      </w:tr>
      <w:tr w:rsidR="007C7FAC">
        <w:trPr>
          <w:trHeight w:val="830"/>
        </w:trPr>
        <w:tc>
          <w:tcPr>
            <w:tcW w:w="4254" w:type="dxa"/>
          </w:tcPr>
          <w:p w:rsidR="007C7FAC" w:rsidRDefault="009E6793">
            <w:pPr>
              <w:pStyle w:val="TableParagraph"/>
              <w:ind w:left="106" w:right="496"/>
              <w:rPr>
                <w:sz w:val="24"/>
              </w:rPr>
            </w:pPr>
            <w:r>
              <w:rPr>
                <w:sz w:val="24"/>
              </w:rPr>
              <w:t>Творческая мастерская (рисование,лепка,художественныйтрудпо</w:t>
            </w:r>
          </w:p>
          <w:p w:rsidR="007C7FAC" w:rsidRDefault="009E6793">
            <w:pPr>
              <w:pStyle w:val="TableParagraph"/>
              <w:spacing w:line="271" w:lineRule="exact"/>
              <w:ind w:left="106"/>
              <w:rPr>
                <w:sz w:val="24"/>
              </w:rPr>
            </w:pPr>
            <w:r>
              <w:rPr>
                <w:sz w:val="24"/>
              </w:rPr>
              <w:t>интересам)</w:t>
            </w:r>
          </w:p>
        </w:tc>
        <w:tc>
          <w:tcPr>
            <w:tcW w:w="6527" w:type="dxa"/>
            <w:gridSpan w:val="2"/>
          </w:tcPr>
          <w:p w:rsidR="007C7FAC" w:rsidRDefault="009E6793">
            <w:pPr>
              <w:pStyle w:val="TableParagraph"/>
              <w:spacing w:line="263" w:lineRule="exact"/>
              <w:ind w:left="2426" w:right="2422"/>
              <w:jc w:val="center"/>
              <w:rPr>
                <w:sz w:val="24"/>
              </w:rPr>
            </w:pPr>
            <w:r>
              <w:rPr>
                <w:sz w:val="24"/>
              </w:rPr>
              <w:t>1раз внеделю</w:t>
            </w:r>
          </w:p>
        </w:tc>
      </w:tr>
      <w:tr w:rsidR="007C7FAC">
        <w:trPr>
          <w:trHeight w:val="274"/>
        </w:trPr>
        <w:tc>
          <w:tcPr>
            <w:tcW w:w="4254" w:type="dxa"/>
          </w:tcPr>
          <w:p w:rsidR="007C7FAC" w:rsidRDefault="009E6793">
            <w:pPr>
              <w:pStyle w:val="TableParagraph"/>
              <w:spacing w:line="254" w:lineRule="exact"/>
              <w:ind w:left="106"/>
              <w:rPr>
                <w:sz w:val="24"/>
              </w:rPr>
            </w:pPr>
            <w:r>
              <w:rPr>
                <w:sz w:val="24"/>
              </w:rPr>
              <w:t>Чтениелитературныхпроизведений</w:t>
            </w:r>
          </w:p>
        </w:tc>
        <w:tc>
          <w:tcPr>
            <w:tcW w:w="6527" w:type="dxa"/>
            <w:gridSpan w:val="2"/>
          </w:tcPr>
          <w:p w:rsidR="007C7FAC" w:rsidRDefault="009E6793">
            <w:pPr>
              <w:pStyle w:val="TableParagraph"/>
              <w:spacing w:line="254" w:lineRule="exact"/>
              <w:ind w:left="2426" w:right="2421"/>
              <w:jc w:val="center"/>
              <w:rPr>
                <w:sz w:val="24"/>
              </w:rPr>
            </w:pPr>
            <w:r>
              <w:rPr>
                <w:sz w:val="24"/>
              </w:rPr>
              <w:t>ежедневно</w:t>
            </w:r>
          </w:p>
        </w:tc>
      </w:tr>
      <w:tr w:rsidR="007C7FAC">
        <w:trPr>
          <w:trHeight w:val="278"/>
        </w:trPr>
        <w:tc>
          <w:tcPr>
            <w:tcW w:w="10781" w:type="dxa"/>
            <w:gridSpan w:val="3"/>
          </w:tcPr>
          <w:p w:rsidR="007C7FAC" w:rsidRDefault="009E6793">
            <w:pPr>
              <w:pStyle w:val="TableParagraph"/>
              <w:spacing w:line="259" w:lineRule="exact"/>
              <w:ind w:left="1877" w:right="1881"/>
              <w:jc w:val="center"/>
              <w:rPr>
                <w:b/>
                <w:sz w:val="24"/>
              </w:rPr>
            </w:pPr>
            <w:r>
              <w:rPr>
                <w:b/>
                <w:sz w:val="24"/>
              </w:rPr>
              <w:t>Часть,формируемаяучастникамиобразовательныхотношений</w:t>
            </w:r>
          </w:p>
        </w:tc>
      </w:tr>
      <w:tr w:rsidR="007C7FAC">
        <w:trPr>
          <w:trHeight w:val="273"/>
        </w:trPr>
        <w:tc>
          <w:tcPr>
            <w:tcW w:w="4254" w:type="dxa"/>
          </w:tcPr>
          <w:p w:rsidR="007C7FAC" w:rsidRDefault="009E6793">
            <w:pPr>
              <w:pStyle w:val="TableParagraph"/>
              <w:spacing w:line="254" w:lineRule="exact"/>
              <w:ind w:left="106"/>
              <w:rPr>
                <w:sz w:val="24"/>
              </w:rPr>
            </w:pPr>
            <w:r>
              <w:rPr>
                <w:sz w:val="24"/>
              </w:rPr>
              <w:t>Просмотрмультфильмов</w:t>
            </w:r>
          </w:p>
        </w:tc>
        <w:tc>
          <w:tcPr>
            <w:tcW w:w="6527" w:type="dxa"/>
            <w:gridSpan w:val="2"/>
          </w:tcPr>
          <w:p w:rsidR="007C7FAC" w:rsidRDefault="009E6793">
            <w:pPr>
              <w:pStyle w:val="TableParagraph"/>
              <w:spacing w:line="254" w:lineRule="exact"/>
              <w:ind w:left="2426" w:right="2422"/>
              <w:jc w:val="center"/>
              <w:rPr>
                <w:sz w:val="24"/>
              </w:rPr>
            </w:pPr>
            <w:r>
              <w:rPr>
                <w:sz w:val="24"/>
              </w:rPr>
              <w:t>1раз внеделю</w:t>
            </w:r>
          </w:p>
        </w:tc>
      </w:tr>
      <w:tr w:rsidR="007C7FAC">
        <w:trPr>
          <w:trHeight w:val="277"/>
        </w:trPr>
        <w:tc>
          <w:tcPr>
            <w:tcW w:w="4254" w:type="dxa"/>
          </w:tcPr>
          <w:p w:rsidR="007C7FAC" w:rsidRDefault="009E6793">
            <w:pPr>
              <w:pStyle w:val="TableParagraph"/>
              <w:spacing w:line="258" w:lineRule="exact"/>
              <w:ind w:left="106"/>
              <w:rPr>
                <w:sz w:val="24"/>
              </w:rPr>
            </w:pPr>
            <w:r>
              <w:rPr>
                <w:sz w:val="24"/>
              </w:rPr>
              <w:t>Пескография</w:t>
            </w:r>
          </w:p>
        </w:tc>
        <w:tc>
          <w:tcPr>
            <w:tcW w:w="6527" w:type="dxa"/>
            <w:gridSpan w:val="2"/>
          </w:tcPr>
          <w:p w:rsidR="007C7FAC" w:rsidRDefault="009E6793">
            <w:pPr>
              <w:pStyle w:val="TableParagraph"/>
              <w:spacing w:line="258" w:lineRule="exact"/>
              <w:ind w:left="2426" w:right="2422"/>
              <w:jc w:val="center"/>
              <w:rPr>
                <w:sz w:val="24"/>
              </w:rPr>
            </w:pPr>
            <w:r>
              <w:rPr>
                <w:sz w:val="24"/>
              </w:rPr>
              <w:t>1раз внеделю</w:t>
            </w:r>
          </w:p>
        </w:tc>
      </w:tr>
      <w:tr w:rsidR="007C7FAC">
        <w:trPr>
          <w:trHeight w:val="550"/>
        </w:trPr>
        <w:tc>
          <w:tcPr>
            <w:tcW w:w="10781" w:type="dxa"/>
            <w:gridSpan w:val="3"/>
          </w:tcPr>
          <w:p w:rsidR="007C7FAC" w:rsidRDefault="007C7FAC">
            <w:pPr>
              <w:pStyle w:val="TableParagraph"/>
              <w:spacing w:before="10"/>
              <w:rPr>
                <w:b/>
              </w:rPr>
            </w:pPr>
          </w:p>
          <w:p w:rsidR="007C7FAC" w:rsidRDefault="009E6793">
            <w:pPr>
              <w:pStyle w:val="TableParagraph"/>
              <w:spacing w:line="267" w:lineRule="exact"/>
              <w:ind w:left="1877" w:right="1881"/>
              <w:jc w:val="center"/>
              <w:rPr>
                <w:b/>
                <w:sz w:val="24"/>
              </w:rPr>
            </w:pPr>
            <w:r>
              <w:rPr>
                <w:b/>
                <w:sz w:val="24"/>
              </w:rPr>
              <w:t>5.Самообслуживаниеиэлементарныйбытовойтруд</w:t>
            </w:r>
          </w:p>
        </w:tc>
      </w:tr>
      <w:tr w:rsidR="007C7FAC">
        <w:trPr>
          <w:trHeight w:val="278"/>
        </w:trPr>
        <w:tc>
          <w:tcPr>
            <w:tcW w:w="10781" w:type="dxa"/>
            <w:gridSpan w:val="3"/>
          </w:tcPr>
          <w:p w:rsidR="007C7FAC" w:rsidRDefault="009E6793">
            <w:pPr>
              <w:pStyle w:val="TableParagraph"/>
              <w:spacing w:line="258" w:lineRule="exact"/>
              <w:ind w:left="1877" w:right="1878"/>
              <w:jc w:val="center"/>
              <w:rPr>
                <w:b/>
                <w:sz w:val="24"/>
              </w:rPr>
            </w:pPr>
            <w:r>
              <w:rPr>
                <w:b/>
                <w:sz w:val="24"/>
              </w:rPr>
              <w:t>Обязательнаячасть</w:t>
            </w:r>
          </w:p>
        </w:tc>
      </w:tr>
      <w:tr w:rsidR="007C7FAC">
        <w:trPr>
          <w:trHeight w:val="274"/>
        </w:trPr>
        <w:tc>
          <w:tcPr>
            <w:tcW w:w="4254" w:type="dxa"/>
          </w:tcPr>
          <w:p w:rsidR="007C7FAC" w:rsidRDefault="009E6793">
            <w:pPr>
              <w:pStyle w:val="TableParagraph"/>
              <w:spacing w:line="254" w:lineRule="exact"/>
              <w:ind w:left="106"/>
              <w:rPr>
                <w:sz w:val="24"/>
              </w:rPr>
            </w:pPr>
            <w:r>
              <w:rPr>
                <w:sz w:val="24"/>
              </w:rPr>
              <w:t>Самообслуживание</w:t>
            </w:r>
          </w:p>
        </w:tc>
        <w:tc>
          <w:tcPr>
            <w:tcW w:w="6527" w:type="dxa"/>
            <w:gridSpan w:val="2"/>
          </w:tcPr>
          <w:p w:rsidR="007C7FAC" w:rsidRDefault="009E6793">
            <w:pPr>
              <w:pStyle w:val="TableParagraph"/>
              <w:spacing w:line="254" w:lineRule="exact"/>
              <w:ind w:left="2425" w:right="2425"/>
              <w:jc w:val="center"/>
              <w:rPr>
                <w:sz w:val="24"/>
              </w:rPr>
            </w:pPr>
            <w:r>
              <w:rPr>
                <w:sz w:val="24"/>
              </w:rPr>
              <w:t>ежедневно</w:t>
            </w:r>
          </w:p>
        </w:tc>
      </w:tr>
      <w:tr w:rsidR="007C7FAC">
        <w:trPr>
          <w:trHeight w:val="554"/>
        </w:trPr>
        <w:tc>
          <w:tcPr>
            <w:tcW w:w="4254" w:type="dxa"/>
          </w:tcPr>
          <w:p w:rsidR="007C7FAC" w:rsidRDefault="009E6793">
            <w:pPr>
              <w:pStyle w:val="TableParagraph"/>
              <w:spacing w:line="263" w:lineRule="exact"/>
              <w:ind w:left="106"/>
              <w:rPr>
                <w:sz w:val="24"/>
              </w:rPr>
            </w:pPr>
            <w:r>
              <w:rPr>
                <w:sz w:val="24"/>
              </w:rPr>
              <w:t>Трудовыепоручения(индивидуально</w:t>
            </w:r>
          </w:p>
          <w:p w:rsidR="007C7FAC" w:rsidRDefault="009E6793">
            <w:pPr>
              <w:pStyle w:val="TableParagraph"/>
              <w:spacing w:line="271" w:lineRule="exact"/>
              <w:ind w:left="106"/>
              <w:rPr>
                <w:sz w:val="24"/>
              </w:rPr>
            </w:pPr>
            <w:r>
              <w:rPr>
                <w:sz w:val="24"/>
              </w:rPr>
              <w:t>иподгруппами)</w:t>
            </w:r>
          </w:p>
        </w:tc>
        <w:tc>
          <w:tcPr>
            <w:tcW w:w="6527" w:type="dxa"/>
            <w:gridSpan w:val="2"/>
          </w:tcPr>
          <w:p w:rsidR="007C7FAC" w:rsidRDefault="009E6793">
            <w:pPr>
              <w:pStyle w:val="TableParagraph"/>
              <w:spacing w:line="263" w:lineRule="exact"/>
              <w:ind w:left="2426" w:right="2421"/>
              <w:jc w:val="center"/>
              <w:rPr>
                <w:sz w:val="24"/>
              </w:rPr>
            </w:pPr>
            <w:r>
              <w:rPr>
                <w:sz w:val="24"/>
              </w:rPr>
              <w:t>ежедневно</w:t>
            </w:r>
          </w:p>
        </w:tc>
      </w:tr>
      <w:tr w:rsidR="007C7FAC">
        <w:trPr>
          <w:trHeight w:val="550"/>
        </w:trPr>
        <w:tc>
          <w:tcPr>
            <w:tcW w:w="4254" w:type="dxa"/>
          </w:tcPr>
          <w:p w:rsidR="007C7FAC" w:rsidRDefault="009E6793">
            <w:pPr>
              <w:pStyle w:val="TableParagraph"/>
              <w:spacing w:line="259" w:lineRule="exact"/>
              <w:ind w:left="106"/>
              <w:rPr>
                <w:sz w:val="24"/>
              </w:rPr>
            </w:pPr>
            <w:r>
              <w:rPr>
                <w:sz w:val="24"/>
              </w:rPr>
              <w:t>Трудовыепоручения(общийи</w:t>
            </w:r>
          </w:p>
          <w:p w:rsidR="007C7FAC" w:rsidRDefault="009E6793">
            <w:pPr>
              <w:pStyle w:val="TableParagraph"/>
              <w:spacing w:line="271" w:lineRule="exact"/>
              <w:ind w:left="106"/>
              <w:rPr>
                <w:sz w:val="24"/>
              </w:rPr>
            </w:pPr>
            <w:r>
              <w:rPr>
                <w:sz w:val="24"/>
              </w:rPr>
              <w:t>совместныйтруд)</w:t>
            </w:r>
          </w:p>
        </w:tc>
        <w:tc>
          <w:tcPr>
            <w:tcW w:w="6527" w:type="dxa"/>
            <w:gridSpan w:val="2"/>
          </w:tcPr>
          <w:p w:rsidR="007C7FAC" w:rsidRDefault="007C7FAC">
            <w:pPr>
              <w:pStyle w:val="TableParagraph"/>
              <w:rPr>
                <w:sz w:val="24"/>
              </w:rPr>
            </w:pPr>
          </w:p>
        </w:tc>
      </w:tr>
    </w:tbl>
    <w:p w:rsidR="007C7FAC" w:rsidRDefault="007C7FAC">
      <w:pPr>
        <w:pStyle w:val="a3"/>
        <w:spacing w:before="5"/>
        <w:ind w:left="0"/>
        <w:jc w:val="left"/>
        <w:rPr>
          <w:b/>
          <w:sz w:val="15"/>
        </w:rPr>
      </w:pPr>
    </w:p>
    <w:p w:rsidR="007C7FAC" w:rsidRDefault="009E6793">
      <w:pPr>
        <w:pStyle w:val="a4"/>
        <w:numPr>
          <w:ilvl w:val="0"/>
          <w:numId w:val="56"/>
        </w:numPr>
        <w:tabs>
          <w:tab w:val="left" w:pos="1493"/>
        </w:tabs>
        <w:spacing w:before="90" w:line="274" w:lineRule="exact"/>
        <w:ind w:left="1492" w:hanging="241"/>
        <w:jc w:val="left"/>
        <w:rPr>
          <w:b/>
          <w:sz w:val="24"/>
        </w:rPr>
      </w:pPr>
      <w:r>
        <w:rPr>
          <w:b/>
          <w:sz w:val="24"/>
        </w:rPr>
        <w:t>Примернаясеткасамостоятельнойдеятельностидетейврежимныхмоментах</w:t>
      </w:r>
    </w:p>
    <w:p w:rsidR="007C7FAC" w:rsidRDefault="009E6793">
      <w:pPr>
        <w:pStyle w:val="a3"/>
        <w:spacing w:after="7"/>
        <w:ind w:firstLine="708"/>
        <w:jc w:val="left"/>
      </w:pPr>
      <w:r>
        <w:t>Насамостоятельнуюдеятельностьдетей3-7лет(игры,подготовкакобразовательнойдеятельности,личнаягигиена)врежимедня отводиться не менее3-4–х часов.</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78"/>
        <w:gridCol w:w="1481"/>
        <w:gridCol w:w="1677"/>
        <w:gridCol w:w="1985"/>
        <w:gridCol w:w="1665"/>
      </w:tblGrid>
      <w:tr w:rsidR="007C7FAC">
        <w:trPr>
          <w:trHeight w:val="274"/>
        </w:trPr>
        <w:tc>
          <w:tcPr>
            <w:tcW w:w="4078" w:type="dxa"/>
            <w:vMerge w:val="restart"/>
          </w:tcPr>
          <w:p w:rsidR="007C7FAC" w:rsidRDefault="009E6793">
            <w:pPr>
              <w:pStyle w:val="TableParagraph"/>
              <w:spacing w:line="271" w:lineRule="exact"/>
              <w:ind w:left="927"/>
              <w:rPr>
                <w:b/>
                <w:sz w:val="24"/>
              </w:rPr>
            </w:pPr>
            <w:r>
              <w:rPr>
                <w:b/>
                <w:sz w:val="24"/>
              </w:rPr>
              <w:t>Режимныемоменты</w:t>
            </w:r>
          </w:p>
        </w:tc>
        <w:tc>
          <w:tcPr>
            <w:tcW w:w="6808" w:type="dxa"/>
            <w:gridSpan w:val="4"/>
          </w:tcPr>
          <w:p w:rsidR="007C7FAC" w:rsidRDefault="009E6793">
            <w:pPr>
              <w:pStyle w:val="TableParagraph"/>
              <w:spacing w:line="254" w:lineRule="exact"/>
              <w:ind w:left="1319" w:right="1320"/>
              <w:jc w:val="center"/>
              <w:rPr>
                <w:b/>
                <w:sz w:val="24"/>
              </w:rPr>
            </w:pPr>
            <w:r>
              <w:rPr>
                <w:b/>
                <w:sz w:val="24"/>
              </w:rPr>
              <w:t>Распределениевременивтечениедня</w:t>
            </w:r>
          </w:p>
        </w:tc>
      </w:tr>
      <w:tr w:rsidR="007C7FAC">
        <w:trPr>
          <w:trHeight w:val="278"/>
        </w:trPr>
        <w:tc>
          <w:tcPr>
            <w:tcW w:w="4078" w:type="dxa"/>
            <w:vMerge/>
            <w:tcBorders>
              <w:top w:val="nil"/>
            </w:tcBorders>
          </w:tcPr>
          <w:p w:rsidR="007C7FAC" w:rsidRDefault="007C7FAC">
            <w:pPr>
              <w:rPr>
                <w:sz w:val="2"/>
                <w:szCs w:val="2"/>
              </w:rPr>
            </w:pPr>
          </w:p>
        </w:tc>
        <w:tc>
          <w:tcPr>
            <w:tcW w:w="6808" w:type="dxa"/>
            <w:gridSpan w:val="4"/>
          </w:tcPr>
          <w:p w:rsidR="007C7FAC" w:rsidRDefault="009E6793">
            <w:pPr>
              <w:pStyle w:val="TableParagraph"/>
              <w:spacing w:line="258" w:lineRule="exact"/>
              <w:ind w:left="1319" w:right="1314"/>
              <w:jc w:val="center"/>
              <w:rPr>
                <w:b/>
                <w:sz w:val="24"/>
              </w:rPr>
            </w:pPr>
            <w:r>
              <w:rPr>
                <w:b/>
                <w:sz w:val="24"/>
              </w:rPr>
              <w:t>Возрастныегруппы</w:t>
            </w:r>
          </w:p>
        </w:tc>
      </w:tr>
      <w:tr w:rsidR="007C7FAC">
        <w:trPr>
          <w:trHeight w:val="274"/>
        </w:trPr>
        <w:tc>
          <w:tcPr>
            <w:tcW w:w="4078" w:type="dxa"/>
            <w:vMerge/>
            <w:tcBorders>
              <w:top w:val="nil"/>
            </w:tcBorders>
          </w:tcPr>
          <w:p w:rsidR="007C7FAC" w:rsidRDefault="007C7FAC">
            <w:pPr>
              <w:rPr>
                <w:sz w:val="2"/>
                <w:szCs w:val="2"/>
              </w:rPr>
            </w:pPr>
          </w:p>
        </w:tc>
        <w:tc>
          <w:tcPr>
            <w:tcW w:w="1481" w:type="dxa"/>
          </w:tcPr>
          <w:p w:rsidR="007C7FAC" w:rsidRDefault="009E6793">
            <w:pPr>
              <w:pStyle w:val="TableParagraph"/>
              <w:spacing w:line="254" w:lineRule="exact"/>
              <w:ind w:left="314"/>
              <w:rPr>
                <w:b/>
                <w:sz w:val="24"/>
              </w:rPr>
            </w:pPr>
            <w:r>
              <w:rPr>
                <w:b/>
                <w:sz w:val="24"/>
              </w:rPr>
              <w:t>3-4года</w:t>
            </w:r>
          </w:p>
        </w:tc>
        <w:tc>
          <w:tcPr>
            <w:tcW w:w="1677" w:type="dxa"/>
          </w:tcPr>
          <w:p w:rsidR="007C7FAC" w:rsidRDefault="009E6793">
            <w:pPr>
              <w:pStyle w:val="TableParagraph"/>
              <w:spacing w:line="254" w:lineRule="exact"/>
              <w:ind w:left="462"/>
              <w:rPr>
                <w:b/>
                <w:sz w:val="24"/>
              </w:rPr>
            </w:pPr>
            <w:r>
              <w:rPr>
                <w:b/>
                <w:sz w:val="24"/>
              </w:rPr>
              <w:t>4-5 лет</w:t>
            </w:r>
          </w:p>
        </w:tc>
        <w:tc>
          <w:tcPr>
            <w:tcW w:w="1985" w:type="dxa"/>
          </w:tcPr>
          <w:p w:rsidR="007C7FAC" w:rsidRDefault="009E6793">
            <w:pPr>
              <w:pStyle w:val="TableParagraph"/>
              <w:spacing w:line="254" w:lineRule="exact"/>
              <w:ind w:left="613"/>
              <w:rPr>
                <w:b/>
                <w:sz w:val="24"/>
              </w:rPr>
            </w:pPr>
            <w:r>
              <w:rPr>
                <w:b/>
                <w:sz w:val="24"/>
              </w:rPr>
              <w:t>5-6 лет</w:t>
            </w:r>
          </w:p>
        </w:tc>
        <w:tc>
          <w:tcPr>
            <w:tcW w:w="1665" w:type="dxa"/>
          </w:tcPr>
          <w:p w:rsidR="007C7FAC" w:rsidRDefault="009E6793">
            <w:pPr>
              <w:pStyle w:val="TableParagraph"/>
              <w:spacing w:line="254" w:lineRule="exact"/>
              <w:ind w:left="428"/>
              <w:rPr>
                <w:b/>
                <w:sz w:val="24"/>
              </w:rPr>
            </w:pPr>
            <w:r>
              <w:rPr>
                <w:b/>
                <w:sz w:val="24"/>
              </w:rPr>
              <w:t>6-7лет</w:t>
            </w:r>
          </w:p>
        </w:tc>
      </w:tr>
      <w:tr w:rsidR="007C7FAC">
        <w:trPr>
          <w:trHeight w:val="830"/>
        </w:trPr>
        <w:tc>
          <w:tcPr>
            <w:tcW w:w="4078" w:type="dxa"/>
          </w:tcPr>
          <w:p w:rsidR="007C7FAC" w:rsidRDefault="009E6793">
            <w:pPr>
              <w:pStyle w:val="TableParagraph"/>
              <w:tabs>
                <w:tab w:val="left" w:pos="946"/>
                <w:tab w:val="left" w:pos="1477"/>
                <w:tab w:val="left" w:pos="2021"/>
                <w:tab w:val="left" w:pos="2137"/>
                <w:tab w:val="left" w:pos="2933"/>
                <w:tab w:val="left" w:pos="3716"/>
              </w:tabs>
              <w:ind w:left="106" w:right="101"/>
              <w:rPr>
                <w:sz w:val="24"/>
              </w:rPr>
            </w:pPr>
            <w:r>
              <w:rPr>
                <w:sz w:val="24"/>
              </w:rPr>
              <w:t>Игры,</w:t>
            </w:r>
            <w:r>
              <w:rPr>
                <w:sz w:val="24"/>
              </w:rPr>
              <w:tab/>
              <w:t>общение,</w:t>
            </w:r>
            <w:r>
              <w:rPr>
                <w:sz w:val="24"/>
              </w:rPr>
              <w:tab/>
            </w:r>
            <w:r>
              <w:rPr>
                <w:sz w:val="24"/>
              </w:rPr>
              <w:tab/>
              <w:t>деятельность</w:t>
            </w:r>
            <w:r>
              <w:rPr>
                <w:sz w:val="24"/>
              </w:rPr>
              <w:tab/>
            </w:r>
            <w:r>
              <w:rPr>
                <w:spacing w:val="-3"/>
                <w:sz w:val="24"/>
              </w:rPr>
              <w:t>по</w:t>
            </w:r>
            <w:r>
              <w:rPr>
                <w:sz w:val="24"/>
              </w:rPr>
              <w:t>интересам</w:t>
            </w:r>
            <w:r>
              <w:rPr>
                <w:sz w:val="24"/>
              </w:rPr>
              <w:tab/>
              <w:t>во</w:t>
            </w:r>
            <w:r>
              <w:rPr>
                <w:sz w:val="24"/>
              </w:rPr>
              <w:tab/>
              <w:t>время</w:t>
            </w:r>
            <w:r>
              <w:rPr>
                <w:sz w:val="24"/>
              </w:rPr>
              <w:tab/>
            </w:r>
            <w:r>
              <w:rPr>
                <w:spacing w:val="-1"/>
                <w:sz w:val="24"/>
              </w:rPr>
              <w:t>утреннего</w:t>
            </w:r>
          </w:p>
          <w:p w:rsidR="007C7FAC" w:rsidRDefault="009E6793">
            <w:pPr>
              <w:pStyle w:val="TableParagraph"/>
              <w:spacing w:line="263" w:lineRule="exact"/>
              <w:ind w:left="106"/>
              <w:rPr>
                <w:sz w:val="24"/>
              </w:rPr>
            </w:pPr>
            <w:r>
              <w:rPr>
                <w:sz w:val="24"/>
              </w:rPr>
              <w:t>приема</w:t>
            </w:r>
          </w:p>
        </w:tc>
        <w:tc>
          <w:tcPr>
            <w:tcW w:w="6808" w:type="dxa"/>
            <w:gridSpan w:val="4"/>
          </w:tcPr>
          <w:p w:rsidR="007C7FAC" w:rsidRDefault="009E6793">
            <w:pPr>
              <w:pStyle w:val="TableParagraph"/>
              <w:spacing w:line="271" w:lineRule="exact"/>
              <w:ind w:left="1319" w:right="1319"/>
              <w:jc w:val="center"/>
              <w:rPr>
                <w:sz w:val="24"/>
              </w:rPr>
            </w:pPr>
            <w:r>
              <w:rPr>
                <w:sz w:val="24"/>
              </w:rPr>
              <w:t>от10до50 минут</w:t>
            </w:r>
          </w:p>
        </w:tc>
      </w:tr>
      <w:tr w:rsidR="007C7FAC">
        <w:trPr>
          <w:trHeight w:val="550"/>
        </w:trPr>
        <w:tc>
          <w:tcPr>
            <w:tcW w:w="4078" w:type="dxa"/>
          </w:tcPr>
          <w:p w:rsidR="007C7FAC" w:rsidRDefault="009E6793">
            <w:pPr>
              <w:pStyle w:val="TableParagraph"/>
              <w:spacing w:line="267" w:lineRule="exact"/>
              <w:ind w:left="106"/>
              <w:rPr>
                <w:sz w:val="24"/>
              </w:rPr>
            </w:pPr>
            <w:r>
              <w:rPr>
                <w:sz w:val="24"/>
              </w:rPr>
              <w:t>Самостоятельныеигрынапрогулке</w:t>
            </w:r>
          </w:p>
          <w:p w:rsidR="007C7FAC" w:rsidRDefault="009E6793">
            <w:pPr>
              <w:pStyle w:val="TableParagraph"/>
              <w:spacing w:line="263" w:lineRule="exact"/>
              <w:ind w:left="106"/>
              <w:rPr>
                <w:sz w:val="24"/>
              </w:rPr>
            </w:pPr>
            <w:r>
              <w:rPr>
                <w:sz w:val="24"/>
              </w:rPr>
              <w:t>передутреннейгимнастикой</w:t>
            </w:r>
          </w:p>
        </w:tc>
        <w:tc>
          <w:tcPr>
            <w:tcW w:w="3158" w:type="dxa"/>
            <w:gridSpan w:val="2"/>
          </w:tcPr>
          <w:p w:rsidR="007C7FAC" w:rsidRDefault="007C7FAC">
            <w:pPr>
              <w:pStyle w:val="TableParagraph"/>
              <w:rPr>
                <w:sz w:val="24"/>
              </w:rPr>
            </w:pPr>
          </w:p>
        </w:tc>
        <w:tc>
          <w:tcPr>
            <w:tcW w:w="3650" w:type="dxa"/>
            <w:gridSpan w:val="2"/>
          </w:tcPr>
          <w:p w:rsidR="007C7FAC" w:rsidRDefault="009E6793">
            <w:pPr>
              <w:pStyle w:val="TableParagraph"/>
              <w:spacing w:line="267" w:lineRule="exact"/>
              <w:ind w:left="1017"/>
              <w:rPr>
                <w:sz w:val="24"/>
              </w:rPr>
            </w:pPr>
            <w:r>
              <w:rPr>
                <w:sz w:val="24"/>
              </w:rPr>
              <w:t>от10 до 20 мин</w:t>
            </w:r>
          </w:p>
        </w:tc>
      </w:tr>
      <w:tr w:rsidR="007C7FAC">
        <w:trPr>
          <w:trHeight w:val="550"/>
        </w:trPr>
        <w:tc>
          <w:tcPr>
            <w:tcW w:w="4078" w:type="dxa"/>
          </w:tcPr>
          <w:p w:rsidR="007C7FAC" w:rsidRDefault="009E6793">
            <w:pPr>
              <w:pStyle w:val="TableParagraph"/>
              <w:tabs>
                <w:tab w:val="left" w:pos="2289"/>
                <w:tab w:val="left" w:pos="3161"/>
                <w:tab w:val="left" w:pos="3636"/>
              </w:tabs>
              <w:spacing w:line="271" w:lineRule="exact"/>
              <w:ind w:left="106"/>
              <w:rPr>
                <w:sz w:val="24"/>
              </w:rPr>
            </w:pPr>
            <w:r>
              <w:rPr>
                <w:sz w:val="24"/>
              </w:rPr>
              <w:t>Самостоятельные</w:t>
            </w:r>
            <w:r>
              <w:rPr>
                <w:sz w:val="24"/>
              </w:rPr>
              <w:tab/>
              <w:t>игры</w:t>
            </w:r>
            <w:r>
              <w:rPr>
                <w:sz w:val="24"/>
              </w:rPr>
              <w:tab/>
              <w:t>в</w:t>
            </w:r>
            <w:r>
              <w:rPr>
                <w:sz w:val="24"/>
              </w:rPr>
              <w:tab/>
              <w:t>1-й</w:t>
            </w:r>
          </w:p>
          <w:p w:rsidR="007C7FAC" w:rsidRDefault="009E6793">
            <w:pPr>
              <w:pStyle w:val="TableParagraph"/>
              <w:spacing w:line="259" w:lineRule="exact"/>
              <w:ind w:left="106"/>
              <w:rPr>
                <w:sz w:val="24"/>
              </w:rPr>
            </w:pPr>
            <w:r>
              <w:rPr>
                <w:sz w:val="24"/>
              </w:rPr>
              <w:t>половинедня</w:t>
            </w:r>
          </w:p>
        </w:tc>
        <w:tc>
          <w:tcPr>
            <w:tcW w:w="3158" w:type="dxa"/>
            <w:gridSpan w:val="2"/>
          </w:tcPr>
          <w:p w:rsidR="007C7FAC" w:rsidRDefault="009E6793">
            <w:pPr>
              <w:pStyle w:val="TableParagraph"/>
              <w:spacing w:line="271" w:lineRule="exact"/>
              <w:ind w:left="1089" w:right="1087"/>
              <w:jc w:val="center"/>
              <w:rPr>
                <w:sz w:val="24"/>
              </w:rPr>
            </w:pPr>
            <w:r>
              <w:rPr>
                <w:sz w:val="24"/>
              </w:rPr>
              <w:t>20минут</w:t>
            </w:r>
          </w:p>
        </w:tc>
        <w:tc>
          <w:tcPr>
            <w:tcW w:w="3650" w:type="dxa"/>
            <w:gridSpan w:val="2"/>
          </w:tcPr>
          <w:p w:rsidR="007C7FAC" w:rsidRDefault="009E6793">
            <w:pPr>
              <w:pStyle w:val="TableParagraph"/>
              <w:spacing w:line="271" w:lineRule="exact"/>
              <w:ind w:left="1330" w:right="1339"/>
              <w:jc w:val="center"/>
              <w:rPr>
                <w:sz w:val="24"/>
              </w:rPr>
            </w:pPr>
            <w:r>
              <w:rPr>
                <w:sz w:val="24"/>
              </w:rPr>
              <w:t>15минут</w:t>
            </w:r>
          </w:p>
        </w:tc>
      </w:tr>
      <w:tr w:rsidR="007C7FAC">
        <w:trPr>
          <w:trHeight w:val="830"/>
        </w:trPr>
        <w:tc>
          <w:tcPr>
            <w:tcW w:w="4078" w:type="dxa"/>
          </w:tcPr>
          <w:p w:rsidR="007C7FAC" w:rsidRDefault="009E6793">
            <w:pPr>
              <w:pStyle w:val="TableParagraph"/>
              <w:tabs>
                <w:tab w:val="left" w:pos="2078"/>
                <w:tab w:val="left" w:pos="2973"/>
                <w:tab w:val="left" w:pos="3727"/>
              </w:tabs>
              <w:ind w:left="106" w:right="103"/>
              <w:rPr>
                <w:sz w:val="24"/>
              </w:rPr>
            </w:pPr>
            <w:r>
              <w:rPr>
                <w:sz w:val="24"/>
              </w:rPr>
              <w:t>Подготовка</w:t>
            </w:r>
            <w:r>
              <w:rPr>
                <w:sz w:val="24"/>
              </w:rPr>
              <w:tab/>
              <w:t>к</w:t>
            </w:r>
            <w:r>
              <w:rPr>
                <w:sz w:val="24"/>
              </w:rPr>
              <w:tab/>
            </w:r>
            <w:r>
              <w:rPr>
                <w:spacing w:val="-1"/>
                <w:sz w:val="24"/>
              </w:rPr>
              <w:t>прогулке,</w:t>
            </w:r>
            <w:r>
              <w:rPr>
                <w:sz w:val="24"/>
              </w:rPr>
              <w:t>самостоятельная</w:t>
            </w:r>
            <w:r>
              <w:rPr>
                <w:sz w:val="24"/>
              </w:rPr>
              <w:tab/>
              <w:t>деятельность</w:t>
            </w:r>
            <w:r>
              <w:rPr>
                <w:sz w:val="24"/>
              </w:rPr>
              <w:tab/>
            </w:r>
            <w:r>
              <w:rPr>
                <w:spacing w:val="-2"/>
                <w:sz w:val="24"/>
              </w:rPr>
              <w:t>на</w:t>
            </w:r>
          </w:p>
          <w:p w:rsidR="007C7FAC" w:rsidRDefault="009E6793">
            <w:pPr>
              <w:pStyle w:val="TableParagraph"/>
              <w:spacing w:line="263" w:lineRule="exact"/>
              <w:ind w:left="106"/>
              <w:rPr>
                <w:sz w:val="24"/>
              </w:rPr>
            </w:pPr>
            <w:r>
              <w:rPr>
                <w:sz w:val="24"/>
              </w:rPr>
              <w:t>прогулке</w:t>
            </w:r>
          </w:p>
        </w:tc>
        <w:tc>
          <w:tcPr>
            <w:tcW w:w="5143" w:type="dxa"/>
            <w:gridSpan w:val="3"/>
          </w:tcPr>
          <w:p w:rsidR="007C7FAC" w:rsidRDefault="009E6793">
            <w:pPr>
              <w:pStyle w:val="TableParagraph"/>
              <w:spacing w:line="271" w:lineRule="exact"/>
              <w:ind w:left="106"/>
              <w:rPr>
                <w:sz w:val="24"/>
              </w:rPr>
            </w:pPr>
            <w:r>
              <w:rPr>
                <w:sz w:val="24"/>
              </w:rPr>
              <w:t>от60минутдо 1часа 30минут</w:t>
            </w:r>
          </w:p>
        </w:tc>
        <w:tc>
          <w:tcPr>
            <w:tcW w:w="1665" w:type="dxa"/>
          </w:tcPr>
          <w:p w:rsidR="007C7FAC" w:rsidRDefault="009E6793">
            <w:pPr>
              <w:pStyle w:val="TableParagraph"/>
              <w:spacing w:line="271" w:lineRule="exact"/>
              <w:ind w:left="105"/>
              <w:rPr>
                <w:sz w:val="24"/>
              </w:rPr>
            </w:pPr>
            <w:r>
              <w:rPr>
                <w:sz w:val="24"/>
              </w:rPr>
              <w:t>от60минут</w:t>
            </w:r>
          </w:p>
          <w:p w:rsidR="007C7FAC" w:rsidRDefault="009E6793">
            <w:pPr>
              <w:pStyle w:val="TableParagraph"/>
              <w:spacing w:line="270" w:lineRule="atLeast"/>
              <w:ind w:left="105"/>
              <w:rPr>
                <w:sz w:val="24"/>
              </w:rPr>
            </w:pPr>
            <w:r>
              <w:rPr>
                <w:sz w:val="24"/>
              </w:rPr>
              <w:t>до1часа40минут</w:t>
            </w:r>
          </w:p>
        </w:tc>
      </w:tr>
      <w:tr w:rsidR="007C7FAC">
        <w:trPr>
          <w:trHeight w:val="826"/>
        </w:trPr>
        <w:tc>
          <w:tcPr>
            <w:tcW w:w="4078" w:type="dxa"/>
          </w:tcPr>
          <w:p w:rsidR="007C7FAC" w:rsidRDefault="009E6793">
            <w:pPr>
              <w:pStyle w:val="TableParagraph"/>
              <w:tabs>
                <w:tab w:val="left" w:pos="1418"/>
                <w:tab w:val="left" w:pos="1957"/>
                <w:tab w:val="left" w:pos="2285"/>
                <w:tab w:val="left" w:pos="3208"/>
                <w:tab w:val="left" w:pos="3716"/>
              </w:tabs>
              <w:ind w:left="106" w:right="101"/>
              <w:rPr>
                <w:sz w:val="24"/>
              </w:rPr>
            </w:pPr>
            <w:r>
              <w:rPr>
                <w:sz w:val="24"/>
              </w:rPr>
              <w:t>Самостоятельные</w:t>
            </w:r>
            <w:r>
              <w:rPr>
                <w:sz w:val="24"/>
              </w:rPr>
              <w:tab/>
            </w:r>
            <w:r>
              <w:rPr>
                <w:sz w:val="24"/>
              </w:rPr>
              <w:tab/>
              <w:t>игры,</w:t>
            </w:r>
            <w:r>
              <w:rPr>
                <w:sz w:val="24"/>
              </w:rPr>
              <w:tab/>
            </w:r>
            <w:r>
              <w:rPr>
                <w:spacing w:val="-1"/>
                <w:sz w:val="24"/>
              </w:rPr>
              <w:t>досуги,</w:t>
            </w:r>
            <w:r>
              <w:rPr>
                <w:sz w:val="24"/>
              </w:rPr>
              <w:t>общение</w:t>
            </w:r>
            <w:r>
              <w:rPr>
                <w:sz w:val="24"/>
              </w:rPr>
              <w:tab/>
              <w:t>и</w:t>
            </w:r>
            <w:r>
              <w:rPr>
                <w:sz w:val="24"/>
              </w:rPr>
              <w:tab/>
              <w:t>деятельность</w:t>
            </w:r>
            <w:r>
              <w:rPr>
                <w:sz w:val="24"/>
              </w:rPr>
              <w:tab/>
            </w:r>
            <w:r>
              <w:rPr>
                <w:spacing w:val="-3"/>
                <w:sz w:val="24"/>
              </w:rPr>
              <w:t>по</w:t>
            </w:r>
          </w:p>
          <w:p w:rsidR="007C7FAC" w:rsidRDefault="009E6793">
            <w:pPr>
              <w:pStyle w:val="TableParagraph"/>
              <w:spacing w:line="263" w:lineRule="exact"/>
              <w:ind w:left="106"/>
              <w:rPr>
                <w:sz w:val="24"/>
              </w:rPr>
            </w:pPr>
            <w:r>
              <w:rPr>
                <w:sz w:val="24"/>
              </w:rPr>
              <w:t>интересамво2-йполовине дня</w:t>
            </w:r>
          </w:p>
        </w:tc>
        <w:tc>
          <w:tcPr>
            <w:tcW w:w="3158" w:type="dxa"/>
            <w:gridSpan w:val="2"/>
          </w:tcPr>
          <w:p w:rsidR="007C7FAC" w:rsidRDefault="009E6793">
            <w:pPr>
              <w:pStyle w:val="TableParagraph"/>
              <w:spacing w:line="267" w:lineRule="exact"/>
              <w:ind w:left="1089" w:right="1087"/>
              <w:jc w:val="center"/>
              <w:rPr>
                <w:sz w:val="24"/>
              </w:rPr>
            </w:pPr>
            <w:r>
              <w:rPr>
                <w:sz w:val="24"/>
              </w:rPr>
              <w:t>40минут</w:t>
            </w:r>
          </w:p>
        </w:tc>
        <w:tc>
          <w:tcPr>
            <w:tcW w:w="3650" w:type="dxa"/>
            <w:gridSpan w:val="2"/>
          </w:tcPr>
          <w:p w:rsidR="007C7FAC" w:rsidRDefault="009E6793">
            <w:pPr>
              <w:pStyle w:val="TableParagraph"/>
              <w:spacing w:line="267" w:lineRule="exact"/>
              <w:ind w:left="101"/>
              <w:rPr>
                <w:sz w:val="24"/>
              </w:rPr>
            </w:pPr>
            <w:r>
              <w:rPr>
                <w:sz w:val="24"/>
              </w:rPr>
              <w:t>30минут</w:t>
            </w:r>
          </w:p>
        </w:tc>
      </w:tr>
      <w:tr w:rsidR="007C7FAC">
        <w:trPr>
          <w:trHeight w:val="830"/>
        </w:trPr>
        <w:tc>
          <w:tcPr>
            <w:tcW w:w="4078" w:type="dxa"/>
          </w:tcPr>
          <w:p w:rsidR="007C7FAC" w:rsidRDefault="009E6793">
            <w:pPr>
              <w:pStyle w:val="TableParagraph"/>
              <w:tabs>
                <w:tab w:val="left" w:pos="2078"/>
                <w:tab w:val="left" w:pos="2973"/>
              </w:tabs>
              <w:spacing w:line="271" w:lineRule="exact"/>
              <w:ind w:left="106"/>
              <w:rPr>
                <w:sz w:val="24"/>
              </w:rPr>
            </w:pPr>
            <w:r>
              <w:rPr>
                <w:sz w:val="24"/>
              </w:rPr>
              <w:t>Подготовка</w:t>
            </w:r>
            <w:r>
              <w:rPr>
                <w:sz w:val="24"/>
              </w:rPr>
              <w:tab/>
              <w:t>к</w:t>
            </w:r>
            <w:r>
              <w:rPr>
                <w:sz w:val="24"/>
              </w:rPr>
              <w:tab/>
              <w:t>прогулке,</w:t>
            </w:r>
          </w:p>
          <w:p w:rsidR="007C7FAC" w:rsidRDefault="009E6793">
            <w:pPr>
              <w:pStyle w:val="TableParagraph"/>
              <w:tabs>
                <w:tab w:val="left" w:pos="2101"/>
                <w:tab w:val="left" w:pos="3727"/>
              </w:tabs>
              <w:spacing w:line="270" w:lineRule="atLeast"/>
              <w:ind w:left="106" w:right="103"/>
              <w:rPr>
                <w:sz w:val="24"/>
              </w:rPr>
            </w:pPr>
            <w:r>
              <w:rPr>
                <w:sz w:val="24"/>
              </w:rPr>
              <w:t>самостоятельная</w:t>
            </w:r>
            <w:r>
              <w:rPr>
                <w:sz w:val="24"/>
              </w:rPr>
              <w:tab/>
              <w:t>деятельность</w:t>
            </w:r>
            <w:r>
              <w:rPr>
                <w:sz w:val="24"/>
              </w:rPr>
              <w:tab/>
            </w:r>
            <w:r>
              <w:rPr>
                <w:spacing w:val="-2"/>
                <w:sz w:val="24"/>
              </w:rPr>
              <w:t>на</w:t>
            </w:r>
            <w:r>
              <w:rPr>
                <w:sz w:val="24"/>
              </w:rPr>
              <w:t>прогулке</w:t>
            </w:r>
          </w:p>
        </w:tc>
        <w:tc>
          <w:tcPr>
            <w:tcW w:w="3158" w:type="dxa"/>
            <w:gridSpan w:val="2"/>
          </w:tcPr>
          <w:p w:rsidR="007C7FAC" w:rsidRDefault="009E6793">
            <w:pPr>
              <w:pStyle w:val="TableParagraph"/>
              <w:spacing w:line="271" w:lineRule="exact"/>
              <w:ind w:left="106"/>
              <w:rPr>
                <w:sz w:val="24"/>
              </w:rPr>
            </w:pPr>
            <w:r>
              <w:rPr>
                <w:sz w:val="24"/>
              </w:rPr>
              <w:t>40минут</w:t>
            </w:r>
          </w:p>
        </w:tc>
        <w:tc>
          <w:tcPr>
            <w:tcW w:w="3650" w:type="dxa"/>
            <w:gridSpan w:val="2"/>
          </w:tcPr>
          <w:p w:rsidR="007C7FAC" w:rsidRDefault="009E6793">
            <w:pPr>
              <w:pStyle w:val="TableParagraph"/>
              <w:spacing w:line="271" w:lineRule="exact"/>
              <w:ind w:left="101"/>
              <w:rPr>
                <w:sz w:val="24"/>
              </w:rPr>
            </w:pPr>
            <w:r>
              <w:rPr>
                <w:sz w:val="24"/>
              </w:rPr>
              <w:t>30минут</w:t>
            </w:r>
          </w:p>
        </w:tc>
      </w:tr>
      <w:tr w:rsidR="007C7FAC">
        <w:trPr>
          <w:trHeight w:val="278"/>
        </w:trPr>
        <w:tc>
          <w:tcPr>
            <w:tcW w:w="4078" w:type="dxa"/>
          </w:tcPr>
          <w:p w:rsidR="007C7FAC" w:rsidRDefault="009E6793">
            <w:pPr>
              <w:pStyle w:val="TableParagraph"/>
              <w:spacing w:line="258" w:lineRule="exact"/>
              <w:ind w:left="106"/>
              <w:rPr>
                <w:sz w:val="24"/>
              </w:rPr>
            </w:pPr>
            <w:r>
              <w:rPr>
                <w:sz w:val="24"/>
              </w:rPr>
              <w:t>Игрыпередуходомдомой</w:t>
            </w:r>
          </w:p>
        </w:tc>
        <w:tc>
          <w:tcPr>
            <w:tcW w:w="6808" w:type="dxa"/>
            <w:gridSpan w:val="4"/>
          </w:tcPr>
          <w:p w:rsidR="007C7FAC" w:rsidRDefault="009E6793">
            <w:pPr>
              <w:pStyle w:val="TableParagraph"/>
              <w:spacing w:line="258" w:lineRule="exact"/>
              <w:ind w:left="1319" w:right="1319"/>
              <w:jc w:val="center"/>
              <w:rPr>
                <w:sz w:val="24"/>
              </w:rPr>
            </w:pPr>
            <w:r>
              <w:rPr>
                <w:sz w:val="24"/>
              </w:rPr>
              <w:t>от15до50 минут</w:t>
            </w:r>
          </w:p>
        </w:tc>
      </w:tr>
    </w:tbl>
    <w:p w:rsidR="007C7FAC" w:rsidRDefault="007C7FAC">
      <w:pPr>
        <w:spacing w:line="258" w:lineRule="exact"/>
        <w:jc w:val="center"/>
        <w:rPr>
          <w:sz w:val="24"/>
        </w:rPr>
        <w:sectPr w:rsidR="007C7FAC">
          <w:pgSz w:w="11910" w:h="16840"/>
          <w:pgMar w:top="560" w:right="340" w:bottom="1240" w:left="460" w:header="0" w:footer="974" w:gutter="0"/>
          <w:cols w:space="720"/>
        </w:sectPr>
      </w:pPr>
    </w:p>
    <w:p w:rsidR="007C7FAC" w:rsidRDefault="009E6793">
      <w:pPr>
        <w:pStyle w:val="a4"/>
        <w:numPr>
          <w:ilvl w:val="0"/>
          <w:numId w:val="56"/>
        </w:numPr>
        <w:tabs>
          <w:tab w:val="left" w:pos="3298"/>
        </w:tabs>
        <w:spacing w:before="64" w:after="4"/>
        <w:ind w:left="3298" w:hanging="3140"/>
        <w:jc w:val="left"/>
        <w:rPr>
          <w:b/>
          <w:sz w:val="24"/>
        </w:rPr>
      </w:pPr>
      <w:r>
        <w:rPr>
          <w:b/>
          <w:sz w:val="24"/>
        </w:rPr>
        <w:t>Примернаямодельфизическоговоспитания</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38"/>
        <w:gridCol w:w="1797"/>
        <w:gridCol w:w="1841"/>
        <w:gridCol w:w="100"/>
        <w:gridCol w:w="1724"/>
        <w:gridCol w:w="1784"/>
      </w:tblGrid>
      <w:tr w:rsidR="007C7FAC">
        <w:trPr>
          <w:trHeight w:val="274"/>
        </w:trPr>
        <w:tc>
          <w:tcPr>
            <w:tcW w:w="3638" w:type="dxa"/>
            <w:vMerge w:val="restart"/>
          </w:tcPr>
          <w:p w:rsidR="007C7FAC" w:rsidRDefault="009E6793">
            <w:pPr>
              <w:pStyle w:val="TableParagraph"/>
              <w:spacing w:line="271" w:lineRule="exact"/>
              <w:ind w:left="683"/>
              <w:rPr>
                <w:b/>
                <w:sz w:val="24"/>
              </w:rPr>
            </w:pPr>
            <w:r>
              <w:rPr>
                <w:b/>
                <w:sz w:val="24"/>
              </w:rPr>
              <w:t>Формы организации</w:t>
            </w:r>
          </w:p>
        </w:tc>
        <w:tc>
          <w:tcPr>
            <w:tcW w:w="7246" w:type="dxa"/>
            <w:gridSpan w:val="5"/>
          </w:tcPr>
          <w:p w:rsidR="007C7FAC" w:rsidRDefault="009E6793">
            <w:pPr>
              <w:pStyle w:val="TableParagraph"/>
              <w:spacing w:line="254" w:lineRule="exact"/>
              <w:ind w:left="1021" w:right="1022"/>
              <w:jc w:val="center"/>
              <w:rPr>
                <w:b/>
                <w:sz w:val="24"/>
              </w:rPr>
            </w:pPr>
            <w:r>
              <w:rPr>
                <w:b/>
                <w:sz w:val="24"/>
              </w:rPr>
              <w:t>Распределениевременивтечениедня</w:t>
            </w:r>
          </w:p>
        </w:tc>
      </w:tr>
      <w:tr w:rsidR="007C7FAC">
        <w:trPr>
          <w:trHeight w:val="277"/>
        </w:trPr>
        <w:tc>
          <w:tcPr>
            <w:tcW w:w="3638" w:type="dxa"/>
            <w:vMerge/>
            <w:tcBorders>
              <w:top w:val="nil"/>
            </w:tcBorders>
          </w:tcPr>
          <w:p w:rsidR="007C7FAC" w:rsidRDefault="007C7FAC">
            <w:pPr>
              <w:rPr>
                <w:sz w:val="2"/>
                <w:szCs w:val="2"/>
              </w:rPr>
            </w:pPr>
          </w:p>
        </w:tc>
        <w:tc>
          <w:tcPr>
            <w:tcW w:w="7246" w:type="dxa"/>
            <w:gridSpan w:val="5"/>
          </w:tcPr>
          <w:p w:rsidR="007C7FAC" w:rsidRDefault="009E6793">
            <w:pPr>
              <w:pStyle w:val="TableParagraph"/>
              <w:spacing w:line="258" w:lineRule="exact"/>
              <w:ind w:left="1025" w:right="1018"/>
              <w:jc w:val="center"/>
              <w:rPr>
                <w:b/>
                <w:sz w:val="24"/>
              </w:rPr>
            </w:pPr>
            <w:r>
              <w:rPr>
                <w:b/>
                <w:sz w:val="24"/>
              </w:rPr>
              <w:t>Возрастныегруппы</w:t>
            </w:r>
          </w:p>
        </w:tc>
      </w:tr>
      <w:tr w:rsidR="007C7FAC">
        <w:trPr>
          <w:trHeight w:val="274"/>
        </w:trPr>
        <w:tc>
          <w:tcPr>
            <w:tcW w:w="3638" w:type="dxa"/>
            <w:vMerge/>
            <w:tcBorders>
              <w:top w:val="nil"/>
            </w:tcBorders>
          </w:tcPr>
          <w:p w:rsidR="007C7FAC" w:rsidRDefault="007C7FAC">
            <w:pPr>
              <w:rPr>
                <w:sz w:val="2"/>
                <w:szCs w:val="2"/>
              </w:rPr>
            </w:pPr>
          </w:p>
        </w:tc>
        <w:tc>
          <w:tcPr>
            <w:tcW w:w="1797" w:type="dxa"/>
          </w:tcPr>
          <w:p w:rsidR="007C7FAC" w:rsidRDefault="009E6793">
            <w:pPr>
              <w:pStyle w:val="TableParagraph"/>
              <w:spacing w:line="254" w:lineRule="exact"/>
              <w:ind w:left="470"/>
              <w:rPr>
                <w:b/>
                <w:sz w:val="24"/>
              </w:rPr>
            </w:pPr>
            <w:r>
              <w:rPr>
                <w:b/>
                <w:sz w:val="24"/>
              </w:rPr>
              <w:t>3-4года</w:t>
            </w:r>
          </w:p>
        </w:tc>
        <w:tc>
          <w:tcPr>
            <w:tcW w:w="1841" w:type="dxa"/>
          </w:tcPr>
          <w:p w:rsidR="007C7FAC" w:rsidRDefault="009E6793">
            <w:pPr>
              <w:pStyle w:val="TableParagraph"/>
              <w:spacing w:line="254" w:lineRule="exact"/>
              <w:ind w:left="546"/>
              <w:rPr>
                <w:b/>
                <w:sz w:val="24"/>
              </w:rPr>
            </w:pPr>
            <w:r>
              <w:rPr>
                <w:b/>
                <w:sz w:val="24"/>
              </w:rPr>
              <w:t>4-5 лет</w:t>
            </w:r>
          </w:p>
        </w:tc>
        <w:tc>
          <w:tcPr>
            <w:tcW w:w="1824" w:type="dxa"/>
            <w:gridSpan w:val="2"/>
          </w:tcPr>
          <w:p w:rsidR="007C7FAC" w:rsidRDefault="009E6793">
            <w:pPr>
              <w:pStyle w:val="TableParagraph"/>
              <w:spacing w:line="254" w:lineRule="exact"/>
              <w:ind w:left="537"/>
              <w:rPr>
                <w:b/>
                <w:sz w:val="24"/>
              </w:rPr>
            </w:pPr>
            <w:r>
              <w:rPr>
                <w:b/>
                <w:sz w:val="24"/>
              </w:rPr>
              <w:t>5-6 лет</w:t>
            </w:r>
          </w:p>
        </w:tc>
        <w:tc>
          <w:tcPr>
            <w:tcW w:w="1784" w:type="dxa"/>
          </w:tcPr>
          <w:p w:rsidR="007C7FAC" w:rsidRDefault="009E6793">
            <w:pPr>
              <w:pStyle w:val="TableParagraph"/>
              <w:spacing w:line="254" w:lineRule="exact"/>
              <w:ind w:left="486"/>
              <w:rPr>
                <w:b/>
                <w:sz w:val="24"/>
              </w:rPr>
            </w:pPr>
            <w:r>
              <w:rPr>
                <w:b/>
                <w:sz w:val="24"/>
              </w:rPr>
              <w:t>6-7лет</w:t>
            </w:r>
          </w:p>
        </w:tc>
      </w:tr>
      <w:tr w:rsidR="007C7FAC">
        <w:trPr>
          <w:trHeight w:val="553"/>
        </w:trPr>
        <w:tc>
          <w:tcPr>
            <w:tcW w:w="10884" w:type="dxa"/>
            <w:gridSpan w:val="6"/>
          </w:tcPr>
          <w:p w:rsidR="007C7FAC" w:rsidRDefault="009E6793">
            <w:pPr>
              <w:pStyle w:val="TableParagraph"/>
              <w:spacing w:line="276" w:lineRule="exact"/>
              <w:ind w:left="3944" w:hanging="3370"/>
              <w:rPr>
                <w:b/>
                <w:sz w:val="24"/>
              </w:rPr>
            </w:pPr>
            <w:r>
              <w:rPr>
                <w:b/>
                <w:sz w:val="24"/>
              </w:rPr>
              <w:t>1.Физкультурно-оздоровительныемероприятиявходевыполнениярежимныхмоментовдеятельности детскогосада</w:t>
            </w:r>
          </w:p>
        </w:tc>
      </w:tr>
      <w:tr w:rsidR="007C7FAC">
        <w:trPr>
          <w:trHeight w:val="549"/>
        </w:trPr>
        <w:tc>
          <w:tcPr>
            <w:tcW w:w="3638" w:type="dxa"/>
          </w:tcPr>
          <w:p w:rsidR="007C7FAC" w:rsidRDefault="009E6793">
            <w:pPr>
              <w:pStyle w:val="TableParagraph"/>
              <w:spacing w:line="267" w:lineRule="exact"/>
              <w:ind w:left="106"/>
              <w:rPr>
                <w:sz w:val="24"/>
              </w:rPr>
            </w:pPr>
            <w:r>
              <w:rPr>
                <w:sz w:val="24"/>
              </w:rPr>
              <w:t>1.1.Утренняягимнастика</w:t>
            </w:r>
          </w:p>
        </w:tc>
        <w:tc>
          <w:tcPr>
            <w:tcW w:w="3638" w:type="dxa"/>
            <w:gridSpan w:val="2"/>
          </w:tcPr>
          <w:p w:rsidR="007C7FAC" w:rsidRDefault="009E6793">
            <w:pPr>
              <w:pStyle w:val="TableParagraph"/>
              <w:spacing w:line="267" w:lineRule="exact"/>
              <w:ind w:left="698"/>
              <w:rPr>
                <w:sz w:val="24"/>
              </w:rPr>
            </w:pPr>
            <w:r>
              <w:rPr>
                <w:sz w:val="24"/>
              </w:rPr>
              <w:t>ежедневно6-8минут</w:t>
            </w:r>
          </w:p>
        </w:tc>
        <w:tc>
          <w:tcPr>
            <w:tcW w:w="1824" w:type="dxa"/>
            <w:gridSpan w:val="2"/>
          </w:tcPr>
          <w:p w:rsidR="007C7FAC" w:rsidRDefault="009E6793">
            <w:pPr>
              <w:pStyle w:val="TableParagraph"/>
              <w:spacing w:line="267" w:lineRule="exact"/>
              <w:ind w:left="151" w:right="142"/>
              <w:jc w:val="center"/>
              <w:rPr>
                <w:sz w:val="24"/>
              </w:rPr>
            </w:pPr>
            <w:r>
              <w:rPr>
                <w:sz w:val="24"/>
              </w:rPr>
              <w:t>ежедневно8-</w:t>
            </w:r>
          </w:p>
          <w:p w:rsidR="007C7FAC" w:rsidRDefault="009E6793">
            <w:pPr>
              <w:pStyle w:val="TableParagraph"/>
              <w:spacing w:line="263" w:lineRule="exact"/>
              <w:ind w:left="145" w:right="146"/>
              <w:jc w:val="center"/>
              <w:rPr>
                <w:sz w:val="24"/>
              </w:rPr>
            </w:pPr>
            <w:r>
              <w:rPr>
                <w:sz w:val="24"/>
              </w:rPr>
              <w:t>10минут</w:t>
            </w:r>
          </w:p>
        </w:tc>
        <w:tc>
          <w:tcPr>
            <w:tcW w:w="1784" w:type="dxa"/>
          </w:tcPr>
          <w:p w:rsidR="007C7FAC" w:rsidRDefault="009E6793">
            <w:pPr>
              <w:pStyle w:val="TableParagraph"/>
              <w:spacing w:line="267" w:lineRule="exact"/>
              <w:ind w:left="127" w:right="126"/>
              <w:jc w:val="center"/>
              <w:rPr>
                <w:sz w:val="24"/>
              </w:rPr>
            </w:pPr>
            <w:r>
              <w:rPr>
                <w:sz w:val="24"/>
              </w:rPr>
              <w:t>ежедневно10</w:t>
            </w:r>
          </w:p>
          <w:p w:rsidR="007C7FAC" w:rsidRDefault="009E6793">
            <w:pPr>
              <w:pStyle w:val="TableParagraph"/>
              <w:spacing w:line="263" w:lineRule="exact"/>
              <w:ind w:left="123" w:right="126"/>
              <w:jc w:val="center"/>
              <w:rPr>
                <w:sz w:val="24"/>
              </w:rPr>
            </w:pPr>
            <w:r>
              <w:rPr>
                <w:sz w:val="24"/>
              </w:rPr>
              <w:t>минут</w:t>
            </w:r>
          </w:p>
        </w:tc>
      </w:tr>
      <w:tr w:rsidR="007C7FAC">
        <w:trPr>
          <w:trHeight w:val="278"/>
        </w:trPr>
        <w:tc>
          <w:tcPr>
            <w:tcW w:w="3638" w:type="dxa"/>
          </w:tcPr>
          <w:p w:rsidR="007C7FAC" w:rsidRDefault="009E6793">
            <w:pPr>
              <w:pStyle w:val="TableParagraph"/>
              <w:spacing w:line="259" w:lineRule="exact"/>
              <w:ind w:left="106"/>
              <w:rPr>
                <w:sz w:val="24"/>
              </w:rPr>
            </w:pPr>
            <w:r>
              <w:rPr>
                <w:sz w:val="24"/>
              </w:rPr>
              <w:t>1.2.Физкультминутки</w:t>
            </w:r>
          </w:p>
        </w:tc>
        <w:tc>
          <w:tcPr>
            <w:tcW w:w="7246" w:type="dxa"/>
            <w:gridSpan w:val="5"/>
          </w:tcPr>
          <w:p w:rsidR="007C7FAC" w:rsidRDefault="009E6793">
            <w:pPr>
              <w:pStyle w:val="TableParagraph"/>
              <w:spacing w:line="259" w:lineRule="exact"/>
              <w:ind w:left="1025" w:right="1022"/>
              <w:jc w:val="center"/>
              <w:rPr>
                <w:sz w:val="24"/>
              </w:rPr>
            </w:pPr>
            <w:r>
              <w:rPr>
                <w:sz w:val="24"/>
              </w:rPr>
              <w:t>ежедневнопомеренеобходимости  -до3-хминут</w:t>
            </w:r>
          </w:p>
        </w:tc>
      </w:tr>
      <w:tr w:rsidR="007C7FAC">
        <w:trPr>
          <w:trHeight w:val="550"/>
        </w:trPr>
        <w:tc>
          <w:tcPr>
            <w:tcW w:w="3638" w:type="dxa"/>
          </w:tcPr>
          <w:p w:rsidR="007C7FAC" w:rsidRDefault="009E6793">
            <w:pPr>
              <w:pStyle w:val="TableParagraph"/>
              <w:spacing w:line="267" w:lineRule="exact"/>
              <w:ind w:left="106"/>
              <w:rPr>
                <w:sz w:val="24"/>
              </w:rPr>
            </w:pPr>
            <w:r>
              <w:rPr>
                <w:sz w:val="24"/>
              </w:rPr>
              <w:t>1.3.Игрыифизические</w:t>
            </w:r>
          </w:p>
          <w:p w:rsidR="007C7FAC" w:rsidRDefault="009E6793">
            <w:pPr>
              <w:pStyle w:val="TableParagraph"/>
              <w:spacing w:line="263" w:lineRule="exact"/>
              <w:ind w:left="106"/>
              <w:rPr>
                <w:sz w:val="24"/>
              </w:rPr>
            </w:pPr>
            <w:r>
              <w:rPr>
                <w:sz w:val="24"/>
              </w:rPr>
              <w:t>упражнениянапрогулке</w:t>
            </w:r>
          </w:p>
        </w:tc>
        <w:tc>
          <w:tcPr>
            <w:tcW w:w="3638" w:type="dxa"/>
            <w:gridSpan w:val="2"/>
          </w:tcPr>
          <w:p w:rsidR="007C7FAC" w:rsidRDefault="009E6793">
            <w:pPr>
              <w:pStyle w:val="TableParagraph"/>
              <w:spacing w:line="267" w:lineRule="exact"/>
              <w:ind w:left="610"/>
              <w:rPr>
                <w:sz w:val="24"/>
              </w:rPr>
            </w:pPr>
            <w:r>
              <w:rPr>
                <w:sz w:val="24"/>
              </w:rPr>
              <w:t>ежедневно10-15минут</w:t>
            </w:r>
          </w:p>
        </w:tc>
        <w:tc>
          <w:tcPr>
            <w:tcW w:w="1824" w:type="dxa"/>
            <w:gridSpan w:val="2"/>
          </w:tcPr>
          <w:p w:rsidR="007C7FAC" w:rsidRDefault="009E6793">
            <w:pPr>
              <w:pStyle w:val="TableParagraph"/>
              <w:spacing w:line="267" w:lineRule="exact"/>
              <w:ind w:left="151" w:right="146"/>
              <w:jc w:val="center"/>
              <w:rPr>
                <w:sz w:val="24"/>
              </w:rPr>
            </w:pPr>
            <w:r>
              <w:rPr>
                <w:sz w:val="24"/>
              </w:rPr>
              <w:t>ежедневно15-</w:t>
            </w:r>
          </w:p>
          <w:p w:rsidR="007C7FAC" w:rsidRDefault="009E6793">
            <w:pPr>
              <w:pStyle w:val="TableParagraph"/>
              <w:spacing w:line="263" w:lineRule="exact"/>
              <w:ind w:left="145" w:right="146"/>
              <w:jc w:val="center"/>
              <w:rPr>
                <w:sz w:val="24"/>
              </w:rPr>
            </w:pPr>
            <w:r>
              <w:rPr>
                <w:sz w:val="24"/>
              </w:rPr>
              <w:t>20минут</w:t>
            </w:r>
          </w:p>
        </w:tc>
        <w:tc>
          <w:tcPr>
            <w:tcW w:w="1784" w:type="dxa"/>
          </w:tcPr>
          <w:p w:rsidR="007C7FAC" w:rsidRDefault="009E6793">
            <w:pPr>
              <w:pStyle w:val="TableParagraph"/>
              <w:spacing w:line="267" w:lineRule="exact"/>
              <w:ind w:left="132" w:right="126"/>
              <w:jc w:val="center"/>
              <w:rPr>
                <w:sz w:val="24"/>
              </w:rPr>
            </w:pPr>
            <w:r>
              <w:rPr>
                <w:sz w:val="24"/>
              </w:rPr>
              <w:t>ежедневно20-</w:t>
            </w:r>
          </w:p>
          <w:p w:rsidR="007C7FAC" w:rsidRDefault="009E6793">
            <w:pPr>
              <w:pStyle w:val="TableParagraph"/>
              <w:spacing w:line="263" w:lineRule="exact"/>
              <w:ind w:left="125" w:right="126"/>
              <w:jc w:val="center"/>
              <w:rPr>
                <w:sz w:val="24"/>
              </w:rPr>
            </w:pPr>
            <w:r>
              <w:rPr>
                <w:sz w:val="24"/>
              </w:rPr>
              <w:t>30минут</w:t>
            </w:r>
          </w:p>
        </w:tc>
      </w:tr>
      <w:tr w:rsidR="007C7FAC">
        <w:trPr>
          <w:trHeight w:val="278"/>
        </w:trPr>
        <w:tc>
          <w:tcPr>
            <w:tcW w:w="3638" w:type="dxa"/>
          </w:tcPr>
          <w:p w:rsidR="007C7FAC" w:rsidRDefault="009E6793">
            <w:pPr>
              <w:pStyle w:val="TableParagraph"/>
              <w:spacing w:line="258" w:lineRule="exact"/>
              <w:ind w:left="106"/>
              <w:rPr>
                <w:sz w:val="24"/>
              </w:rPr>
            </w:pPr>
            <w:r>
              <w:rPr>
                <w:sz w:val="24"/>
              </w:rPr>
              <w:t>1.4.Закаливающиепроцедуры</w:t>
            </w:r>
          </w:p>
        </w:tc>
        <w:tc>
          <w:tcPr>
            <w:tcW w:w="7246" w:type="dxa"/>
            <w:gridSpan w:val="5"/>
            <w:vMerge w:val="restart"/>
          </w:tcPr>
          <w:p w:rsidR="007C7FAC" w:rsidRDefault="009E6793">
            <w:pPr>
              <w:pStyle w:val="TableParagraph"/>
              <w:spacing w:line="271" w:lineRule="exact"/>
              <w:ind w:left="1024" w:right="1022"/>
              <w:jc w:val="center"/>
              <w:rPr>
                <w:sz w:val="24"/>
              </w:rPr>
            </w:pPr>
            <w:r>
              <w:rPr>
                <w:sz w:val="24"/>
              </w:rPr>
              <w:t>ежедневнопоследневногосна</w:t>
            </w:r>
          </w:p>
        </w:tc>
      </w:tr>
      <w:tr w:rsidR="007C7FAC">
        <w:trPr>
          <w:trHeight w:val="273"/>
        </w:trPr>
        <w:tc>
          <w:tcPr>
            <w:tcW w:w="3638" w:type="dxa"/>
          </w:tcPr>
          <w:p w:rsidR="007C7FAC" w:rsidRDefault="009E6793">
            <w:pPr>
              <w:pStyle w:val="TableParagraph"/>
              <w:spacing w:line="254" w:lineRule="exact"/>
              <w:ind w:left="106"/>
              <w:rPr>
                <w:sz w:val="24"/>
              </w:rPr>
            </w:pPr>
            <w:r>
              <w:rPr>
                <w:sz w:val="24"/>
              </w:rPr>
              <w:t>1.5.Дыхательнаягимнастика</w:t>
            </w:r>
          </w:p>
        </w:tc>
        <w:tc>
          <w:tcPr>
            <w:tcW w:w="7246" w:type="dxa"/>
            <w:gridSpan w:val="5"/>
            <w:vMerge/>
            <w:tcBorders>
              <w:top w:val="nil"/>
            </w:tcBorders>
          </w:tcPr>
          <w:p w:rsidR="007C7FAC" w:rsidRDefault="007C7FAC">
            <w:pPr>
              <w:rPr>
                <w:sz w:val="2"/>
                <w:szCs w:val="2"/>
              </w:rPr>
            </w:pPr>
          </w:p>
        </w:tc>
      </w:tr>
      <w:tr w:rsidR="007C7FAC">
        <w:trPr>
          <w:trHeight w:val="553"/>
        </w:trPr>
        <w:tc>
          <w:tcPr>
            <w:tcW w:w="3638" w:type="dxa"/>
          </w:tcPr>
          <w:p w:rsidR="007C7FAC" w:rsidRDefault="009E6793">
            <w:pPr>
              <w:pStyle w:val="TableParagraph"/>
              <w:spacing w:line="271" w:lineRule="exact"/>
              <w:ind w:left="106"/>
              <w:rPr>
                <w:sz w:val="24"/>
              </w:rPr>
            </w:pPr>
            <w:r>
              <w:rPr>
                <w:sz w:val="24"/>
              </w:rPr>
              <w:t>1.6.Занятиянатренажерах,</w:t>
            </w:r>
          </w:p>
          <w:p w:rsidR="007C7FAC" w:rsidRDefault="009E6793">
            <w:pPr>
              <w:pStyle w:val="TableParagraph"/>
              <w:spacing w:line="263" w:lineRule="exact"/>
              <w:ind w:left="106"/>
              <w:rPr>
                <w:sz w:val="24"/>
              </w:rPr>
            </w:pPr>
            <w:r>
              <w:rPr>
                <w:sz w:val="24"/>
              </w:rPr>
              <w:t>спортивныеупражнения</w:t>
            </w:r>
          </w:p>
        </w:tc>
        <w:tc>
          <w:tcPr>
            <w:tcW w:w="3638" w:type="dxa"/>
            <w:gridSpan w:val="2"/>
          </w:tcPr>
          <w:p w:rsidR="007C7FAC" w:rsidRDefault="009E6793">
            <w:pPr>
              <w:pStyle w:val="TableParagraph"/>
              <w:spacing w:line="271" w:lineRule="exact"/>
              <w:ind w:left="893" w:right="894"/>
              <w:jc w:val="center"/>
              <w:rPr>
                <w:sz w:val="24"/>
              </w:rPr>
            </w:pPr>
            <w:r>
              <w:rPr>
                <w:sz w:val="24"/>
              </w:rPr>
              <w:t>1-2раза внеделю</w:t>
            </w:r>
          </w:p>
          <w:p w:rsidR="007C7FAC" w:rsidRDefault="009E6793">
            <w:pPr>
              <w:pStyle w:val="TableParagraph"/>
              <w:spacing w:line="263" w:lineRule="exact"/>
              <w:ind w:left="893" w:right="891"/>
              <w:jc w:val="center"/>
              <w:rPr>
                <w:sz w:val="24"/>
              </w:rPr>
            </w:pPr>
            <w:r>
              <w:rPr>
                <w:sz w:val="24"/>
              </w:rPr>
              <w:t>20-25минут</w:t>
            </w:r>
          </w:p>
        </w:tc>
        <w:tc>
          <w:tcPr>
            <w:tcW w:w="3608" w:type="dxa"/>
            <w:gridSpan w:val="3"/>
          </w:tcPr>
          <w:p w:rsidR="007C7FAC" w:rsidRDefault="009E6793">
            <w:pPr>
              <w:pStyle w:val="TableParagraph"/>
              <w:spacing w:line="271" w:lineRule="exact"/>
              <w:ind w:left="241"/>
              <w:rPr>
                <w:sz w:val="24"/>
              </w:rPr>
            </w:pPr>
            <w:r>
              <w:rPr>
                <w:sz w:val="24"/>
              </w:rPr>
              <w:t>1-2раза внеделю25-30минут</w:t>
            </w:r>
          </w:p>
        </w:tc>
      </w:tr>
      <w:tr w:rsidR="007C7FAC">
        <w:trPr>
          <w:trHeight w:val="274"/>
        </w:trPr>
        <w:tc>
          <w:tcPr>
            <w:tcW w:w="10884" w:type="dxa"/>
            <w:gridSpan w:val="6"/>
          </w:tcPr>
          <w:p w:rsidR="007C7FAC" w:rsidRDefault="009E6793">
            <w:pPr>
              <w:pStyle w:val="TableParagraph"/>
              <w:spacing w:line="254" w:lineRule="exact"/>
              <w:ind w:left="3982" w:right="3980"/>
              <w:jc w:val="center"/>
              <w:rPr>
                <w:b/>
                <w:sz w:val="24"/>
              </w:rPr>
            </w:pPr>
            <w:r>
              <w:rPr>
                <w:b/>
                <w:sz w:val="24"/>
              </w:rPr>
              <w:t>2.Физкультурныезанятия</w:t>
            </w:r>
          </w:p>
        </w:tc>
      </w:tr>
      <w:tr w:rsidR="007C7FAC">
        <w:trPr>
          <w:trHeight w:val="830"/>
        </w:trPr>
        <w:tc>
          <w:tcPr>
            <w:tcW w:w="3638" w:type="dxa"/>
          </w:tcPr>
          <w:p w:rsidR="007C7FAC" w:rsidRDefault="009E6793">
            <w:pPr>
              <w:pStyle w:val="TableParagraph"/>
              <w:ind w:left="106" w:right="457"/>
              <w:rPr>
                <w:sz w:val="24"/>
              </w:rPr>
            </w:pPr>
            <w:r>
              <w:rPr>
                <w:sz w:val="24"/>
              </w:rPr>
              <w:t>2.1.Физкультурныезанятиявспортивномзале</w:t>
            </w:r>
          </w:p>
        </w:tc>
        <w:tc>
          <w:tcPr>
            <w:tcW w:w="3738" w:type="dxa"/>
            <w:gridSpan w:val="3"/>
          </w:tcPr>
          <w:p w:rsidR="007C7FAC" w:rsidRDefault="007C7FAC">
            <w:pPr>
              <w:pStyle w:val="TableParagraph"/>
              <w:spacing w:before="5"/>
              <w:rPr>
                <w:b/>
              </w:rPr>
            </w:pPr>
          </w:p>
          <w:p w:rsidR="007C7FAC" w:rsidRDefault="009E6793">
            <w:pPr>
              <w:pStyle w:val="TableParagraph"/>
              <w:spacing w:line="270" w:lineRule="atLeast"/>
              <w:ind w:left="1274" w:right="1042" w:hanging="212"/>
              <w:rPr>
                <w:sz w:val="24"/>
              </w:rPr>
            </w:pPr>
            <w:r>
              <w:rPr>
                <w:sz w:val="24"/>
              </w:rPr>
              <w:t>3 раза в неделюпо20минут</w:t>
            </w:r>
          </w:p>
        </w:tc>
        <w:tc>
          <w:tcPr>
            <w:tcW w:w="1724" w:type="dxa"/>
          </w:tcPr>
          <w:p w:rsidR="007C7FAC" w:rsidRDefault="009E6793">
            <w:pPr>
              <w:pStyle w:val="TableParagraph"/>
              <w:ind w:left="192" w:right="189"/>
              <w:jc w:val="center"/>
              <w:rPr>
                <w:sz w:val="24"/>
              </w:rPr>
            </w:pPr>
            <w:r>
              <w:rPr>
                <w:sz w:val="24"/>
              </w:rPr>
              <w:t>2 раза внеделю</w:t>
            </w:r>
          </w:p>
          <w:p w:rsidR="007C7FAC" w:rsidRDefault="009E6793">
            <w:pPr>
              <w:pStyle w:val="TableParagraph"/>
              <w:spacing w:line="263" w:lineRule="exact"/>
              <w:ind w:left="246" w:right="189"/>
              <w:jc w:val="center"/>
              <w:rPr>
                <w:sz w:val="24"/>
              </w:rPr>
            </w:pPr>
            <w:r>
              <w:rPr>
                <w:sz w:val="24"/>
              </w:rPr>
              <w:t>по25минут</w:t>
            </w:r>
          </w:p>
        </w:tc>
        <w:tc>
          <w:tcPr>
            <w:tcW w:w="1784" w:type="dxa"/>
          </w:tcPr>
          <w:p w:rsidR="007C7FAC" w:rsidRDefault="009E6793">
            <w:pPr>
              <w:pStyle w:val="TableParagraph"/>
              <w:ind w:left="493" w:right="493"/>
              <w:jc w:val="center"/>
              <w:rPr>
                <w:sz w:val="24"/>
              </w:rPr>
            </w:pPr>
            <w:r>
              <w:rPr>
                <w:sz w:val="24"/>
              </w:rPr>
              <w:t>2 раза внеделю</w:t>
            </w:r>
          </w:p>
          <w:p w:rsidR="007C7FAC" w:rsidRDefault="009E6793">
            <w:pPr>
              <w:pStyle w:val="TableParagraph"/>
              <w:spacing w:line="263" w:lineRule="exact"/>
              <w:ind w:left="132" w:right="78"/>
              <w:jc w:val="center"/>
              <w:rPr>
                <w:sz w:val="24"/>
              </w:rPr>
            </w:pPr>
            <w:r>
              <w:rPr>
                <w:sz w:val="24"/>
              </w:rPr>
              <w:t>по30минут</w:t>
            </w:r>
          </w:p>
        </w:tc>
      </w:tr>
      <w:tr w:rsidR="007C7FAC">
        <w:trPr>
          <w:trHeight w:val="825"/>
        </w:trPr>
        <w:tc>
          <w:tcPr>
            <w:tcW w:w="3638" w:type="dxa"/>
          </w:tcPr>
          <w:p w:rsidR="007C7FAC" w:rsidRDefault="009E6793">
            <w:pPr>
              <w:pStyle w:val="TableParagraph"/>
              <w:ind w:left="106" w:right="336"/>
              <w:rPr>
                <w:sz w:val="24"/>
              </w:rPr>
            </w:pPr>
            <w:r>
              <w:rPr>
                <w:sz w:val="24"/>
              </w:rPr>
              <w:t>2.2.Физкультурныезанятиянасвежемвоздухе</w:t>
            </w:r>
          </w:p>
        </w:tc>
        <w:tc>
          <w:tcPr>
            <w:tcW w:w="3738" w:type="dxa"/>
            <w:gridSpan w:val="3"/>
          </w:tcPr>
          <w:p w:rsidR="007C7FAC" w:rsidRDefault="007C7FAC">
            <w:pPr>
              <w:pStyle w:val="TableParagraph"/>
              <w:spacing w:before="2"/>
              <w:rPr>
                <w:b/>
                <w:sz w:val="23"/>
              </w:rPr>
            </w:pPr>
          </w:p>
          <w:p w:rsidR="007C7FAC" w:rsidRDefault="009E6793">
            <w:pPr>
              <w:pStyle w:val="TableParagraph"/>
              <w:ind w:left="1675" w:right="1673"/>
              <w:jc w:val="center"/>
              <w:rPr>
                <w:sz w:val="24"/>
              </w:rPr>
            </w:pPr>
            <w:r>
              <w:rPr>
                <w:sz w:val="24"/>
              </w:rPr>
              <w:t>нет</w:t>
            </w:r>
          </w:p>
        </w:tc>
        <w:tc>
          <w:tcPr>
            <w:tcW w:w="1724" w:type="dxa"/>
          </w:tcPr>
          <w:p w:rsidR="007C7FAC" w:rsidRDefault="009E6793">
            <w:pPr>
              <w:pStyle w:val="TableParagraph"/>
              <w:ind w:left="192" w:right="189"/>
              <w:jc w:val="center"/>
              <w:rPr>
                <w:sz w:val="24"/>
              </w:rPr>
            </w:pPr>
            <w:r>
              <w:rPr>
                <w:sz w:val="24"/>
              </w:rPr>
              <w:t>1 раза внеделю</w:t>
            </w:r>
          </w:p>
          <w:p w:rsidR="007C7FAC" w:rsidRDefault="009E6793">
            <w:pPr>
              <w:pStyle w:val="TableParagraph"/>
              <w:spacing w:line="263" w:lineRule="exact"/>
              <w:ind w:left="246" w:right="189"/>
              <w:jc w:val="center"/>
              <w:rPr>
                <w:sz w:val="24"/>
              </w:rPr>
            </w:pPr>
            <w:r>
              <w:rPr>
                <w:sz w:val="24"/>
              </w:rPr>
              <w:t>по25минут</w:t>
            </w:r>
          </w:p>
        </w:tc>
        <w:tc>
          <w:tcPr>
            <w:tcW w:w="1784" w:type="dxa"/>
          </w:tcPr>
          <w:p w:rsidR="007C7FAC" w:rsidRDefault="009E6793">
            <w:pPr>
              <w:pStyle w:val="TableParagraph"/>
              <w:ind w:left="493" w:right="493"/>
              <w:jc w:val="center"/>
              <w:rPr>
                <w:sz w:val="24"/>
              </w:rPr>
            </w:pPr>
            <w:r>
              <w:rPr>
                <w:sz w:val="24"/>
              </w:rPr>
              <w:t>1 раза внеделю</w:t>
            </w:r>
          </w:p>
          <w:p w:rsidR="007C7FAC" w:rsidRDefault="009E6793">
            <w:pPr>
              <w:pStyle w:val="TableParagraph"/>
              <w:spacing w:line="263" w:lineRule="exact"/>
              <w:ind w:left="132" w:right="78"/>
              <w:jc w:val="center"/>
              <w:rPr>
                <w:sz w:val="24"/>
              </w:rPr>
            </w:pPr>
            <w:r>
              <w:rPr>
                <w:sz w:val="24"/>
              </w:rPr>
              <w:t>по30минут</w:t>
            </w:r>
          </w:p>
        </w:tc>
      </w:tr>
      <w:tr w:rsidR="007C7FAC">
        <w:trPr>
          <w:trHeight w:val="278"/>
        </w:trPr>
        <w:tc>
          <w:tcPr>
            <w:tcW w:w="10884" w:type="dxa"/>
            <w:gridSpan w:val="6"/>
          </w:tcPr>
          <w:p w:rsidR="007C7FAC" w:rsidRDefault="009E6793">
            <w:pPr>
              <w:pStyle w:val="TableParagraph"/>
              <w:spacing w:line="258" w:lineRule="exact"/>
              <w:ind w:left="3982" w:right="3976"/>
              <w:jc w:val="center"/>
              <w:rPr>
                <w:b/>
                <w:sz w:val="24"/>
              </w:rPr>
            </w:pPr>
            <w:r>
              <w:rPr>
                <w:b/>
                <w:sz w:val="24"/>
              </w:rPr>
              <w:t>3.Спортивныйдосуг</w:t>
            </w:r>
          </w:p>
        </w:tc>
      </w:tr>
      <w:tr w:rsidR="007C7FAC">
        <w:trPr>
          <w:trHeight w:val="826"/>
        </w:trPr>
        <w:tc>
          <w:tcPr>
            <w:tcW w:w="3638" w:type="dxa"/>
          </w:tcPr>
          <w:p w:rsidR="007C7FAC" w:rsidRDefault="009E6793">
            <w:pPr>
              <w:pStyle w:val="TableParagraph"/>
              <w:ind w:left="106" w:right="749"/>
              <w:rPr>
                <w:sz w:val="24"/>
              </w:rPr>
            </w:pPr>
            <w:r>
              <w:rPr>
                <w:sz w:val="24"/>
              </w:rPr>
              <w:t>3.1.Самостоятельнаядвигательнаядеятельность</w:t>
            </w:r>
          </w:p>
        </w:tc>
        <w:tc>
          <w:tcPr>
            <w:tcW w:w="7246" w:type="dxa"/>
            <w:gridSpan w:val="5"/>
          </w:tcPr>
          <w:p w:rsidR="007C7FAC" w:rsidRDefault="009E6793">
            <w:pPr>
              <w:pStyle w:val="TableParagraph"/>
              <w:ind w:left="274" w:right="271" w:firstLine="2"/>
              <w:jc w:val="center"/>
              <w:rPr>
                <w:sz w:val="24"/>
              </w:rPr>
            </w:pPr>
            <w:r>
              <w:rPr>
                <w:sz w:val="24"/>
              </w:rPr>
              <w:t>ежедневно под руководством воспитателя (продолжительностьопределяетсявсоответствиисиндивидуальнымиособенностями</w:t>
            </w:r>
          </w:p>
          <w:p w:rsidR="007C7FAC" w:rsidRDefault="009E6793">
            <w:pPr>
              <w:pStyle w:val="TableParagraph"/>
              <w:spacing w:line="263" w:lineRule="exact"/>
              <w:ind w:left="1025" w:right="1019"/>
              <w:jc w:val="center"/>
              <w:rPr>
                <w:sz w:val="24"/>
              </w:rPr>
            </w:pPr>
            <w:r>
              <w:rPr>
                <w:sz w:val="24"/>
              </w:rPr>
              <w:t>ребенка)</w:t>
            </w:r>
          </w:p>
        </w:tc>
      </w:tr>
      <w:tr w:rsidR="007C7FAC">
        <w:trPr>
          <w:trHeight w:val="553"/>
        </w:trPr>
        <w:tc>
          <w:tcPr>
            <w:tcW w:w="3638" w:type="dxa"/>
          </w:tcPr>
          <w:p w:rsidR="007C7FAC" w:rsidRDefault="009E6793">
            <w:pPr>
              <w:pStyle w:val="TableParagraph"/>
              <w:spacing w:line="271" w:lineRule="exact"/>
              <w:ind w:left="106"/>
              <w:rPr>
                <w:sz w:val="24"/>
              </w:rPr>
            </w:pPr>
            <w:r>
              <w:rPr>
                <w:sz w:val="24"/>
              </w:rPr>
              <w:t>3.2.Спортивныепраздники</w:t>
            </w:r>
          </w:p>
        </w:tc>
        <w:tc>
          <w:tcPr>
            <w:tcW w:w="3738" w:type="dxa"/>
            <w:gridSpan w:val="3"/>
          </w:tcPr>
          <w:p w:rsidR="007C7FAC" w:rsidRDefault="007C7FAC">
            <w:pPr>
              <w:pStyle w:val="TableParagraph"/>
              <w:spacing w:before="6"/>
              <w:rPr>
                <w:b/>
                <w:sz w:val="23"/>
              </w:rPr>
            </w:pPr>
          </w:p>
          <w:p w:rsidR="007C7FAC" w:rsidRDefault="009E6793">
            <w:pPr>
              <w:pStyle w:val="TableParagraph"/>
              <w:spacing w:line="263" w:lineRule="exact"/>
              <w:ind w:left="994"/>
              <w:rPr>
                <w:sz w:val="24"/>
              </w:rPr>
            </w:pPr>
            <w:r>
              <w:rPr>
                <w:sz w:val="24"/>
              </w:rPr>
              <w:t>летом 1 развгод</w:t>
            </w:r>
          </w:p>
        </w:tc>
        <w:tc>
          <w:tcPr>
            <w:tcW w:w="3508" w:type="dxa"/>
            <w:gridSpan w:val="2"/>
          </w:tcPr>
          <w:p w:rsidR="007C7FAC" w:rsidRDefault="009E6793">
            <w:pPr>
              <w:pStyle w:val="TableParagraph"/>
              <w:spacing w:line="271" w:lineRule="exact"/>
              <w:ind w:left="1162"/>
              <w:rPr>
                <w:sz w:val="24"/>
              </w:rPr>
            </w:pPr>
            <w:r>
              <w:rPr>
                <w:sz w:val="24"/>
              </w:rPr>
              <w:t>2раза вгод</w:t>
            </w:r>
          </w:p>
        </w:tc>
      </w:tr>
      <w:tr w:rsidR="007C7FAC">
        <w:trPr>
          <w:trHeight w:val="550"/>
        </w:trPr>
        <w:tc>
          <w:tcPr>
            <w:tcW w:w="3638" w:type="dxa"/>
          </w:tcPr>
          <w:p w:rsidR="007C7FAC" w:rsidRDefault="009E6793">
            <w:pPr>
              <w:pStyle w:val="TableParagraph"/>
              <w:spacing w:line="267" w:lineRule="exact"/>
              <w:ind w:left="106"/>
              <w:rPr>
                <w:sz w:val="24"/>
              </w:rPr>
            </w:pPr>
            <w:r>
              <w:rPr>
                <w:sz w:val="24"/>
              </w:rPr>
              <w:t>3.3.Физкультурныедосугии</w:t>
            </w:r>
          </w:p>
          <w:p w:rsidR="007C7FAC" w:rsidRDefault="009E6793">
            <w:pPr>
              <w:pStyle w:val="TableParagraph"/>
              <w:spacing w:line="263" w:lineRule="exact"/>
              <w:ind w:left="106"/>
              <w:rPr>
                <w:sz w:val="24"/>
              </w:rPr>
            </w:pPr>
            <w:r>
              <w:rPr>
                <w:sz w:val="24"/>
              </w:rPr>
              <w:t>развлечения</w:t>
            </w:r>
          </w:p>
        </w:tc>
        <w:tc>
          <w:tcPr>
            <w:tcW w:w="7246" w:type="dxa"/>
            <w:gridSpan w:val="5"/>
          </w:tcPr>
          <w:p w:rsidR="007C7FAC" w:rsidRDefault="007C7FAC">
            <w:pPr>
              <w:pStyle w:val="TableParagraph"/>
              <w:spacing w:before="2"/>
              <w:rPr>
                <w:b/>
                <w:sz w:val="23"/>
              </w:rPr>
            </w:pPr>
          </w:p>
          <w:p w:rsidR="007C7FAC" w:rsidRDefault="009E6793">
            <w:pPr>
              <w:pStyle w:val="TableParagraph"/>
              <w:spacing w:line="263" w:lineRule="exact"/>
              <w:ind w:left="1025" w:right="1020"/>
              <w:jc w:val="center"/>
              <w:rPr>
                <w:sz w:val="24"/>
              </w:rPr>
            </w:pPr>
            <w:r>
              <w:rPr>
                <w:sz w:val="24"/>
              </w:rPr>
              <w:t>1 раз вмесяц</w:t>
            </w:r>
          </w:p>
        </w:tc>
      </w:tr>
      <w:tr w:rsidR="007C7FAC">
        <w:trPr>
          <w:trHeight w:val="273"/>
        </w:trPr>
        <w:tc>
          <w:tcPr>
            <w:tcW w:w="3638" w:type="dxa"/>
          </w:tcPr>
          <w:p w:rsidR="007C7FAC" w:rsidRDefault="009E6793">
            <w:pPr>
              <w:pStyle w:val="TableParagraph"/>
              <w:spacing w:line="254" w:lineRule="exact"/>
              <w:ind w:left="106"/>
              <w:rPr>
                <w:sz w:val="24"/>
              </w:rPr>
            </w:pPr>
            <w:r>
              <w:rPr>
                <w:sz w:val="24"/>
              </w:rPr>
              <w:t>3.4.Дниздоровья</w:t>
            </w:r>
          </w:p>
        </w:tc>
        <w:tc>
          <w:tcPr>
            <w:tcW w:w="7246" w:type="dxa"/>
            <w:gridSpan w:val="5"/>
          </w:tcPr>
          <w:p w:rsidR="007C7FAC" w:rsidRDefault="009E6793">
            <w:pPr>
              <w:pStyle w:val="TableParagraph"/>
              <w:spacing w:line="254" w:lineRule="exact"/>
              <w:ind w:left="1025" w:right="1020"/>
              <w:jc w:val="center"/>
              <w:rPr>
                <w:sz w:val="24"/>
              </w:rPr>
            </w:pPr>
            <w:r>
              <w:rPr>
                <w:sz w:val="24"/>
              </w:rPr>
              <w:t>1 раз вквартал</w:t>
            </w:r>
          </w:p>
        </w:tc>
      </w:tr>
    </w:tbl>
    <w:p w:rsidR="007C7FAC" w:rsidRDefault="007C7FAC">
      <w:pPr>
        <w:pStyle w:val="a3"/>
        <w:ind w:left="0"/>
        <w:jc w:val="left"/>
        <w:rPr>
          <w:b/>
          <w:sz w:val="26"/>
        </w:rPr>
      </w:pPr>
    </w:p>
    <w:p w:rsidR="007C7FAC" w:rsidRDefault="007C7FAC">
      <w:pPr>
        <w:pStyle w:val="a3"/>
        <w:spacing w:before="3"/>
        <w:ind w:left="0"/>
        <w:jc w:val="left"/>
        <w:rPr>
          <w:b/>
          <w:sz w:val="22"/>
        </w:rPr>
      </w:pPr>
    </w:p>
    <w:p w:rsidR="007C7FAC" w:rsidRDefault="009E6793">
      <w:pPr>
        <w:pStyle w:val="a4"/>
        <w:numPr>
          <w:ilvl w:val="2"/>
          <w:numId w:val="65"/>
        </w:numPr>
        <w:tabs>
          <w:tab w:val="left" w:pos="2269"/>
        </w:tabs>
        <w:ind w:left="2268" w:hanging="497"/>
        <w:jc w:val="left"/>
        <w:rPr>
          <w:b/>
          <w:sz w:val="28"/>
        </w:rPr>
      </w:pPr>
      <w:r>
        <w:rPr>
          <w:b/>
          <w:sz w:val="28"/>
        </w:rPr>
        <w:t>ПЛАНИРОВАНИЕОБРАЗОВАТЕЛЬНОЙДЕЯТЕЛЬНОСТИ</w:t>
      </w:r>
    </w:p>
    <w:p w:rsidR="007C7FAC" w:rsidRDefault="007C7FAC">
      <w:pPr>
        <w:pStyle w:val="a3"/>
        <w:spacing w:before="11"/>
        <w:ind w:left="0"/>
        <w:jc w:val="left"/>
        <w:rPr>
          <w:b/>
          <w:sz w:val="23"/>
        </w:rPr>
      </w:pPr>
    </w:p>
    <w:p w:rsidR="007C7FAC" w:rsidRDefault="009E6793">
      <w:pPr>
        <w:pStyle w:val="3"/>
        <w:ind w:left="1808"/>
      </w:pP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right="218" w:firstLine="708"/>
      </w:pPr>
      <w:r>
        <w:t>Программанепредусматривает жесткого регламентированияобразовательного процессаикалендарного планирования образовательной деятельности, оставляя педагогам ДОУ пространстводлягибкогопланированияихдеятельности,исходяизособенностейреализуемойосновнойобразовательной программы, условий образовательной деятельности, потребностей, возможностей иготовностей, интересов и инициатив воспитанников и их семей, педагогов и других сотрудниковДОУ.</w:t>
      </w:r>
    </w:p>
    <w:p w:rsidR="007C7FAC" w:rsidRDefault="009E6793">
      <w:pPr>
        <w:pStyle w:val="a3"/>
        <w:ind w:right="230" w:firstLine="708"/>
      </w:pPr>
      <w:r>
        <w:t>Примерныйкалендарныйграфикиучебныйпланразрабатываютсяежегоднокначалуучебногогодаиприкладываютсяк годовомуплануработуДОУ.</w:t>
      </w:r>
    </w:p>
    <w:p w:rsidR="007C7FAC" w:rsidRDefault="009E6793">
      <w:pPr>
        <w:pStyle w:val="a3"/>
        <w:ind w:right="230" w:firstLine="708"/>
      </w:pPr>
      <w:r>
        <w:t>Планированиедеятельностипедагоговопираетсянарезультатыпедагогическойоценкииндивидуальногоразвитиядетейидолжнобытьнаправленовпервуюочередьнасозданиепсихолого-педагогических условий для развития каждого ребенка, в том числе, на формированиеразвивающей предметно-пространственной среды. Планирование деятельности ДОУ направлено насовершенствование его деятельности и учитывает результаты как внутренней, так и внешней оценкикачества реализациипрограммыДОУ.</w:t>
      </w:r>
    </w:p>
    <w:p w:rsidR="007C7FAC" w:rsidRDefault="007C7FAC">
      <w:pPr>
        <w:sectPr w:rsidR="007C7FAC">
          <w:pgSz w:w="11910" w:h="16840"/>
          <w:pgMar w:top="760" w:right="340" w:bottom="1240" w:left="460" w:header="0" w:footer="974" w:gutter="0"/>
          <w:cols w:space="720"/>
        </w:sectPr>
      </w:pPr>
    </w:p>
    <w:p w:rsidR="007C7FAC" w:rsidRDefault="009E6793">
      <w:pPr>
        <w:pStyle w:val="3"/>
        <w:spacing w:before="68"/>
        <w:ind w:left="1100"/>
      </w:pPr>
      <w:r>
        <w:rPr>
          <w:u w:val="thick"/>
        </w:rPr>
        <w:t>Часть,формируемаяучастникамиобразовательныхотношений</w:t>
      </w:r>
    </w:p>
    <w:p w:rsidR="007C7FAC" w:rsidRDefault="007C7FAC">
      <w:pPr>
        <w:pStyle w:val="a3"/>
        <w:spacing w:before="2"/>
        <w:ind w:left="0"/>
        <w:jc w:val="left"/>
        <w:rPr>
          <w:b/>
          <w:sz w:val="16"/>
        </w:rPr>
      </w:pPr>
    </w:p>
    <w:p w:rsidR="007C7FAC" w:rsidRDefault="009E6793">
      <w:pPr>
        <w:spacing w:before="90"/>
        <w:ind w:left="812" w:right="645"/>
        <w:jc w:val="center"/>
        <w:rPr>
          <w:b/>
          <w:sz w:val="24"/>
        </w:rPr>
      </w:pPr>
      <w:r>
        <w:rPr>
          <w:b/>
          <w:sz w:val="24"/>
        </w:rPr>
        <w:t>Проектированиевоспитательно-образовательногопроцесса</w:t>
      </w:r>
    </w:p>
    <w:p w:rsidR="007C7FAC" w:rsidRDefault="007C7FAC">
      <w:pPr>
        <w:pStyle w:val="a3"/>
        <w:spacing w:before="7"/>
        <w:ind w:left="0"/>
        <w:jc w:val="left"/>
        <w:rPr>
          <w:b/>
          <w:sz w:val="23"/>
        </w:rPr>
      </w:pPr>
    </w:p>
    <w:p w:rsidR="007C7FAC" w:rsidRDefault="009E6793">
      <w:pPr>
        <w:pStyle w:val="a3"/>
        <w:spacing w:before="1"/>
        <w:ind w:right="234" w:firstLine="708"/>
      </w:pPr>
      <w:r>
        <w:t>Воспитательно-образовательный процесс строится с учетом контингента воспитанников, ихиндивидуальныхивозрастных особенностей,социальногозаказародителей.</w:t>
      </w:r>
    </w:p>
    <w:p w:rsidR="007C7FAC" w:rsidRDefault="009E6793">
      <w:pPr>
        <w:pStyle w:val="a3"/>
        <w:ind w:right="229" w:firstLine="768"/>
      </w:pPr>
      <w:r>
        <w:t>Приорганизациивоспитательно-образовательногопроцессаобеспечиваетсяединствовоспитательных,развивающихиобучающихцелейизадач.Педагогическаяработасдетьмиосуществляетсянанеобходимомидостаточномматериале,максимальноприближаяськразумному</w:t>
      </w:r>
    </w:p>
    <w:p w:rsidR="007C7FAC" w:rsidRDefault="009E6793">
      <w:pPr>
        <w:pStyle w:val="a3"/>
        <w:ind w:right="218"/>
      </w:pPr>
      <w:r>
        <w:t>«минимуму», избегаются перегрузки детей. Построениеобразовательного процесса на комплексно-тематическом принципе с учетом интеграции образовательных областей дает возможность достичьэтойцели.</w:t>
      </w:r>
    </w:p>
    <w:p w:rsidR="007C7FAC" w:rsidRDefault="009E6793">
      <w:pPr>
        <w:pStyle w:val="a3"/>
        <w:ind w:right="222" w:firstLine="708"/>
      </w:pPr>
      <w:r>
        <w:t>Цельвведенияосновнойтемы периода- интегрировать образовательнуюдеятельностьиизбежать неоправданного дробления детской деятельностипообразовательнымобластям.Методпроектов позволяет достичь наиболее высокого уровня интеграции. У дошкольниковпоявляютсямногочисленныевозможностидляпрактики,экспериментирования,развитияосновныхнавыков,понятийногомышления.</w:t>
      </w:r>
    </w:p>
    <w:p w:rsidR="007C7FAC" w:rsidRDefault="009E6793">
      <w:pPr>
        <w:pStyle w:val="a3"/>
        <w:spacing w:before="1"/>
        <w:ind w:right="226" w:firstLine="708"/>
      </w:pPr>
      <w:r>
        <w:t>Введение похожих тем в различных возрастных группах обеспечивает достижение единстваобразовательных целей и преемственности в детском развитии на протяжении всего дошкольноговозраста,органичноеразвитиедетейвсоответствиисихиндивидуальнымивозможностями.</w:t>
      </w:r>
    </w:p>
    <w:p w:rsidR="007C7FAC" w:rsidRDefault="009E6793">
      <w:pPr>
        <w:pStyle w:val="a3"/>
        <w:ind w:right="227" w:firstLine="708"/>
      </w:pPr>
      <w:r>
        <w:t>Тематический принцип построения образовательного процесса позволяет органично вводитьрегиональныеикультурныекомпоненты,учитывать специфику дошкольногоучреждения.Таквкомплексно-тематический план введены: неделя русской культуры, декада родного татарского языка,деньрождениедетскогосада, деньрождениягородаидр.</w:t>
      </w:r>
    </w:p>
    <w:p w:rsidR="007C7FAC" w:rsidRDefault="009E6793">
      <w:pPr>
        <w:pStyle w:val="a3"/>
        <w:ind w:right="222" w:firstLine="708"/>
      </w:pPr>
      <w:r>
        <w:t>Одной теме может быть уделено от 1 до 5 дней. Оптимальный период - 2–3 недели. Темаотражается вподборе материалов,находящихся вгруппе ицентрах(уголках)развития.</w:t>
      </w:r>
    </w:p>
    <w:p w:rsidR="007C7FAC" w:rsidRDefault="007C7FAC">
      <w:pPr>
        <w:pStyle w:val="a3"/>
        <w:spacing w:before="5"/>
        <w:ind w:left="0"/>
        <w:jc w:val="left"/>
      </w:pPr>
    </w:p>
    <w:p w:rsidR="007C7FAC" w:rsidRDefault="009E6793">
      <w:pPr>
        <w:pStyle w:val="3"/>
        <w:ind w:left="811" w:right="648"/>
        <w:jc w:val="center"/>
      </w:pPr>
      <w:r>
        <w:t>Примерныелексическиетемыдлядетейвтороймладшейгруппы</w:t>
      </w:r>
    </w:p>
    <w:p w:rsidR="007C7FAC" w:rsidRDefault="007C7FAC">
      <w:pPr>
        <w:pStyle w:val="a3"/>
        <w:spacing w:before="10"/>
        <w:ind w:left="0"/>
        <w:jc w:val="left"/>
        <w:rPr>
          <w:b/>
          <w:sz w:val="13"/>
        </w:rPr>
      </w:pPr>
    </w:p>
    <w:tbl>
      <w:tblPr>
        <w:tblStyle w:val="TableNormal"/>
        <w:tblW w:w="0" w:type="auto"/>
        <w:tblInd w:w="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1"/>
        <w:gridCol w:w="3301"/>
        <w:gridCol w:w="3649"/>
      </w:tblGrid>
      <w:tr w:rsidR="007C7FAC">
        <w:trPr>
          <w:trHeight w:val="281"/>
        </w:trPr>
        <w:tc>
          <w:tcPr>
            <w:tcW w:w="3261" w:type="dxa"/>
          </w:tcPr>
          <w:p w:rsidR="007C7FAC" w:rsidRDefault="009E6793">
            <w:pPr>
              <w:pStyle w:val="TableParagraph"/>
              <w:spacing w:line="262" w:lineRule="exact"/>
              <w:ind w:left="107"/>
              <w:rPr>
                <w:sz w:val="24"/>
              </w:rPr>
            </w:pPr>
            <w:r>
              <w:rPr>
                <w:sz w:val="24"/>
              </w:rPr>
              <w:t>Сентябрь</w:t>
            </w:r>
          </w:p>
        </w:tc>
        <w:tc>
          <w:tcPr>
            <w:tcW w:w="3301" w:type="dxa"/>
          </w:tcPr>
          <w:p w:rsidR="007C7FAC" w:rsidRDefault="009E6793">
            <w:pPr>
              <w:pStyle w:val="TableParagraph"/>
              <w:spacing w:line="262" w:lineRule="exact"/>
              <w:ind w:left="107"/>
              <w:rPr>
                <w:sz w:val="24"/>
              </w:rPr>
            </w:pPr>
            <w:r>
              <w:rPr>
                <w:sz w:val="24"/>
              </w:rPr>
              <w:t>Декабрь</w:t>
            </w:r>
          </w:p>
        </w:tc>
        <w:tc>
          <w:tcPr>
            <w:tcW w:w="3649" w:type="dxa"/>
          </w:tcPr>
          <w:p w:rsidR="007C7FAC" w:rsidRDefault="009E6793">
            <w:pPr>
              <w:pStyle w:val="TableParagraph"/>
              <w:spacing w:line="262" w:lineRule="exact"/>
              <w:ind w:left="107"/>
              <w:rPr>
                <w:sz w:val="24"/>
              </w:rPr>
            </w:pPr>
            <w:r>
              <w:rPr>
                <w:sz w:val="24"/>
              </w:rPr>
              <w:t>Март</w:t>
            </w:r>
          </w:p>
        </w:tc>
      </w:tr>
      <w:tr w:rsidR="007C7FAC">
        <w:trPr>
          <w:trHeight w:val="1378"/>
        </w:trPr>
        <w:tc>
          <w:tcPr>
            <w:tcW w:w="3261" w:type="dxa"/>
          </w:tcPr>
          <w:p w:rsidR="007C7FAC" w:rsidRDefault="009E6793">
            <w:pPr>
              <w:pStyle w:val="TableParagraph"/>
              <w:spacing w:line="267" w:lineRule="exact"/>
              <w:ind w:left="107"/>
              <w:rPr>
                <w:sz w:val="24"/>
              </w:rPr>
            </w:pPr>
            <w:r>
              <w:rPr>
                <w:sz w:val="24"/>
              </w:rPr>
              <w:t>1-3Обследование</w:t>
            </w:r>
          </w:p>
          <w:p w:rsidR="007C7FAC" w:rsidRDefault="009E6793">
            <w:pPr>
              <w:pStyle w:val="TableParagraph"/>
              <w:ind w:left="107"/>
              <w:rPr>
                <w:sz w:val="24"/>
              </w:rPr>
            </w:pPr>
            <w:r>
              <w:rPr>
                <w:sz w:val="24"/>
              </w:rPr>
              <w:t>4.Осень.Признакиосени.Деревья.</w:t>
            </w:r>
          </w:p>
        </w:tc>
        <w:tc>
          <w:tcPr>
            <w:tcW w:w="3301" w:type="dxa"/>
          </w:tcPr>
          <w:p w:rsidR="007C7FAC" w:rsidRDefault="009E6793">
            <w:pPr>
              <w:pStyle w:val="TableParagraph"/>
              <w:numPr>
                <w:ilvl w:val="0"/>
                <w:numId w:val="55"/>
              </w:numPr>
              <w:tabs>
                <w:tab w:val="left" w:pos="348"/>
              </w:tabs>
              <w:spacing w:line="267" w:lineRule="exact"/>
              <w:ind w:hanging="241"/>
              <w:rPr>
                <w:sz w:val="24"/>
              </w:rPr>
            </w:pPr>
            <w:r>
              <w:rPr>
                <w:sz w:val="24"/>
              </w:rPr>
              <w:t>Зима.</w:t>
            </w:r>
          </w:p>
          <w:p w:rsidR="007C7FAC" w:rsidRDefault="009E6793">
            <w:pPr>
              <w:pStyle w:val="TableParagraph"/>
              <w:numPr>
                <w:ilvl w:val="0"/>
                <w:numId w:val="55"/>
              </w:numPr>
              <w:tabs>
                <w:tab w:val="left" w:pos="348"/>
              </w:tabs>
              <w:ind w:hanging="241"/>
              <w:rPr>
                <w:sz w:val="24"/>
              </w:rPr>
            </w:pPr>
            <w:r>
              <w:rPr>
                <w:sz w:val="24"/>
              </w:rPr>
              <w:t>Зимующиептицы.</w:t>
            </w:r>
          </w:p>
          <w:p w:rsidR="007C7FAC" w:rsidRDefault="009E6793">
            <w:pPr>
              <w:pStyle w:val="TableParagraph"/>
              <w:numPr>
                <w:ilvl w:val="0"/>
                <w:numId w:val="55"/>
              </w:numPr>
              <w:tabs>
                <w:tab w:val="left" w:pos="348"/>
              </w:tabs>
              <w:ind w:hanging="241"/>
              <w:rPr>
                <w:sz w:val="24"/>
              </w:rPr>
            </w:pPr>
            <w:r>
              <w:rPr>
                <w:sz w:val="24"/>
              </w:rPr>
              <w:t>Комнатныерастения.</w:t>
            </w:r>
          </w:p>
          <w:p w:rsidR="007C7FAC" w:rsidRDefault="009E6793">
            <w:pPr>
              <w:pStyle w:val="TableParagraph"/>
              <w:numPr>
                <w:ilvl w:val="0"/>
                <w:numId w:val="55"/>
              </w:numPr>
              <w:tabs>
                <w:tab w:val="left" w:pos="348"/>
              </w:tabs>
              <w:ind w:hanging="241"/>
              <w:rPr>
                <w:sz w:val="24"/>
              </w:rPr>
            </w:pPr>
            <w:r>
              <w:rPr>
                <w:sz w:val="24"/>
              </w:rPr>
              <w:t>Новогоднийпраздник.</w:t>
            </w:r>
          </w:p>
        </w:tc>
        <w:tc>
          <w:tcPr>
            <w:tcW w:w="3649" w:type="dxa"/>
          </w:tcPr>
          <w:p w:rsidR="007C7FAC" w:rsidRDefault="009E6793">
            <w:pPr>
              <w:pStyle w:val="TableParagraph"/>
              <w:numPr>
                <w:ilvl w:val="0"/>
                <w:numId w:val="54"/>
              </w:numPr>
              <w:tabs>
                <w:tab w:val="left" w:pos="463"/>
              </w:tabs>
              <w:spacing w:line="267" w:lineRule="exact"/>
              <w:rPr>
                <w:sz w:val="24"/>
              </w:rPr>
            </w:pPr>
            <w:r>
              <w:rPr>
                <w:sz w:val="24"/>
              </w:rPr>
              <w:t>Весна</w:t>
            </w:r>
          </w:p>
          <w:p w:rsidR="007C7FAC" w:rsidRDefault="009E6793">
            <w:pPr>
              <w:pStyle w:val="TableParagraph"/>
              <w:numPr>
                <w:ilvl w:val="0"/>
                <w:numId w:val="54"/>
              </w:numPr>
              <w:tabs>
                <w:tab w:val="left" w:pos="463"/>
              </w:tabs>
              <w:rPr>
                <w:sz w:val="24"/>
              </w:rPr>
            </w:pPr>
            <w:r>
              <w:rPr>
                <w:sz w:val="24"/>
              </w:rPr>
              <w:t>Праздникмам</w:t>
            </w:r>
          </w:p>
          <w:p w:rsidR="007C7FAC" w:rsidRDefault="009E6793">
            <w:pPr>
              <w:pStyle w:val="TableParagraph"/>
              <w:numPr>
                <w:ilvl w:val="0"/>
                <w:numId w:val="54"/>
              </w:numPr>
              <w:tabs>
                <w:tab w:val="left" w:pos="463"/>
              </w:tabs>
              <w:rPr>
                <w:sz w:val="24"/>
              </w:rPr>
            </w:pPr>
            <w:r>
              <w:rPr>
                <w:sz w:val="24"/>
              </w:rPr>
              <w:t>Первыевесенниецветы.</w:t>
            </w:r>
          </w:p>
          <w:p w:rsidR="007C7FAC" w:rsidRDefault="009E6793">
            <w:pPr>
              <w:pStyle w:val="TableParagraph"/>
              <w:numPr>
                <w:ilvl w:val="0"/>
                <w:numId w:val="54"/>
              </w:numPr>
              <w:tabs>
                <w:tab w:val="left" w:pos="463"/>
                <w:tab w:val="left" w:pos="2410"/>
              </w:tabs>
              <w:spacing w:line="270" w:lineRule="atLeast"/>
              <w:ind w:right="104"/>
              <w:rPr>
                <w:sz w:val="24"/>
              </w:rPr>
            </w:pPr>
            <w:r>
              <w:rPr>
                <w:sz w:val="24"/>
              </w:rPr>
              <w:t>Цветущие</w:t>
            </w:r>
            <w:r>
              <w:rPr>
                <w:sz w:val="24"/>
              </w:rPr>
              <w:tab/>
            </w:r>
            <w:r>
              <w:rPr>
                <w:spacing w:val="-1"/>
                <w:sz w:val="24"/>
              </w:rPr>
              <w:t>комнатные</w:t>
            </w:r>
            <w:r>
              <w:rPr>
                <w:sz w:val="24"/>
              </w:rPr>
              <w:t>растения.</w:t>
            </w:r>
          </w:p>
        </w:tc>
      </w:tr>
      <w:tr w:rsidR="007C7FAC">
        <w:trPr>
          <w:trHeight w:val="286"/>
        </w:trPr>
        <w:tc>
          <w:tcPr>
            <w:tcW w:w="3261" w:type="dxa"/>
          </w:tcPr>
          <w:p w:rsidR="007C7FAC" w:rsidRDefault="009E6793">
            <w:pPr>
              <w:pStyle w:val="TableParagraph"/>
              <w:spacing w:line="266" w:lineRule="exact"/>
              <w:ind w:left="107"/>
              <w:rPr>
                <w:sz w:val="24"/>
              </w:rPr>
            </w:pPr>
            <w:r>
              <w:rPr>
                <w:sz w:val="24"/>
              </w:rPr>
              <w:t>Октябрь</w:t>
            </w:r>
          </w:p>
        </w:tc>
        <w:tc>
          <w:tcPr>
            <w:tcW w:w="3301" w:type="dxa"/>
          </w:tcPr>
          <w:p w:rsidR="007C7FAC" w:rsidRDefault="009E6793">
            <w:pPr>
              <w:pStyle w:val="TableParagraph"/>
              <w:spacing w:line="266" w:lineRule="exact"/>
              <w:ind w:left="107"/>
              <w:rPr>
                <w:sz w:val="24"/>
              </w:rPr>
            </w:pPr>
            <w:r>
              <w:rPr>
                <w:sz w:val="24"/>
              </w:rPr>
              <w:t>Январь</w:t>
            </w:r>
          </w:p>
        </w:tc>
        <w:tc>
          <w:tcPr>
            <w:tcW w:w="3649" w:type="dxa"/>
          </w:tcPr>
          <w:p w:rsidR="007C7FAC" w:rsidRDefault="009E6793">
            <w:pPr>
              <w:pStyle w:val="TableParagraph"/>
              <w:spacing w:line="266" w:lineRule="exact"/>
              <w:ind w:left="107"/>
              <w:rPr>
                <w:sz w:val="24"/>
              </w:rPr>
            </w:pPr>
            <w:r>
              <w:rPr>
                <w:sz w:val="24"/>
              </w:rPr>
              <w:t>Апрель</w:t>
            </w:r>
          </w:p>
        </w:tc>
      </w:tr>
      <w:tr w:rsidR="007C7FAC">
        <w:trPr>
          <w:trHeight w:val="1378"/>
        </w:trPr>
        <w:tc>
          <w:tcPr>
            <w:tcW w:w="3261" w:type="dxa"/>
          </w:tcPr>
          <w:p w:rsidR="007C7FAC" w:rsidRDefault="009E6793">
            <w:pPr>
              <w:pStyle w:val="TableParagraph"/>
              <w:numPr>
                <w:ilvl w:val="0"/>
                <w:numId w:val="53"/>
              </w:numPr>
              <w:tabs>
                <w:tab w:val="left" w:pos="463"/>
              </w:tabs>
              <w:spacing w:line="267" w:lineRule="exact"/>
              <w:rPr>
                <w:sz w:val="24"/>
              </w:rPr>
            </w:pPr>
            <w:r>
              <w:rPr>
                <w:sz w:val="24"/>
              </w:rPr>
              <w:t>Огород.Овощи.</w:t>
            </w:r>
          </w:p>
          <w:p w:rsidR="007C7FAC" w:rsidRDefault="009E6793">
            <w:pPr>
              <w:pStyle w:val="TableParagraph"/>
              <w:numPr>
                <w:ilvl w:val="0"/>
                <w:numId w:val="53"/>
              </w:numPr>
              <w:tabs>
                <w:tab w:val="left" w:pos="463"/>
              </w:tabs>
              <w:rPr>
                <w:sz w:val="24"/>
              </w:rPr>
            </w:pPr>
            <w:r>
              <w:rPr>
                <w:sz w:val="24"/>
              </w:rPr>
              <w:t>Сад.Фрукты.</w:t>
            </w:r>
          </w:p>
          <w:p w:rsidR="007C7FAC" w:rsidRDefault="009E6793">
            <w:pPr>
              <w:pStyle w:val="TableParagraph"/>
              <w:numPr>
                <w:ilvl w:val="0"/>
                <w:numId w:val="53"/>
              </w:numPr>
              <w:tabs>
                <w:tab w:val="left" w:pos="463"/>
              </w:tabs>
              <w:rPr>
                <w:sz w:val="24"/>
              </w:rPr>
            </w:pPr>
            <w:r>
              <w:rPr>
                <w:sz w:val="24"/>
              </w:rPr>
              <w:t>Лес.Грибы.Ягоды.</w:t>
            </w:r>
          </w:p>
          <w:p w:rsidR="007C7FAC" w:rsidRDefault="009E6793">
            <w:pPr>
              <w:pStyle w:val="TableParagraph"/>
              <w:numPr>
                <w:ilvl w:val="0"/>
                <w:numId w:val="53"/>
              </w:numPr>
              <w:tabs>
                <w:tab w:val="left" w:pos="463"/>
              </w:tabs>
              <w:rPr>
                <w:sz w:val="24"/>
              </w:rPr>
            </w:pPr>
            <w:r>
              <w:rPr>
                <w:sz w:val="24"/>
              </w:rPr>
              <w:t>Игрушки.</w:t>
            </w:r>
          </w:p>
        </w:tc>
        <w:tc>
          <w:tcPr>
            <w:tcW w:w="3301" w:type="dxa"/>
          </w:tcPr>
          <w:p w:rsidR="007C7FAC" w:rsidRDefault="009E6793">
            <w:pPr>
              <w:pStyle w:val="TableParagraph"/>
              <w:numPr>
                <w:ilvl w:val="0"/>
                <w:numId w:val="52"/>
              </w:numPr>
              <w:tabs>
                <w:tab w:val="left" w:pos="348"/>
              </w:tabs>
              <w:spacing w:line="267" w:lineRule="exact"/>
              <w:ind w:hanging="241"/>
              <w:rPr>
                <w:sz w:val="24"/>
              </w:rPr>
            </w:pPr>
            <w:r>
              <w:rPr>
                <w:sz w:val="24"/>
              </w:rPr>
              <w:t>Каникулы</w:t>
            </w:r>
          </w:p>
          <w:p w:rsidR="007C7FAC" w:rsidRDefault="009E6793">
            <w:pPr>
              <w:pStyle w:val="TableParagraph"/>
              <w:numPr>
                <w:ilvl w:val="0"/>
                <w:numId w:val="52"/>
              </w:numPr>
              <w:tabs>
                <w:tab w:val="left" w:pos="348"/>
              </w:tabs>
              <w:ind w:hanging="241"/>
              <w:rPr>
                <w:sz w:val="24"/>
              </w:rPr>
            </w:pPr>
            <w:r>
              <w:rPr>
                <w:sz w:val="24"/>
              </w:rPr>
              <w:t>Домашниептицы.</w:t>
            </w:r>
          </w:p>
          <w:p w:rsidR="007C7FAC" w:rsidRDefault="009E6793">
            <w:pPr>
              <w:pStyle w:val="TableParagraph"/>
              <w:numPr>
                <w:ilvl w:val="0"/>
                <w:numId w:val="52"/>
              </w:numPr>
              <w:tabs>
                <w:tab w:val="left" w:pos="348"/>
              </w:tabs>
              <w:ind w:hanging="241"/>
              <w:rPr>
                <w:sz w:val="24"/>
              </w:rPr>
            </w:pPr>
            <w:r>
              <w:rPr>
                <w:sz w:val="24"/>
              </w:rPr>
              <w:t>Домашниеживотные.</w:t>
            </w:r>
          </w:p>
          <w:p w:rsidR="007C7FAC" w:rsidRDefault="009E6793">
            <w:pPr>
              <w:pStyle w:val="TableParagraph"/>
              <w:numPr>
                <w:ilvl w:val="0"/>
                <w:numId w:val="52"/>
              </w:numPr>
              <w:tabs>
                <w:tab w:val="left" w:pos="408"/>
              </w:tabs>
              <w:ind w:left="407" w:hanging="241"/>
              <w:rPr>
                <w:sz w:val="24"/>
              </w:rPr>
            </w:pPr>
            <w:r>
              <w:rPr>
                <w:sz w:val="24"/>
              </w:rPr>
              <w:t>Дикиеживотные.</w:t>
            </w:r>
          </w:p>
        </w:tc>
        <w:tc>
          <w:tcPr>
            <w:tcW w:w="3649" w:type="dxa"/>
          </w:tcPr>
          <w:p w:rsidR="007C7FAC" w:rsidRDefault="009E6793">
            <w:pPr>
              <w:pStyle w:val="TableParagraph"/>
              <w:ind w:left="107" w:right="343"/>
              <w:rPr>
                <w:sz w:val="24"/>
              </w:rPr>
            </w:pPr>
            <w:r>
              <w:rPr>
                <w:sz w:val="24"/>
              </w:rPr>
              <w:t>1. Дикие животные весной.2.Домашниеживотныевесной.</w:t>
            </w:r>
          </w:p>
          <w:p w:rsidR="007C7FAC" w:rsidRDefault="009E6793">
            <w:pPr>
              <w:pStyle w:val="TableParagraph"/>
              <w:numPr>
                <w:ilvl w:val="0"/>
                <w:numId w:val="51"/>
              </w:numPr>
              <w:tabs>
                <w:tab w:val="left" w:pos="348"/>
              </w:tabs>
              <w:ind w:hanging="241"/>
              <w:rPr>
                <w:sz w:val="24"/>
              </w:rPr>
            </w:pPr>
            <w:r>
              <w:rPr>
                <w:sz w:val="24"/>
              </w:rPr>
              <w:t>Птицыприлетели.</w:t>
            </w:r>
          </w:p>
          <w:p w:rsidR="007C7FAC" w:rsidRDefault="009E6793">
            <w:pPr>
              <w:pStyle w:val="TableParagraph"/>
              <w:numPr>
                <w:ilvl w:val="0"/>
                <w:numId w:val="51"/>
              </w:numPr>
              <w:tabs>
                <w:tab w:val="left" w:pos="348"/>
              </w:tabs>
              <w:ind w:hanging="241"/>
              <w:rPr>
                <w:sz w:val="24"/>
              </w:rPr>
            </w:pPr>
            <w:r>
              <w:rPr>
                <w:sz w:val="24"/>
              </w:rPr>
              <w:t>Насекомые.</w:t>
            </w:r>
          </w:p>
        </w:tc>
      </w:tr>
      <w:tr w:rsidR="007C7FAC">
        <w:trPr>
          <w:trHeight w:val="281"/>
        </w:trPr>
        <w:tc>
          <w:tcPr>
            <w:tcW w:w="3261" w:type="dxa"/>
          </w:tcPr>
          <w:p w:rsidR="007C7FAC" w:rsidRDefault="009E6793">
            <w:pPr>
              <w:pStyle w:val="TableParagraph"/>
              <w:spacing w:line="262" w:lineRule="exact"/>
              <w:ind w:left="107"/>
              <w:rPr>
                <w:sz w:val="24"/>
              </w:rPr>
            </w:pPr>
            <w:r>
              <w:rPr>
                <w:sz w:val="24"/>
              </w:rPr>
              <w:t>Ноябрь</w:t>
            </w:r>
          </w:p>
        </w:tc>
        <w:tc>
          <w:tcPr>
            <w:tcW w:w="3301" w:type="dxa"/>
          </w:tcPr>
          <w:p w:rsidR="007C7FAC" w:rsidRDefault="009E6793">
            <w:pPr>
              <w:pStyle w:val="TableParagraph"/>
              <w:spacing w:line="262" w:lineRule="exact"/>
              <w:ind w:left="107"/>
              <w:rPr>
                <w:sz w:val="24"/>
              </w:rPr>
            </w:pPr>
            <w:r>
              <w:rPr>
                <w:sz w:val="24"/>
              </w:rPr>
              <w:t>Февраль</w:t>
            </w:r>
          </w:p>
        </w:tc>
        <w:tc>
          <w:tcPr>
            <w:tcW w:w="3649" w:type="dxa"/>
          </w:tcPr>
          <w:p w:rsidR="007C7FAC" w:rsidRDefault="009E6793">
            <w:pPr>
              <w:pStyle w:val="TableParagraph"/>
              <w:spacing w:line="262" w:lineRule="exact"/>
              <w:ind w:left="107"/>
              <w:rPr>
                <w:sz w:val="24"/>
              </w:rPr>
            </w:pPr>
            <w:r>
              <w:rPr>
                <w:sz w:val="24"/>
              </w:rPr>
              <w:t>Май</w:t>
            </w:r>
          </w:p>
        </w:tc>
      </w:tr>
      <w:tr w:rsidR="007C7FAC">
        <w:trPr>
          <w:trHeight w:val="1378"/>
        </w:trPr>
        <w:tc>
          <w:tcPr>
            <w:tcW w:w="3261" w:type="dxa"/>
          </w:tcPr>
          <w:p w:rsidR="007C7FAC" w:rsidRDefault="009E6793">
            <w:pPr>
              <w:pStyle w:val="TableParagraph"/>
              <w:numPr>
                <w:ilvl w:val="0"/>
                <w:numId w:val="50"/>
              </w:numPr>
              <w:tabs>
                <w:tab w:val="left" w:pos="347"/>
              </w:tabs>
              <w:spacing w:line="271" w:lineRule="exact"/>
              <w:rPr>
                <w:sz w:val="24"/>
              </w:rPr>
            </w:pPr>
            <w:r>
              <w:rPr>
                <w:sz w:val="24"/>
              </w:rPr>
              <w:t>Одежда.</w:t>
            </w:r>
          </w:p>
          <w:p w:rsidR="007C7FAC" w:rsidRDefault="009E6793">
            <w:pPr>
              <w:pStyle w:val="TableParagraph"/>
              <w:numPr>
                <w:ilvl w:val="0"/>
                <w:numId w:val="50"/>
              </w:numPr>
              <w:tabs>
                <w:tab w:val="left" w:pos="347"/>
              </w:tabs>
              <w:rPr>
                <w:sz w:val="24"/>
              </w:rPr>
            </w:pPr>
            <w:r>
              <w:rPr>
                <w:sz w:val="24"/>
              </w:rPr>
              <w:t>Обувь.</w:t>
            </w:r>
          </w:p>
          <w:p w:rsidR="007C7FAC" w:rsidRDefault="009E6793">
            <w:pPr>
              <w:pStyle w:val="TableParagraph"/>
              <w:numPr>
                <w:ilvl w:val="0"/>
                <w:numId w:val="50"/>
              </w:numPr>
              <w:tabs>
                <w:tab w:val="left" w:pos="347"/>
              </w:tabs>
              <w:rPr>
                <w:sz w:val="24"/>
              </w:rPr>
            </w:pPr>
            <w:r>
              <w:rPr>
                <w:sz w:val="24"/>
              </w:rPr>
              <w:t>Квартира.Мебель.</w:t>
            </w:r>
          </w:p>
          <w:p w:rsidR="007C7FAC" w:rsidRDefault="009E6793">
            <w:pPr>
              <w:pStyle w:val="TableParagraph"/>
              <w:numPr>
                <w:ilvl w:val="0"/>
                <w:numId w:val="50"/>
              </w:numPr>
              <w:tabs>
                <w:tab w:val="left" w:pos="347"/>
              </w:tabs>
              <w:rPr>
                <w:sz w:val="24"/>
              </w:rPr>
            </w:pPr>
            <w:r>
              <w:rPr>
                <w:sz w:val="24"/>
              </w:rPr>
              <w:t>Кухня.Посуда.</w:t>
            </w:r>
          </w:p>
        </w:tc>
        <w:tc>
          <w:tcPr>
            <w:tcW w:w="3301" w:type="dxa"/>
          </w:tcPr>
          <w:p w:rsidR="007C7FAC" w:rsidRDefault="009E6793">
            <w:pPr>
              <w:pStyle w:val="TableParagraph"/>
              <w:numPr>
                <w:ilvl w:val="0"/>
                <w:numId w:val="49"/>
              </w:numPr>
              <w:tabs>
                <w:tab w:val="left" w:pos="464"/>
              </w:tabs>
              <w:spacing w:line="271" w:lineRule="exact"/>
              <w:ind w:hanging="357"/>
              <w:rPr>
                <w:sz w:val="24"/>
              </w:rPr>
            </w:pPr>
            <w:r>
              <w:rPr>
                <w:sz w:val="24"/>
              </w:rPr>
              <w:t>Профессии.Продавец.</w:t>
            </w:r>
          </w:p>
          <w:p w:rsidR="007C7FAC" w:rsidRDefault="009E6793">
            <w:pPr>
              <w:pStyle w:val="TableParagraph"/>
              <w:numPr>
                <w:ilvl w:val="0"/>
                <w:numId w:val="49"/>
              </w:numPr>
              <w:tabs>
                <w:tab w:val="left" w:pos="464"/>
              </w:tabs>
              <w:ind w:hanging="357"/>
              <w:rPr>
                <w:sz w:val="24"/>
              </w:rPr>
            </w:pPr>
            <w:r>
              <w:rPr>
                <w:sz w:val="24"/>
              </w:rPr>
              <w:t>Почтальон.</w:t>
            </w:r>
          </w:p>
          <w:p w:rsidR="007C7FAC" w:rsidRDefault="009E6793">
            <w:pPr>
              <w:pStyle w:val="TableParagraph"/>
              <w:numPr>
                <w:ilvl w:val="0"/>
                <w:numId w:val="49"/>
              </w:numPr>
              <w:tabs>
                <w:tab w:val="left" w:pos="464"/>
              </w:tabs>
              <w:ind w:hanging="357"/>
              <w:rPr>
                <w:sz w:val="24"/>
              </w:rPr>
            </w:pPr>
            <w:r>
              <w:rPr>
                <w:sz w:val="24"/>
              </w:rPr>
              <w:t>Транспорт.</w:t>
            </w:r>
          </w:p>
          <w:p w:rsidR="007C7FAC" w:rsidRDefault="009E6793">
            <w:pPr>
              <w:pStyle w:val="TableParagraph"/>
              <w:numPr>
                <w:ilvl w:val="0"/>
                <w:numId w:val="49"/>
              </w:numPr>
              <w:tabs>
                <w:tab w:val="left" w:pos="464"/>
              </w:tabs>
              <w:ind w:hanging="357"/>
              <w:rPr>
                <w:sz w:val="24"/>
              </w:rPr>
            </w:pPr>
            <w:r>
              <w:rPr>
                <w:sz w:val="24"/>
              </w:rPr>
              <w:t>Профессиинатранспорте.</w:t>
            </w:r>
          </w:p>
        </w:tc>
        <w:tc>
          <w:tcPr>
            <w:tcW w:w="3649" w:type="dxa"/>
          </w:tcPr>
          <w:p w:rsidR="007C7FAC" w:rsidRDefault="009E6793">
            <w:pPr>
              <w:pStyle w:val="TableParagraph"/>
              <w:numPr>
                <w:ilvl w:val="0"/>
                <w:numId w:val="48"/>
              </w:numPr>
              <w:tabs>
                <w:tab w:val="left" w:pos="348"/>
              </w:tabs>
              <w:spacing w:line="271" w:lineRule="exact"/>
              <w:ind w:hanging="241"/>
              <w:rPr>
                <w:sz w:val="24"/>
              </w:rPr>
            </w:pPr>
            <w:r>
              <w:rPr>
                <w:sz w:val="24"/>
              </w:rPr>
              <w:t>Рыбкиваквариуме.</w:t>
            </w:r>
          </w:p>
          <w:p w:rsidR="007C7FAC" w:rsidRDefault="009E6793">
            <w:pPr>
              <w:pStyle w:val="TableParagraph"/>
              <w:numPr>
                <w:ilvl w:val="0"/>
                <w:numId w:val="48"/>
              </w:numPr>
              <w:tabs>
                <w:tab w:val="left" w:pos="348"/>
              </w:tabs>
              <w:ind w:hanging="241"/>
              <w:rPr>
                <w:sz w:val="24"/>
              </w:rPr>
            </w:pPr>
            <w:r>
              <w:rPr>
                <w:sz w:val="24"/>
              </w:rPr>
              <w:t>Нашгород.Мояулица.</w:t>
            </w:r>
          </w:p>
          <w:p w:rsidR="007C7FAC" w:rsidRDefault="009E6793">
            <w:pPr>
              <w:pStyle w:val="TableParagraph"/>
              <w:numPr>
                <w:ilvl w:val="0"/>
                <w:numId w:val="48"/>
              </w:numPr>
              <w:tabs>
                <w:tab w:val="left" w:pos="348"/>
              </w:tabs>
              <w:ind w:hanging="241"/>
              <w:rPr>
                <w:sz w:val="24"/>
              </w:rPr>
            </w:pPr>
            <w:r>
              <w:rPr>
                <w:sz w:val="24"/>
              </w:rPr>
              <w:t>ПДД</w:t>
            </w:r>
          </w:p>
          <w:p w:rsidR="007C7FAC" w:rsidRDefault="009E6793">
            <w:pPr>
              <w:pStyle w:val="TableParagraph"/>
              <w:numPr>
                <w:ilvl w:val="0"/>
                <w:numId w:val="48"/>
              </w:numPr>
              <w:tabs>
                <w:tab w:val="left" w:pos="348"/>
              </w:tabs>
              <w:ind w:hanging="241"/>
              <w:rPr>
                <w:sz w:val="24"/>
              </w:rPr>
            </w:pPr>
            <w:r>
              <w:rPr>
                <w:sz w:val="24"/>
              </w:rPr>
              <w:t>Лето.Цветыналугу.</w:t>
            </w:r>
          </w:p>
        </w:tc>
      </w:tr>
    </w:tbl>
    <w:p w:rsidR="007C7FAC" w:rsidRDefault="007C7FAC">
      <w:pPr>
        <w:pStyle w:val="a3"/>
        <w:ind w:left="0"/>
        <w:jc w:val="left"/>
        <w:rPr>
          <w:b/>
          <w:sz w:val="26"/>
        </w:rPr>
      </w:pPr>
    </w:p>
    <w:p w:rsidR="007C7FAC" w:rsidRDefault="007C7FAC">
      <w:pPr>
        <w:pStyle w:val="a3"/>
        <w:spacing w:before="11"/>
        <w:ind w:left="0"/>
        <w:jc w:val="left"/>
        <w:rPr>
          <w:b/>
          <w:sz w:val="21"/>
        </w:rPr>
      </w:pPr>
    </w:p>
    <w:p w:rsidR="007C7FAC" w:rsidRDefault="009E6793">
      <w:pPr>
        <w:ind w:left="812" w:right="641"/>
        <w:jc w:val="center"/>
        <w:rPr>
          <w:b/>
          <w:sz w:val="24"/>
        </w:rPr>
      </w:pPr>
      <w:r>
        <w:rPr>
          <w:b/>
          <w:sz w:val="24"/>
        </w:rPr>
        <w:t>Примерныелексическиетемыдлядетейсреднейгруппы</w:t>
      </w:r>
    </w:p>
    <w:p w:rsidR="007C7FAC" w:rsidRDefault="007C7FAC">
      <w:pPr>
        <w:pStyle w:val="a3"/>
        <w:spacing w:before="11"/>
        <w:ind w:left="0"/>
        <w:jc w:val="left"/>
        <w:rPr>
          <w:b/>
          <w:sz w:val="13"/>
        </w:rPr>
      </w:pPr>
    </w:p>
    <w:tbl>
      <w:tblPr>
        <w:tblStyle w:val="TableNormal"/>
        <w:tblW w:w="0" w:type="auto"/>
        <w:tblInd w:w="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21"/>
        <w:gridCol w:w="3081"/>
        <w:gridCol w:w="3265"/>
      </w:tblGrid>
      <w:tr w:rsidR="007C7FAC">
        <w:trPr>
          <w:trHeight w:val="282"/>
        </w:trPr>
        <w:tc>
          <w:tcPr>
            <w:tcW w:w="3621" w:type="dxa"/>
          </w:tcPr>
          <w:p w:rsidR="007C7FAC" w:rsidRDefault="009E6793">
            <w:pPr>
              <w:pStyle w:val="TableParagraph"/>
              <w:spacing w:line="263" w:lineRule="exact"/>
              <w:ind w:left="107"/>
              <w:rPr>
                <w:sz w:val="24"/>
              </w:rPr>
            </w:pPr>
            <w:r>
              <w:rPr>
                <w:sz w:val="24"/>
              </w:rPr>
              <w:t>Сентябрь</w:t>
            </w:r>
          </w:p>
        </w:tc>
        <w:tc>
          <w:tcPr>
            <w:tcW w:w="3081" w:type="dxa"/>
          </w:tcPr>
          <w:p w:rsidR="007C7FAC" w:rsidRDefault="009E6793">
            <w:pPr>
              <w:pStyle w:val="TableParagraph"/>
              <w:spacing w:line="263" w:lineRule="exact"/>
              <w:ind w:left="107"/>
              <w:rPr>
                <w:sz w:val="24"/>
              </w:rPr>
            </w:pPr>
            <w:r>
              <w:rPr>
                <w:sz w:val="24"/>
              </w:rPr>
              <w:t>Декабрь</w:t>
            </w:r>
          </w:p>
        </w:tc>
        <w:tc>
          <w:tcPr>
            <w:tcW w:w="3265" w:type="dxa"/>
          </w:tcPr>
          <w:p w:rsidR="007C7FAC" w:rsidRDefault="009E6793">
            <w:pPr>
              <w:pStyle w:val="TableParagraph"/>
              <w:spacing w:line="263" w:lineRule="exact"/>
              <w:ind w:left="107"/>
              <w:rPr>
                <w:sz w:val="24"/>
              </w:rPr>
            </w:pPr>
            <w:r>
              <w:rPr>
                <w:sz w:val="24"/>
              </w:rPr>
              <w:t>Март</w:t>
            </w:r>
          </w:p>
        </w:tc>
      </w:tr>
      <w:tr w:rsidR="007C7FAC">
        <w:trPr>
          <w:trHeight w:val="549"/>
        </w:trPr>
        <w:tc>
          <w:tcPr>
            <w:tcW w:w="3621" w:type="dxa"/>
          </w:tcPr>
          <w:p w:rsidR="007C7FAC" w:rsidRDefault="009E6793">
            <w:pPr>
              <w:pStyle w:val="TableParagraph"/>
              <w:spacing w:line="271" w:lineRule="exact"/>
              <w:ind w:left="107"/>
              <w:rPr>
                <w:sz w:val="24"/>
              </w:rPr>
            </w:pPr>
            <w:r>
              <w:rPr>
                <w:sz w:val="24"/>
              </w:rPr>
              <w:t>1-3Обследование</w:t>
            </w:r>
          </w:p>
          <w:p w:rsidR="007C7FAC" w:rsidRDefault="009E6793">
            <w:pPr>
              <w:pStyle w:val="TableParagraph"/>
              <w:tabs>
                <w:tab w:val="left" w:pos="582"/>
                <w:tab w:val="left" w:pos="1565"/>
                <w:tab w:val="left" w:pos="2853"/>
              </w:tabs>
              <w:spacing w:line="259" w:lineRule="exact"/>
              <w:ind w:left="107"/>
              <w:rPr>
                <w:sz w:val="24"/>
              </w:rPr>
            </w:pPr>
            <w:r>
              <w:rPr>
                <w:sz w:val="24"/>
              </w:rPr>
              <w:t>4.</w:t>
            </w:r>
            <w:r>
              <w:rPr>
                <w:sz w:val="24"/>
              </w:rPr>
              <w:tab/>
              <w:t>Осень.</w:t>
            </w:r>
            <w:r>
              <w:rPr>
                <w:sz w:val="24"/>
              </w:rPr>
              <w:tab/>
              <w:t>Признаки</w:t>
            </w:r>
            <w:r>
              <w:rPr>
                <w:sz w:val="24"/>
              </w:rPr>
              <w:tab/>
              <w:t>осени.</w:t>
            </w:r>
          </w:p>
        </w:tc>
        <w:tc>
          <w:tcPr>
            <w:tcW w:w="3081" w:type="dxa"/>
          </w:tcPr>
          <w:p w:rsidR="007C7FAC" w:rsidRDefault="009E6793">
            <w:pPr>
              <w:pStyle w:val="TableParagraph"/>
              <w:numPr>
                <w:ilvl w:val="0"/>
                <w:numId w:val="47"/>
              </w:numPr>
              <w:tabs>
                <w:tab w:val="left" w:pos="348"/>
              </w:tabs>
              <w:spacing w:line="271" w:lineRule="exact"/>
              <w:ind w:hanging="241"/>
              <w:rPr>
                <w:sz w:val="24"/>
              </w:rPr>
            </w:pPr>
            <w:r>
              <w:rPr>
                <w:sz w:val="24"/>
              </w:rPr>
              <w:t>Зима.</w:t>
            </w:r>
          </w:p>
          <w:p w:rsidR="007C7FAC" w:rsidRDefault="009E6793">
            <w:pPr>
              <w:pStyle w:val="TableParagraph"/>
              <w:numPr>
                <w:ilvl w:val="0"/>
                <w:numId w:val="47"/>
              </w:numPr>
              <w:tabs>
                <w:tab w:val="left" w:pos="348"/>
              </w:tabs>
              <w:spacing w:line="259" w:lineRule="exact"/>
              <w:ind w:hanging="241"/>
              <w:rPr>
                <w:sz w:val="24"/>
              </w:rPr>
            </w:pPr>
            <w:r>
              <w:rPr>
                <w:sz w:val="24"/>
              </w:rPr>
              <w:t>Зимующиептицы.</w:t>
            </w:r>
          </w:p>
        </w:tc>
        <w:tc>
          <w:tcPr>
            <w:tcW w:w="3265" w:type="dxa"/>
          </w:tcPr>
          <w:p w:rsidR="007C7FAC" w:rsidRDefault="009E6793">
            <w:pPr>
              <w:pStyle w:val="TableParagraph"/>
              <w:numPr>
                <w:ilvl w:val="0"/>
                <w:numId w:val="46"/>
              </w:numPr>
              <w:tabs>
                <w:tab w:val="left" w:pos="463"/>
              </w:tabs>
              <w:spacing w:line="271" w:lineRule="exact"/>
              <w:rPr>
                <w:sz w:val="24"/>
              </w:rPr>
            </w:pPr>
            <w:r>
              <w:rPr>
                <w:sz w:val="24"/>
              </w:rPr>
              <w:t>Весна</w:t>
            </w:r>
          </w:p>
          <w:p w:rsidR="007C7FAC" w:rsidRDefault="009E6793">
            <w:pPr>
              <w:pStyle w:val="TableParagraph"/>
              <w:numPr>
                <w:ilvl w:val="0"/>
                <w:numId w:val="46"/>
              </w:numPr>
              <w:tabs>
                <w:tab w:val="left" w:pos="463"/>
              </w:tabs>
              <w:spacing w:line="259" w:lineRule="exact"/>
              <w:rPr>
                <w:sz w:val="24"/>
              </w:rPr>
            </w:pPr>
            <w:r>
              <w:rPr>
                <w:sz w:val="24"/>
              </w:rPr>
              <w:t>Праздникмам</w:t>
            </w:r>
          </w:p>
        </w:tc>
      </w:tr>
    </w:tbl>
    <w:p w:rsidR="007C7FAC" w:rsidRDefault="007C7FAC">
      <w:pPr>
        <w:spacing w:line="259" w:lineRule="exact"/>
        <w:rPr>
          <w:sz w:val="24"/>
        </w:rPr>
        <w:sectPr w:rsidR="007C7FAC">
          <w:pgSz w:w="11910" w:h="16840"/>
          <w:pgMar w:top="480" w:right="340" w:bottom="1240" w:left="460" w:header="0" w:footer="974" w:gutter="0"/>
          <w:cols w:space="720"/>
        </w:sectPr>
      </w:pPr>
    </w:p>
    <w:tbl>
      <w:tblPr>
        <w:tblStyle w:val="TableNormal"/>
        <w:tblW w:w="0" w:type="auto"/>
        <w:tblInd w:w="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21"/>
        <w:gridCol w:w="3081"/>
        <w:gridCol w:w="3265"/>
      </w:tblGrid>
      <w:tr w:rsidR="007C7FAC">
        <w:trPr>
          <w:trHeight w:val="826"/>
        </w:trPr>
        <w:tc>
          <w:tcPr>
            <w:tcW w:w="3621" w:type="dxa"/>
          </w:tcPr>
          <w:p w:rsidR="007C7FAC" w:rsidRDefault="009E6793">
            <w:pPr>
              <w:pStyle w:val="TableParagraph"/>
              <w:spacing w:line="259" w:lineRule="exact"/>
              <w:ind w:left="107"/>
              <w:rPr>
                <w:sz w:val="24"/>
              </w:rPr>
            </w:pPr>
            <w:r>
              <w:rPr>
                <w:sz w:val="24"/>
              </w:rPr>
              <w:t>Деревья.</w:t>
            </w:r>
          </w:p>
        </w:tc>
        <w:tc>
          <w:tcPr>
            <w:tcW w:w="3081" w:type="dxa"/>
          </w:tcPr>
          <w:p w:rsidR="007C7FAC" w:rsidRDefault="009E6793">
            <w:pPr>
              <w:pStyle w:val="TableParagraph"/>
              <w:numPr>
                <w:ilvl w:val="0"/>
                <w:numId w:val="45"/>
              </w:numPr>
              <w:tabs>
                <w:tab w:val="left" w:pos="348"/>
              </w:tabs>
              <w:spacing w:line="259" w:lineRule="exact"/>
              <w:ind w:hanging="241"/>
              <w:rPr>
                <w:sz w:val="24"/>
              </w:rPr>
            </w:pPr>
            <w:r>
              <w:rPr>
                <w:sz w:val="24"/>
              </w:rPr>
              <w:t>Комнатныерастения.</w:t>
            </w:r>
          </w:p>
          <w:p w:rsidR="007C7FAC" w:rsidRDefault="009E6793">
            <w:pPr>
              <w:pStyle w:val="TableParagraph"/>
              <w:numPr>
                <w:ilvl w:val="0"/>
                <w:numId w:val="45"/>
              </w:numPr>
              <w:tabs>
                <w:tab w:val="left" w:pos="348"/>
              </w:tabs>
              <w:ind w:hanging="241"/>
              <w:rPr>
                <w:sz w:val="24"/>
              </w:rPr>
            </w:pPr>
            <w:r>
              <w:rPr>
                <w:sz w:val="24"/>
              </w:rPr>
              <w:t>Новогоднийпраздник.</w:t>
            </w:r>
          </w:p>
        </w:tc>
        <w:tc>
          <w:tcPr>
            <w:tcW w:w="3265" w:type="dxa"/>
          </w:tcPr>
          <w:p w:rsidR="007C7FAC" w:rsidRDefault="009E6793">
            <w:pPr>
              <w:pStyle w:val="TableParagraph"/>
              <w:numPr>
                <w:ilvl w:val="0"/>
                <w:numId w:val="44"/>
              </w:numPr>
              <w:tabs>
                <w:tab w:val="left" w:pos="463"/>
              </w:tabs>
              <w:spacing w:line="259" w:lineRule="exact"/>
              <w:rPr>
                <w:sz w:val="24"/>
              </w:rPr>
            </w:pPr>
            <w:r>
              <w:rPr>
                <w:sz w:val="24"/>
              </w:rPr>
              <w:t>Первыевесенниецветы.</w:t>
            </w:r>
          </w:p>
          <w:p w:rsidR="007C7FAC" w:rsidRDefault="009E6793">
            <w:pPr>
              <w:pStyle w:val="TableParagraph"/>
              <w:numPr>
                <w:ilvl w:val="0"/>
                <w:numId w:val="44"/>
              </w:numPr>
              <w:tabs>
                <w:tab w:val="left" w:pos="463"/>
                <w:tab w:val="left" w:pos="2025"/>
              </w:tabs>
              <w:spacing w:line="276" w:lineRule="exact"/>
              <w:ind w:right="104"/>
              <w:rPr>
                <w:sz w:val="24"/>
              </w:rPr>
            </w:pPr>
            <w:r>
              <w:rPr>
                <w:sz w:val="24"/>
              </w:rPr>
              <w:t>Цветущие</w:t>
            </w:r>
            <w:r>
              <w:rPr>
                <w:sz w:val="24"/>
              </w:rPr>
              <w:tab/>
            </w:r>
            <w:r>
              <w:rPr>
                <w:spacing w:val="-1"/>
                <w:sz w:val="24"/>
              </w:rPr>
              <w:t>комнатные</w:t>
            </w:r>
            <w:r>
              <w:rPr>
                <w:sz w:val="24"/>
              </w:rPr>
              <w:t>растения.</w:t>
            </w:r>
          </w:p>
        </w:tc>
      </w:tr>
      <w:tr w:rsidR="007C7FAC">
        <w:trPr>
          <w:trHeight w:val="282"/>
        </w:trPr>
        <w:tc>
          <w:tcPr>
            <w:tcW w:w="3621" w:type="dxa"/>
          </w:tcPr>
          <w:p w:rsidR="007C7FAC" w:rsidRDefault="009E6793">
            <w:pPr>
              <w:pStyle w:val="TableParagraph"/>
              <w:spacing w:line="262" w:lineRule="exact"/>
              <w:ind w:left="107"/>
              <w:rPr>
                <w:sz w:val="24"/>
              </w:rPr>
            </w:pPr>
            <w:r>
              <w:rPr>
                <w:sz w:val="24"/>
              </w:rPr>
              <w:t>Октябрь</w:t>
            </w:r>
          </w:p>
        </w:tc>
        <w:tc>
          <w:tcPr>
            <w:tcW w:w="3081" w:type="dxa"/>
          </w:tcPr>
          <w:p w:rsidR="007C7FAC" w:rsidRDefault="009E6793">
            <w:pPr>
              <w:pStyle w:val="TableParagraph"/>
              <w:spacing w:line="262" w:lineRule="exact"/>
              <w:ind w:left="107"/>
              <w:rPr>
                <w:sz w:val="24"/>
              </w:rPr>
            </w:pPr>
            <w:r>
              <w:rPr>
                <w:sz w:val="24"/>
              </w:rPr>
              <w:t>Январь</w:t>
            </w:r>
          </w:p>
        </w:tc>
        <w:tc>
          <w:tcPr>
            <w:tcW w:w="3265" w:type="dxa"/>
          </w:tcPr>
          <w:p w:rsidR="007C7FAC" w:rsidRDefault="009E6793">
            <w:pPr>
              <w:pStyle w:val="TableParagraph"/>
              <w:spacing w:line="262" w:lineRule="exact"/>
              <w:ind w:left="107"/>
              <w:rPr>
                <w:sz w:val="24"/>
              </w:rPr>
            </w:pPr>
            <w:r>
              <w:rPr>
                <w:sz w:val="24"/>
              </w:rPr>
              <w:t>Апрель</w:t>
            </w:r>
          </w:p>
        </w:tc>
      </w:tr>
      <w:tr w:rsidR="007C7FAC">
        <w:trPr>
          <w:trHeight w:val="1658"/>
        </w:trPr>
        <w:tc>
          <w:tcPr>
            <w:tcW w:w="3621" w:type="dxa"/>
          </w:tcPr>
          <w:p w:rsidR="007C7FAC" w:rsidRDefault="009E6793">
            <w:pPr>
              <w:pStyle w:val="TableParagraph"/>
              <w:numPr>
                <w:ilvl w:val="0"/>
                <w:numId w:val="43"/>
              </w:numPr>
              <w:tabs>
                <w:tab w:val="left" w:pos="463"/>
              </w:tabs>
              <w:spacing w:line="263" w:lineRule="exact"/>
              <w:rPr>
                <w:sz w:val="24"/>
              </w:rPr>
            </w:pPr>
            <w:r>
              <w:rPr>
                <w:sz w:val="24"/>
              </w:rPr>
              <w:t>Огород.Овощи.</w:t>
            </w:r>
          </w:p>
          <w:p w:rsidR="007C7FAC" w:rsidRDefault="009E6793">
            <w:pPr>
              <w:pStyle w:val="TableParagraph"/>
              <w:numPr>
                <w:ilvl w:val="0"/>
                <w:numId w:val="43"/>
              </w:numPr>
              <w:tabs>
                <w:tab w:val="left" w:pos="463"/>
              </w:tabs>
              <w:rPr>
                <w:sz w:val="24"/>
              </w:rPr>
            </w:pPr>
            <w:r>
              <w:rPr>
                <w:sz w:val="24"/>
              </w:rPr>
              <w:t>Сад.Фрукты.</w:t>
            </w:r>
          </w:p>
          <w:p w:rsidR="007C7FAC" w:rsidRDefault="009E6793">
            <w:pPr>
              <w:pStyle w:val="TableParagraph"/>
              <w:numPr>
                <w:ilvl w:val="0"/>
                <w:numId w:val="43"/>
              </w:numPr>
              <w:tabs>
                <w:tab w:val="left" w:pos="463"/>
              </w:tabs>
              <w:rPr>
                <w:sz w:val="24"/>
              </w:rPr>
            </w:pPr>
            <w:r>
              <w:rPr>
                <w:sz w:val="24"/>
              </w:rPr>
              <w:t>Лес.Грибы.Ягоды.</w:t>
            </w:r>
          </w:p>
          <w:p w:rsidR="007C7FAC" w:rsidRDefault="009E6793">
            <w:pPr>
              <w:pStyle w:val="TableParagraph"/>
              <w:numPr>
                <w:ilvl w:val="0"/>
                <w:numId w:val="43"/>
              </w:numPr>
              <w:tabs>
                <w:tab w:val="left" w:pos="463"/>
              </w:tabs>
              <w:rPr>
                <w:sz w:val="24"/>
              </w:rPr>
            </w:pPr>
            <w:r>
              <w:rPr>
                <w:sz w:val="24"/>
              </w:rPr>
              <w:t>Игрушки.</w:t>
            </w:r>
          </w:p>
        </w:tc>
        <w:tc>
          <w:tcPr>
            <w:tcW w:w="3081" w:type="dxa"/>
          </w:tcPr>
          <w:p w:rsidR="007C7FAC" w:rsidRDefault="009E6793">
            <w:pPr>
              <w:pStyle w:val="TableParagraph"/>
              <w:numPr>
                <w:ilvl w:val="0"/>
                <w:numId w:val="42"/>
              </w:numPr>
              <w:tabs>
                <w:tab w:val="left" w:pos="348"/>
              </w:tabs>
              <w:spacing w:line="263" w:lineRule="exact"/>
              <w:ind w:hanging="241"/>
              <w:rPr>
                <w:sz w:val="24"/>
              </w:rPr>
            </w:pPr>
            <w:r>
              <w:rPr>
                <w:sz w:val="24"/>
              </w:rPr>
              <w:t>Каникулы</w:t>
            </w:r>
          </w:p>
          <w:p w:rsidR="007C7FAC" w:rsidRDefault="009E6793">
            <w:pPr>
              <w:pStyle w:val="TableParagraph"/>
              <w:numPr>
                <w:ilvl w:val="0"/>
                <w:numId w:val="42"/>
              </w:numPr>
              <w:tabs>
                <w:tab w:val="left" w:pos="348"/>
              </w:tabs>
              <w:ind w:hanging="241"/>
              <w:rPr>
                <w:sz w:val="24"/>
              </w:rPr>
            </w:pPr>
            <w:r>
              <w:rPr>
                <w:sz w:val="24"/>
              </w:rPr>
              <w:t>Домашниептицы.</w:t>
            </w:r>
          </w:p>
          <w:p w:rsidR="007C7FAC" w:rsidRDefault="009E6793">
            <w:pPr>
              <w:pStyle w:val="TableParagraph"/>
              <w:numPr>
                <w:ilvl w:val="0"/>
                <w:numId w:val="42"/>
              </w:numPr>
              <w:tabs>
                <w:tab w:val="left" w:pos="348"/>
              </w:tabs>
              <w:ind w:hanging="241"/>
              <w:rPr>
                <w:sz w:val="24"/>
              </w:rPr>
            </w:pPr>
            <w:r>
              <w:rPr>
                <w:sz w:val="24"/>
              </w:rPr>
              <w:t>Домашниеживотные.</w:t>
            </w:r>
          </w:p>
          <w:p w:rsidR="007C7FAC" w:rsidRDefault="009E6793">
            <w:pPr>
              <w:pStyle w:val="TableParagraph"/>
              <w:numPr>
                <w:ilvl w:val="0"/>
                <w:numId w:val="42"/>
              </w:numPr>
              <w:tabs>
                <w:tab w:val="left" w:pos="408"/>
              </w:tabs>
              <w:ind w:left="407" w:hanging="241"/>
              <w:rPr>
                <w:sz w:val="24"/>
              </w:rPr>
            </w:pPr>
            <w:r>
              <w:rPr>
                <w:sz w:val="24"/>
              </w:rPr>
              <w:t>Дикиеживотные.</w:t>
            </w:r>
          </w:p>
        </w:tc>
        <w:tc>
          <w:tcPr>
            <w:tcW w:w="3265" w:type="dxa"/>
          </w:tcPr>
          <w:p w:rsidR="007C7FAC" w:rsidRDefault="009E6793">
            <w:pPr>
              <w:pStyle w:val="TableParagraph"/>
              <w:numPr>
                <w:ilvl w:val="0"/>
                <w:numId w:val="41"/>
              </w:numPr>
              <w:tabs>
                <w:tab w:val="left" w:pos="348"/>
              </w:tabs>
              <w:spacing w:line="263" w:lineRule="exact"/>
              <w:ind w:hanging="241"/>
              <w:rPr>
                <w:sz w:val="24"/>
              </w:rPr>
            </w:pPr>
            <w:r>
              <w:rPr>
                <w:sz w:val="24"/>
              </w:rPr>
              <w:t>Дикиеживотныевесной.</w:t>
            </w:r>
          </w:p>
          <w:p w:rsidR="007C7FAC" w:rsidRDefault="009E6793">
            <w:pPr>
              <w:pStyle w:val="TableParagraph"/>
              <w:numPr>
                <w:ilvl w:val="0"/>
                <w:numId w:val="41"/>
              </w:numPr>
              <w:tabs>
                <w:tab w:val="left" w:pos="662"/>
                <w:tab w:val="left" w:pos="663"/>
                <w:tab w:val="left" w:pos="2130"/>
              </w:tabs>
              <w:ind w:left="107" w:right="100" w:firstLine="0"/>
              <w:rPr>
                <w:sz w:val="24"/>
              </w:rPr>
            </w:pPr>
            <w:r>
              <w:rPr>
                <w:sz w:val="24"/>
              </w:rPr>
              <w:t>Домашние</w:t>
            </w:r>
            <w:r>
              <w:rPr>
                <w:sz w:val="24"/>
              </w:rPr>
              <w:tab/>
            </w:r>
            <w:r>
              <w:rPr>
                <w:spacing w:val="-2"/>
                <w:sz w:val="24"/>
              </w:rPr>
              <w:t>животные</w:t>
            </w:r>
            <w:r>
              <w:rPr>
                <w:sz w:val="24"/>
              </w:rPr>
              <w:t>весной.</w:t>
            </w:r>
          </w:p>
          <w:p w:rsidR="007C7FAC" w:rsidRDefault="009E6793">
            <w:pPr>
              <w:pStyle w:val="TableParagraph"/>
              <w:numPr>
                <w:ilvl w:val="0"/>
                <w:numId w:val="41"/>
              </w:numPr>
              <w:tabs>
                <w:tab w:val="left" w:pos="348"/>
              </w:tabs>
              <w:ind w:hanging="241"/>
              <w:rPr>
                <w:sz w:val="24"/>
              </w:rPr>
            </w:pPr>
            <w:r>
              <w:rPr>
                <w:sz w:val="24"/>
              </w:rPr>
              <w:t>Птицыприлетели.</w:t>
            </w:r>
          </w:p>
          <w:p w:rsidR="007C7FAC" w:rsidRDefault="009E6793">
            <w:pPr>
              <w:pStyle w:val="TableParagraph"/>
              <w:numPr>
                <w:ilvl w:val="0"/>
                <w:numId w:val="41"/>
              </w:numPr>
              <w:tabs>
                <w:tab w:val="left" w:pos="348"/>
              </w:tabs>
              <w:ind w:hanging="241"/>
              <w:rPr>
                <w:sz w:val="24"/>
              </w:rPr>
            </w:pPr>
            <w:r>
              <w:rPr>
                <w:sz w:val="24"/>
              </w:rPr>
              <w:t>Насекомые.</w:t>
            </w:r>
          </w:p>
        </w:tc>
      </w:tr>
      <w:tr w:rsidR="007C7FAC">
        <w:trPr>
          <w:trHeight w:val="282"/>
        </w:trPr>
        <w:tc>
          <w:tcPr>
            <w:tcW w:w="3621" w:type="dxa"/>
          </w:tcPr>
          <w:p w:rsidR="007C7FAC" w:rsidRDefault="009E6793">
            <w:pPr>
              <w:pStyle w:val="TableParagraph"/>
              <w:spacing w:line="259" w:lineRule="exact"/>
              <w:ind w:left="107"/>
              <w:rPr>
                <w:sz w:val="24"/>
              </w:rPr>
            </w:pPr>
            <w:r>
              <w:rPr>
                <w:sz w:val="24"/>
              </w:rPr>
              <w:t>Ноябрь</w:t>
            </w:r>
          </w:p>
        </w:tc>
        <w:tc>
          <w:tcPr>
            <w:tcW w:w="3081" w:type="dxa"/>
          </w:tcPr>
          <w:p w:rsidR="007C7FAC" w:rsidRDefault="009E6793">
            <w:pPr>
              <w:pStyle w:val="TableParagraph"/>
              <w:spacing w:line="259" w:lineRule="exact"/>
              <w:ind w:left="107"/>
              <w:rPr>
                <w:sz w:val="24"/>
              </w:rPr>
            </w:pPr>
            <w:r>
              <w:rPr>
                <w:sz w:val="24"/>
              </w:rPr>
              <w:t>Февраль</w:t>
            </w:r>
          </w:p>
        </w:tc>
        <w:tc>
          <w:tcPr>
            <w:tcW w:w="3265" w:type="dxa"/>
          </w:tcPr>
          <w:p w:rsidR="007C7FAC" w:rsidRDefault="009E6793">
            <w:pPr>
              <w:pStyle w:val="TableParagraph"/>
              <w:spacing w:line="259" w:lineRule="exact"/>
              <w:ind w:left="107"/>
              <w:rPr>
                <w:sz w:val="24"/>
              </w:rPr>
            </w:pPr>
            <w:r>
              <w:rPr>
                <w:sz w:val="24"/>
              </w:rPr>
              <w:t>Май</w:t>
            </w:r>
          </w:p>
        </w:tc>
      </w:tr>
      <w:tr w:rsidR="007C7FAC">
        <w:trPr>
          <w:trHeight w:val="1377"/>
        </w:trPr>
        <w:tc>
          <w:tcPr>
            <w:tcW w:w="3621" w:type="dxa"/>
          </w:tcPr>
          <w:p w:rsidR="007C7FAC" w:rsidRDefault="009E6793">
            <w:pPr>
              <w:pStyle w:val="TableParagraph"/>
              <w:numPr>
                <w:ilvl w:val="0"/>
                <w:numId w:val="40"/>
              </w:numPr>
              <w:tabs>
                <w:tab w:val="left" w:pos="347"/>
              </w:tabs>
              <w:spacing w:line="263" w:lineRule="exact"/>
              <w:rPr>
                <w:sz w:val="24"/>
              </w:rPr>
            </w:pPr>
            <w:r>
              <w:rPr>
                <w:sz w:val="24"/>
              </w:rPr>
              <w:t>Одежда.</w:t>
            </w:r>
          </w:p>
          <w:p w:rsidR="007C7FAC" w:rsidRDefault="009E6793">
            <w:pPr>
              <w:pStyle w:val="TableParagraph"/>
              <w:numPr>
                <w:ilvl w:val="0"/>
                <w:numId w:val="40"/>
              </w:numPr>
              <w:tabs>
                <w:tab w:val="left" w:pos="347"/>
              </w:tabs>
              <w:rPr>
                <w:sz w:val="24"/>
              </w:rPr>
            </w:pPr>
            <w:r>
              <w:rPr>
                <w:sz w:val="24"/>
              </w:rPr>
              <w:t>Обувь.</w:t>
            </w:r>
          </w:p>
          <w:p w:rsidR="007C7FAC" w:rsidRDefault="009E6793">
            <w:pPr>
              <w:pStyle w:val="TableParagraph"/>
              <w:numPr>
                <w:ilvl w:val="0"/>
                <w:numId w:val="40"/>
              </w:numPr>
              <w:tabs>
                <w:tab w:val="left" w:pos="347"/>
              </w:tabs>
              <w:rPr>
                <w:sz w:val="24"/>
              </w:rPr>
            </w:pPr>
            <w:r>
              <w:rPr>
                <w:sz w:val="24"/>
              </w:rPr>
              <w:t>Квартира.Мебель.</w:t>
            </w:r>
          </w:p>
          <w:p w:rsidR="007C7FAC" w:rsidRDefault="009E6793">
            <w:pPr>
              <w:pStyle w:val="TableParagraph"/>
              <w:numPr>
                <w:ilvl w:val="0"/>
                <w:numId w:val="40"/>
              </w:numPr>
              <w:tabs>
                <w:tab w:val="left" w:pos="347"/>
              </w:tabs>
              <w:rPr>
                <w:sz w:val="24"/>
              </w:rPr>
            </w:pPr>
            <w:r>
              <w:rPr>
                <w:sz w:val="24"/>
              </w:rPr>
              <w:t>Кухня.Посуда.</w:t>
            </w:r>
          </w:p>
        </w:tc>
        <w:tc>
          <w:tcPr>
            <w:tcW w:w="3081" w:type="dxa"/>
          </w:tcPr>
          <w:p w:rsidR="007C7FAC" w:rsidRDefault="009E6793">
            <w:pPr>
              <w:pStyle w:val="TableParagraph"/>
              <w:numPr>
                <w:ilvl w:val="0"/>
                <w:numId w:val="39"/>
              </w:numPr>
              <w:tabs>
                <w:tab w:val="left" w:pos="464"/>
              </w:tabs>
              <w:spacing w:line="263" w:lineRule="exact"/>
              <w:ind w:hanging="357"/>
              <w:rPr>
                <w:sz w:val="24"/>
              </w:rPr>
            </w:pPr>
            <w:r>
              <w:rPr>
                <w:sz w:val="24"/>
              </w:rPr>
              <w:t>Профессии.Продавец.</w:t>
            </w:r>
          </w:p>
          <w:p w:rsidR="007C7FAC" w:rsidRDefault="009E6793">
            <w:pPr>
              <w:pStyle w:val="TableParagraph"/>
              <w:numPr>
                <w:ilvl w:val="0"/>
                <w:numId w:val="39"/>
              </w:numPr>
              <w:tabs>
                <w:tab w:val="left" w:pos="464"/>
              </w:tabs>
              <w:ind w:hanging="357"/>
              <w:rPr>
                <w:sz w:val="24"/>
              </w:rPr>
            </w:pPr>
            <w:r>
              <w:rPr>
                <w:sz w:val="24"/>
              </w:rPr>
              <w:t>Почтальон.</w:t>
            </w:r>
          </w:p>
          <w:p w:rsidR="007C7FAC" w:rsidRDefault="009E6793">
            <w:pPr>
              <w:pStyle w:val="TableParagraph"/>
              <w:numPr>
                <w:ilvl w:val="0"/>
                <w:numId w:val="39"/>
              </w:numPr>
              <w:tabs>
                <w:tab w:val="left" w:pos="464"/>
              </w:tabs>
              <w:ind w:hanging="357"/>
              <w:rPr>
                <w:sz w:val="24"/>
              </w:rPr>
            </w:pPr>
            <w:r>
              <w:rPr>
                <w:sz w:val="24"/>
              </w:rPr>
              <w:t>Транспорт.</w:t>
            </w:r>
          </w:p>
          <w:p w:rsidR="007C7FAC" w:rsidRDefault="009E6793">
            <w:pPr>
              <w:pStyle w:val="TableParagraph"/>
              <w:numPr>
                <w:ilvl w:val="0"/>
                <w:numId w:val="39"/>
              </w:numPr>
              <w:tabs>
                <w:tab w:val="left" w:pos="464"/>
              </w:tabs>
              <w:spacing w:line="270" w:lineRule="atLeast"/>
              <w:ind w:right="1167"/>
              <w:rPr>
                <w:sz w:val="24"/>
              </w:rPr>
            </w:pPr>
            <w:r>
              <w:rPr>
                <w:sz w:val="24"/>
              </w:rPr>
              <w:t>Профессиинатранспорте.</w:t>
            </w:r>
          </w:p>
        </w:tc>
        <w:tc>
          <w:tcPr>
            <w:tcW w:w="3265" w:type="dxa"/>
          </w:tcPr>
          <w:p w:rsidR="007C7FAC" w:rsidRDefault="009E6793">
            <w:pPr>
              <w:pStyle w:val="TableParagraph"/>
              <w:numPr>
                <w:ilvl w:val="0"/>
                <w:numId w:val="38"/>
              </w:numPr>
              <w:tabs>
                <w:tab w:val="left" w:pos="348"/>
              </w:tabs>
              <w:spacing w:line="263" w:lineRule="exact"/>
              <w:ind w:hanging="241"/>
              <w:rPr>
                <w:sz w:val="24"/>
              </w:rPr>
            </w:pPr>
            <w:r>
              <w:rPr>
                <w:sz w:val="24"/>
              </w:rPr>
              <w:t>Рыбкиваквариуме.</w:t>
            </w:r>
          </w:p>
          <w:p w:rsidR="007C7FAC" w:rsidRDefault="009E6793">
            <w:pPr>
              <w:pStyle w:val="TableParagraph"/>
              <w:numPr>
                <w:ilvl w:val="0"/>
                <w:numId w:val="38"/>
              </w:numPr>
              <w:tabs>
                <w:tab w:val="left" w:pos="348"/>
              </w:tabs>
              <w:ind w:hanging="241"/>
              <w:rPr>
                <w:sz w:val="24"/>
              </w:rPr>
            </w:pPr>
            <w:r>
              <w:rPr>
                <w:sz w:val="24"/>
              </w:rPr>
              <w:t>Нашгород.Мояулица.</w:t>
            </w:r>
          </w:p>
          <w:p w:rsidR="007C7FAC" w:rsidRDefault="009E6793">
            <w:pPr>
              <w:pStyle w:val="TableParagraph"/>
              <w:numPr>
                <w:ilvl w:val="0"/>
                <w:numId w:val="38"/>
              </w:numPr>
              <w:tabs>
                <w:tab w:val="left" w:pos="348"/>
              </w:tabs>
              <w:ind w:hanging="241"/>
              <w:rPr>
                <w:sz w:val="24"/>
              </w:rPr>
            </w:pPr>
            <w:r>
              <w:rPr>
                <w:sz w:val="24"/>
              </w:rPr>
              <w:t>ПДД</w:t>
            </w:r>
          </w:p>
          <w:p w:rsidR="007C7FAC" w:rsidRDefault="009E6793">
            <w:pPr>
              <w:pStyle w:val="TableParagraph"/>
              <w:numPr>
                <w:ilvl w:val="0"/>
                <w:numId w:val="38"/>
              </w:numPr>
              <w:tabs>
                <w:tab w:val="left" w:pos="348"/>
              </w:tabs>
              <w:ind w:hanging="241"/>
              <w:rPr>
                <w:sz w:val="24"/>
              </w:rPr>
            </w:pPr>
            <w:r>
              <w:rPr>
                <w:sz w:val="24"/>
              </w:rPr>
              <w:t>Лето.Цветыналугу.</w:t>
            </w:r>
          </w:p>
        </w:tc>
      </w:tr>
    </w:tbl>
    <w:p w:rsidR="007C7FAC" w:rsidRDefault="007C7FAC">
      <w:pPr>
        <w:pStyle w:val="a3"/>
        <w:spacing w:before="5"/>
        <w:ind w:left="0"/>
        <w:jc w:val="left"/>
        <w:rPr>
          <w:b/>
          <w:sz w:val="15"/>
        </w:rPr>
      </w:pPr>
    </w:p>
    <w:p w:rsidR="007C7FAC" w:rsidRDefault="009E6793">
      <w:pPr>
        <w:pStyle w:val="3"/>
        <w:spacing w:before="90"/>
        <w:ind w:left="805" w:right="648"/>
        <w:jc w:val="center"/>
      </w:pPr>
      <w:r>
        <w:t>Примерныелексическиетемыдлядетейстаршейгруппы</w:t>
      </w:r>
    </w:p>
    <w:p w:rsidR="007C7FAC" w:rsidRDefault="007C7FAC">
      <w:pPr>
        <w:pStyle w:val="a3"/>
        <w:spacing w:before="11"/>
        <w:ind w:left="0"/>
        <w:jc w:val="left"/>
        <w:rPr>
          <w:b/>
          <w:sz w:val="13"/>
        </w:rPr>
      </w:pPr>
    </w:p>
    <w:tbl>
      <w:tblPr>
        <w:tblStyle w:val="TableNormal"/>
        <w:tblW w:w="0" w:type="auto"/>
        <w:tblInd w:w="7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77"/>
        <w:gridCol w:w="3081"/>
        <w:gridCol w:w="3261"/>
      </w:tblGrid>
      <w:tr w:rsidR="007C7FAC">
        <w:trPr>
          <w:trHeight w:val="282"/>
        </w:trPr>
        <w:tc>
          <w:tcPr>
            <w:tcW w:w="3477" w:type="dxa"/>
          </w:tcPr>
          <w:p w:rsidR="007C7FAC" w:rsidRDefault="009E6793">
            <w:pPr>
              <w:pStyle w:val="TableParagraph"/>
              <w:spacing w:line="262" w:lineRule="exact"/>
              <w:ind w:left="107"/>
              <w:rPr>
                <w:sz w:val="24"/>
              </w:rPr>
            </w:pPr>
            <w:r>
              <w:rPr>
                <w:sz w:val="24"/>
              </w:rPr>
              <w:t>Сентябрь</w:t>
            </w:r>
          </w:p>
        </w:tc>
        <w:tc>
          <w:tcPr>
            <w:tcW w:w="3081" w:type="dxa"/>
          </w:tcPr>
          <w:p w:rsidR="007C7FAC" w:rsidRDefault="009E6793">
            <w:pPr>
              <w:pStyle w:val="TableParagraph"/>
              <w:spacing w:line="262" w:lineRule="exact"/>
              <w:ind w:left="107"/>
              <w:rPr>
                <w:sz w:val="24"/>
              </w:rPr>
            </w:pPr>
            <w:r>
              <w:rPr>
                <w:sz w:val="24"/>
              </w:rPr>
              <w:t>Декабрь</w:t>
            </w:r>
          </w:p>
        </w:tc>
        <w:tc>
          <w:tcPr>
            <w:tcW w:w="3261" w:type="dxa"/>
          </w:tcPr>
          <w:p w:rsidR="007C7FAC" w:rsidRDefault="009E6793">
            <w:pPr>
              <w:pStyle w:val="TableParagraph"/>
              <w:spacing w:line="262" w:lineRule="exact"/>
              <w:ind w:left="107"/>
              <w:rPr>
                <w:sz w:val="24"/>
              </w:rPr>
            </w:pPr>
            <w:r>
              <w:rPr>
                <w:sz w:val="24"/>
              </w:rPr>
              <w:t>Март</w:t>
            </w:r>
          </w:p>
        </w:tc>
      </w:tr>
      <w:tr w:rsidR="007C7FAC">
        <w:trPr>
          <w:trHeight w:val="1106"/>
        </w:trPr>
        <w:tc>
          <w:tcPr>
            <w:tcW w:w="3477" w:type="dxa"/>
          </w:tcPr>
          <w:p w:rsidR="007C7FAC" w:rsidRDefault="009E6793">
            <w:pPr>
              <w:pStyle w:val="TableParagraph"/>
              <w:spacing w:line="271" w:lineRule="exact"/>
              <w:ind w:left="107"/>
              <w:rPr>
                <w:sz w:val="24"/>
              </w:rPr>
            </w:pPr>
            <w:r>
              <w:rPr>
                <w:sz w:val="24"/>
              </w:rPr>
              <w:t>1-2Обследование</w:t>
            </w:r>
          </w:p>
          <w:p w:rsidR="007C7FAC" w:rsidRDefault="009E6793">
            <w:pPr>
              <w:pStyle w:val="TableParagraph"/>
              <w:numPr>
                <w:ilvl w:val="0"/>
                <w:numId w:val="37"/>
              </w:numPr>
              <w:tabs>
                <w:tab w:val="left" w:pos="347"/>
              </w:tabs>
              <w:rPr>
                <w:sz w:val="24"/>
              </w:rPr>
            </w:pPr>
            <w:r>
              <w:rPr>
                <w:sz w:val="24"/>
              </w:rPr>
              <w:t>Игрушки</w:t>
            </w:r>
          </w:p>
          <w:p w:rsidR="007C7FAC" w:rsidRDefault="009E6793">
            <w:pPr>
              <w:pStyle w:val="TableParagraph"/>
              <w:numPr>
                <w:ilvl w:val="0"/>
                <w:numId w:val="37"/>
              </w:numPr>
              <w:tabs>
                <w:tab w:val="left" w:pos="407"/>
              </w:tabs>
              <w:ind w:left="407" w:hanging="300"/>
              <w:rPr>
                <w:sz w:val="24"/>
              </w:rPr>
            </w:pPr>
            <w:r>
              <w:rPr>
                <w:sz w:val="24"/>
              </w:rPr>
              <w:t>Детскийсад</w:t>
            </w:r>
          </w:p>
        </w:tc>
        <w:tc>
          <w:tcPr>
            <w:tcW w:w="3081" w:type="dxa"/>
          </w:tcPr>
          <w:p w:rsidR="007C7FAC" w:rsidRDefault="009E6793">
            <w:pPr>
              <w:pStyle w:val="TableParagraph"/>
              <w:numPr>
                <w:ilvl w:val="0"/>
                <w:numId w:val="36"/>
              </w:numPr>
              <w:tabs>
                <w:tab w:val="left" w:pos="348"/>
              </w:tabs>
              <w:spacing w:line="271" w:lineRule="exact"/>
              <w:ind w:hanging="241"/>
              <w:rPr>
                <w:sz w:val="24"/>
              </w:rPr>
            </w:pPr>
            <w:r>
              <w:rPr>
                <w:sz w:val="24"/>
              </w:rPr>
              <w:t>Зима.Зимниезабавы</w:t>
            </w:r>
          </w:p>
          <w:p w:rsidR="007C7FAC" w:rsidRDefault="009E6793">
            <w:pPr>
              <w:pStyle w:val="TableParagraph"/>
              <w:numPr>
                <w:ilvl w:val="0"/>
                <w:numId w:val="36"/>
              </w:numPr>
              <w:tabs>
                <w:tab w:val="left" w:pos="348"/>
              </w:tabs>
              <w:ind w:hanging="241"/>
              <w:rPr>
                <w:sz w:val="24"/>
              </w:rPr>
            </w:pPr>
            <w:r>
              <w:rPr>
                <w:sz w:val="24"/>
              </w:rPr>
              <w:t>Мебель.Частимебели.</w:t>
            </w:r>
          </w:p>
          <w:p w:rsidR="007C7FAC" w:rsidRDefault="009E6793">
            <w:pPr>
              <w:pStyle w:val="TableParagraph"/>
              <w:numPr>
                <w:ilvl w:val="0"/>
                <w:numId w:val="36"/>
              </w:numPr>
              <w:tabs>
                <w:tab w:val="left" w:pos="348"/>
              </w:tabs>
              <w:ind w:hanging="241"/>
              <w:rPr>
                <w:sz w:val="24"/>
              </w:rPr>
            </w:pPr>
            <w:r>
              <w:rPr>
                <w:sz w:val="24"/>
              </w:rPr>
              <w:t>Семья.</w:t>
            </w:r>
          </w:p>
          <w:p w:rsidR="007C7FAC" w:rsidRDefault="009E6793">
            <w:pPr>
              <w:pStyle w:val="TableParagraph"/>
              <w:numPr>
                <w:ilvl w:val="0"/>
                <w:numId w:val="36"/>
              </w:numPr>
              <w:tabs>
                <w:tab w:val="left" w:pos="348"/>
              </w:tabs>
              <w:spacing w:line="263" w:lineRule="exact"/>
              <w:ind w:hanging="241"/>
              <w:rPr>
                <w:sz w:val="24"/>
              </w:rPr>
            </w:pPr>
            <w:r>
              <w:rPr>
                <w:sz w:val="24"/>
              </w:rPr>
              <w:t>Новогоднийпраздник.</w:t>
            </w:r>
          </w:p>
        </w:tc>
        <w:tc>
          <w:tcPr>
            <w:tcW w:w="3261" w:type="dxa"/>
          </w:tcPr>
          <w:p w:rsidR="007C7FAC" w:rsidRDefault="009E6793">
            <w:pPr>
              <w:pStyle w:val="TableParagraph"/>
              <w:numPr>
                <w:ilvl w:val="0"/>
                <w:numId w:val="35"/>
              </w:numPr>
              <w:tabs>
                <w:tab w:val="left" w:pos="463"/>
              </w:tabs>
              <w:spacing w:line="271" w:lineRule="exact"/>
              <w:rPr>
                <w:sz w:val="24"/>
              </w:rPr>
            </w:pPr>
            <w:r>
              <w:rPr>
                <w:sz w:val="24"/>
              </w:rPr>
              <w:t>Весна</w:t>
            </w:r>
          </w:p>
          <w:p w:rsidR="007C7FAC" w:rsidRDefault="009E6793">
            <w:pPr>
              <w:pStyle w:val="TableParagraph"/>
              <w:numPr>
                <w:ilvl w:val="0"/>
                <w:numId w:val="35"/>
              </w:numPr>
              <w:tabs>
                <w:tab w:val="left" w:pos="463"/>
              </w:tabs>
              <w:rPr>
                <w:sz w:val="24"/>
              </w:rPr>
            </w:pPr>
            <w:r>
              <w:rPr>
                <w:sz w:val="24"/>
              </w:rPr>
              <w:t>Праздник8Марта</w:t>
            </w:r>
          </w:p>
          <w:p w:rsidR="007C7FAC" w:rsidRDefault="009E6793">
            <w:pPr>
              <w:pStyle w:val="TableParagraph"/>
              <w:numPr>
                <w:ilvl w:val="0"/>
                <w:numId w:val="35"/>
              </w:numPr>
              <w:tabs>
                <w:tab w:val="left" w:pos="463"/>
              </w:tabs>
              <w:rPr>
                <w:sz w:val="24"/>
              </w:rPr>
            </w:pPr>
            <w:r>
              <w:rPr>
                <w:sz w:val="24"/>
              </w:rPr>
              <w:t>Профессии.</w:t>
            </w:r>
          </w:p>
          <w:p w:rsidR="007C7FAC" w:rsidRDefault="009E6793">
            <w:pPr>
              <w:pStyle w:val="TableParagraph"/>
              <w:numPr>
                <w:ilvl w:val="0"/>
                <w:numId w:val="35"/>
              </w:numPr>
              <w:tabs>
                <w:tab w:val="left" w:pos="463"/>
              </w:tabs>
              <w:spacing w:line="263" w:lineRule="exact"/>
              <w:rPr>
                <w:sz w:val="24"/>
              </w:rPr>
            </w:pPr>
            <w:r>
              <w:rPr>
                <w:sz w:val="24"/>
              </w:rPr>
              <w:t>Нашапища</w:t>
            </w:r>
          </w:p>
        </w:tc>
      </w:tr>
      <w:tr w:rsidR="007C7FAC">
        <w:trPr>
          <w:trHeight w:val="281"/>
        </w:trPr>
        <w:tc>
          <w:tcPr>
            <w:tcW w:w="3477" w:type="dxa"/>
          </w:tcPr>
          <w:p w:rsidR="007C7FAC" w:rsidRDefault="009E6793">
            <w:pPr>
              <w:pStyle w:val="TableParagraph"/>
              <w:spacing w:line="262" w:lineRule="exact"/>
              <w:ind w:left="107"/>
              <w:rPr>
                <w:sz w:val="24"/>
              </w:rPr>
            </w:pPr>
            <w:r>
              <w:rPr>
                <w:sz w:val="24"/>
              </w:rPr>
              <w:t>Октябрь</w:t>
            </w:r>
          </w:p>
        </w:tc>
        <w:tc>
          <w:tcPr>
            <w:tcW w:w="3081" w:type="dxa"/>
          </w:tcPr>
          <w:p w:rsidR="007C7FAC" w:rsidRDefault="009E6793">
            <w:pPr>
              <w:pStyle w:val="TableParagraph"/>
              <w:spacing w:line="262" w:lineRule="exact"/>
              <w:ind w:left="107"/>
              <w:rPr>
                <w:sz w:val="24"/>
              </w:rPr>
            </w:pPr>
            <w:r>
              <w:rPr>
                <w:sz w:val="24"/>
              </w:rPr>
              <w:t>Январь</w:t>
            </w:r>
          </w:p>
        </w:tc>
        <w:tc>
          <w:tcPr>
            <w:tcW w:w="3261" w:type="dxa"/>
          </w:tcPr>
          <w:p w:rsidR="007C7FAC" w:rsidRDefault="009E6793">
            <w:pPr>
              <w:pStyle w:val="TableParagraph"/>
              <w:spacing w:line="262" w:lineRule="exact"/>
              <w:ind w:left="107"/>
              <w:rPr>
                <w:sz w:val="24"/>
              </w:rPr>
            </w:pPr>
            <w:r>
              <w:rPr>
                <w:sz w:val="24"/>
              </w:rPr>
              <w:t>Апрель</w:t>
            </w:r>
          </w:p>
        </w:tc>
      </w:tr>
      <w:tr w:rsidR="007C7FAC">
        <w:trPr>
          <w:trHeight w:val="1658"/>
        </w:trPr>
        <w:tc>
          <w:tcPr>
            <w:tcW w:w="3477" w:type="dxa"/>
          </w:tcPr>
          <w:p w:rsidR="007C7FAC" w:rsidRDefault="009E6793">
            <w:pPr>
              <w:pStyle w:val="TableParagraph"/>
              <w:numPr>
                <w:ilvl w:val="0"/>
                <w:numId w:val="34"/>
              </w:numPr>
              <w:tabs>
                <w:tab w:val="left" w:pos="463"/>
              </w:tabs>
              <w:spacing w:line="271" w:lineRule="exact"/>
              <w:rPr>
                <w:sz w:val="24"/>
              </w:rPr>
            </w:pPr>
            <w:r>
              <w:rPr>
                <w:sz w:val="24"/>
              </w:rPr>
              <w:t>Осень.Признакиосени.</w:t>
            </w:r>
          </w:p>
          <w:p w:rsidR="007C7FAC" w:rsidRDefault="009E6793">
            <w:pPr>
              <w:pStyle w:val="TableParagraph"/>
              <w:numPr>
                <w:ilvl w:val="0"/>
                <w:numId w:val="34"/>
              </w:numPr>
              <w:tabs>
                <w:tab w:val="left" w:pos="463"/>
              </w:tabs>
              <w:rPr>
                <w:sz w:val="24"/>
              </w:rPr>
            </w:pPr>
            <w:r>
              <w:rPr>
                <w:sz w:val="24"/>
              </w:rPr>
              <w:t>Овощи.</w:t>
            </w:r>
          </w:p>
          <w:p w:rsidR="007C7FAC" w:rsidRDefault="009E6793">
            <w:pPr>
              <w:pStyle w:val="TableParagraph"/>
              <w:numPr>
                <w:ilvl w:val="0"/>
                <w:numId w:val="34"/>
              </w:numPr>
              <w:tabs>
                <w:tab w:val="left" w:pos="463"/>
              </w:tabs>
              <w:rPr>
                <w:sz w:val="24"/>
              </w:rPr>
            </w:pPr>
            <w:r>
              <w:rPr>
                <w:sz w:val="24"/>
              </w:rPr>
              <w:t>Фрукты.</w:t>
            </w:r>
          </w:p>
          <w:p w:rsidR="007C7FAC" w:rsidRDefault="009E6793">
            <w:pPr>
              <w:pStyle w:val="TableParagraph"/>
              <w:numPr>
                <w:ilvl w:val="0"/>
                <w:numId w:val="34"/>
              </w:numPr>
              <w:tabs>
                <w:tab w:val="left" w:pos="463"/>
              </w:tabs>
              <w:rPr>
                <w:sz w:val="24"/>
              </w:rPr>
            </w:pPr>
            <w:r>
              <w:rPr>
                <w:sz w:val="24"/>
              </w:rPr>
              <w:t>Сад-огород.</w:t>
            </w:r>
          </w:p>
          <w:p w:rsidR="007C7FAC" w:rsidRDefault="009E6793">
            <w:pPr>
              <w:pStyle w:val="TableParagraph"/>
              <w:numPr>
                <w:ilvl w:val="0"/>
                <w:numId w:val="34"/>
              </w:numPr>
              <w:tabs>
                <w:tab w:val="left" w:pos="463"/>
              </w:tabs>
              <w:rPr>
                <w:sz w:val="24"/>
              </w:rPr>
            </w:pPr>
            <w:r>
              <w:rPr>
                <w:sz w:val="24"/>
              </w:rPr>
              <w:t>Лес.Грибы,ягоды,деревья</w:t>
            </w:r>
          </w:p>
        </w:tc>
        <w:tc>
          <w:tcPr>
            <w:tcW w:w="3081" w:type="dxa"/>
          </w:tcPr>
          <w:p w:rsidR="007C7FAC" w:rsidRDefault="009E6793">
            <w:pPr>
              <w:pStyle w:val="TableParagraph"/>
              <w:numPr>
                <w:ilvl w:val="0"/>
                <w:numId w:val="33"/>
              </w:numPr>
              <w:tabs>
                <w:tab w:val="left" w:pos="348"/>
              </w:tabs>
              <w:spacing w:line="271" w:lineRule="exact"/>
              <w:ind w:hanging="241"/>
              <w:rPr>
                <w:sz w:val="24"/>
              </w:rPr>
            </w:pPr>
            <w:r>
              <w:rPr>
                <w:sz w:val="24"/>
              </w:rPr>
              <w:t>Каникулы</w:t>
            </w:r>
          </w:p>
          <w:p w:rsidR="007C7FAC" w:rsidRDefault="009E6793">
            <w:pPr>
              <w:pStyle w:val="TableParagraph"/>
              <w:numPr>
                <w:ilvl w:val="0"/>
                <w:numId w:val="33"/>
              </w:numPr>
              <w:tabs>
                <w:tab w:val="left" w:pos="348"/>
              </w:tabs>
              <w:ind w:hanging="241"/>
              <w:rPr>
                <w:sz w:val="24"/>
              </w:rPr>
            </w:pPr>
            <w:r>
              <w:rPr>
                <w:sz w:val="24"/>
              </w:rPr>
              <w:t>Зимующиептицы</w:t>
            </w:r>
          </w:p>
          <w:p w:rsidR="007C7FAC" w:rsidRDefault="009E6793">
            <w:pPr>
              <w:pStyle w:val="TableParagraph"/>
              <w:numPr>
                <w:ilvl w:val="0"/>
                <w:numId w:val="33"/>
              </w:numPr>
              <w:tabs>
                <w:tab w:val="left" w:pos="348"/>
              </w:tabs>
              <w:ind w:hanging="241"/>
              <w:rPr>
                <w:sz w:val="24"/>
              </w:rPr>
            </w:pPr>
            <w:r>
              <w:rPr>
                <w:sz w:val="24"/>
              </w:rPr>
              <w:t>Животныезимой.</w:t>
            </w:r>
          </w:p>
          <w:p w:rsidR="007C7FAC" w:rsidRDefault="009E6793">
            <w:pPr>
              <w:pStyle w:val="TableParagraph"/>
              <w:numPr>
                <w:ilvl w:val="0"/>
                <w:numId w:val="33"/>
              </w:numPr>
              <w:tabs>
                <w:tab w:val="left" w:pos="606"/>
                <w:tab w:val="left" w:pos="607"/>
                <w:tab w:val="left" w:pos="1554"/>
                <w:tab w:val="left" w:pos="1937"/>
              </w:tabs>
              <w:ind w:left="107" w:right="104" w:firstLine="60"/>
              <w:rPr>
                <w:sz w:val="24"/>
              </w:rPr>
            </w:pPr>
            <w:r>
              <w:rPr>
                <w:sz w:val="24"/>
              </w:rPr>
              <w:t>Птицы</w:t>
            </w:r>
            <w:r>
              <w:rPr>
                <w:sz w:val="24"/>
              </w:rPr>
              <w:tab/>
              <w:t>и</w:t>
            </w:r>
            <w:r>
              <w:rPr>
                <w:sz w:val="24"/>
              </w:rPr>
              <w:tab/>
            </w:r>
            <w:r>
              <w:rPr>
                <w:spacing w:val="-1"/>
                <w:sz w:val="24"/>
              </w:rPr>
              <w:t>животные</w:t>
            </w:r>
            <w:r>
              <w:rPr>
                <w:sz w:val="24"/>
              </w:rPr>
              <w:t>зимой.</w:t>
            </w:r>
          </w:p>
        </w:tc>
        <w:tc>
          <w:tcPr>
            <w:tcW w:w="3261" w:type="dxa"/>
          </w:tcPr>
          <w:p w:rsidR="007C7FAC" w:rsidRDefault="009E6793">
            <w:pPr>
              <w:pStyle w:val="TableParagraph"/>
              <w:numPr>
                <w:ilvl w:val="0"/>
                <w:numId w:val="32"/>
              </w:numPr>
              <w:tabs>
                <w:tab w:val="left" w:pos="348"/>
              </w:tabs>
              <w:spacing w:line="271" w:lineRule="exact"/>
              <w:ind w:hanging="241"/>
              <w:rPr>
                <w:sz w:val="24"/>
              </w:rPr>
            </w:pPr>
            <w:r>
              <w:rPr>
                <w:sz w:val="24"/>
              </w:rPr>
              <w:t>Откудахлебпришел?</w:t>
            </w:r>
          </w:p>
          <w:p w:rsidR="007C7FAC" w:rsidRDefault="009E6793">
            <w:pPr>
              <w:pStyle w:val="TableParagraph"/>
              <w:numPr>
                <w:ilvl w:val="0"/>
                <w:numId w:val="32"/>
              </w:numPr>
              <w:tabs>
                <w:tab w:val="left" w:pos="348"/>
              </w:tabs>
              <w:ind w:hanging="241"/>
              <w:rPr>
                <w:sz w:val="24"/>
              </w:rPr>
            </w:pPr>
            <w:r>
              <w:rPr>
                <w:sz w:val="24"/>
              </w:rPr>
              <w:t>Посуда.</w:t>
            </w:r>
          </w:p>
          <w:p w:rsidR="007C7FAC" w:rsidRDefault="009E6793">
            <w:pPr>
              <w:pStyle w:val="TableParagraph"/>
              <w:numPr>
                <w:ilvl w:val="0"/>
                <w:numId w:val="32"/>
              </w:numPr>
              <w:tabs>
                <w:tab w:val="left" w:pos="348"/>
              </w:tabs>
              <w:ind w:hanging="241"/>
              <w:rPr>
                <w:sz w:val="24"/>
              </w:rPr>
            </w:pPr>
            <w:r>
              <w:rPr>
                <w:sz w:val="24"/>
              </w:rPr>
              <w:t>Мойдом</w:t>
            </w:r>
          </w:p>
          <w:p w:rsidR="007C7FAC" w:rsidRDefault="009E6793">
            <w:pPr>
              <w:pStyle w:val="TableParagraph"/>
              <w:numPr>
                <w:ilvl w:val="0"/>
                <w:numId w:val="32"/>
              </w:numPr>
              <w:tabs>
                <w:tab w:val="left" w:pos="379"/>
              </w:tabs>
              <w:ind w:left="107" w:right="103" w:firstLine="0"/>
              <w:rPr>
                <w:sz w:val="24"/>
              </w:rPr>
            </w:pPr>
            <w:r>
              <w:rPr>
                <w:sz w:val="24"/>
              </w:rPr>
              <w:t>Домашниеживотныеиихдетеныши</w:t>
            </w:r>
          </w:p>
        </w:tc>
      </w:tr>
      <w:tr w:rsidR="007C7FAC">
        <w:trPr>
          <w:trHeight w:val="281"/>
        </w:trPr>
        <w:tc>
          <w:tcPr>
            <w:tcW w:w="3477" w:type="dxa"/>
          </w:tcPr>
          <w:p w:rsidR="007C7FAC" w:rsidRDefault="009E6793">
            <w:pPr>
              <w:pStyle w:val="TableParagraph"/>
              <w:spacing w:line="262" w:lineRule="exact"/>
              <w:ind w:left="107"/>
              <w:rPr>
                <w:sz w:val="24"/>
              </w:rPr>
            </w:pPr>
            <w:r>
              <w:rPr>
                <w:sz w:val="24"/>
              </w:rPr>
              <w:t>Ноябрь</w:t>
            </w:r>
          </w:p>
        </w:tc>
        <w:tc>
          <w:tcPr>
            <w:tcW w:w="3081" w:type="dxa"/>
          </w:tcPr>
          <w:p w:rsidR="007C7FAC" w:rsidRDefault="009E6793">
            <w:pPr>
              <w:pStyle w:val="TableParagraph"/>
              <w:spacing w:line="262" w:lineRule="exact"/>
              <w:ind w:left="107"/>
              <w:rPr>
                <w:sz w:val="24"/>
              </w:rPr>
            </w:pPr>
            <w:r>
              <w:rPr>
                <w:sz w:val="24"/>
              </w:rPr>
              <w:t>Февраль</w:t>
            </w:r>
          </w:p>
        </w:tc>
        <w:tc>
          <w:tcPr>
            <w:tcW w:w="3261" w:type="dxa"/>
          </w:tcPr>
          <w:p w:rsidR="007C7FAC" w:rsidRDefault="009E6793">
            <w:pPr>
              <w:pStyle w:val="TableParagraph"/>
              <w:spacing w:line="262" w:lineRule="exact"/>
              <w:ind w:left="107"/>
              <w:rPr>
                <w:sz w:val="24"/>
              </w:rPr>
            </w:pPr>
            <w:r>
              <w:rPr>
                <w:sz w:val="24"/>
              </w:rPr>
              <w:t>Май</w:t>
            </w:r>
          </w:p>
        </w:tc>
      </w:tr>
      <w:tr w:rsidR="007C7FAC">
        <w:trPr>
          <w:trHeight w:val="1654"/>
        </w:trPr>
        <w:tc>
          <w:tcPr>
            <w:tcW w:w="3477" w:type="dxa"/>
          </w:tcPr>
          <w:p w:rsidR="007C7FAC" w:rsidRDefault="009E6793">
            <w:pPr>
              <w:pStyle w:val="TableParagraph"/>
              <w:numPr>
                <w:ilvl w:val="0"/>
                <w:numId w:val="31"/>
              </w:numPr>
              <w:tabs>
                <w:tab w:val="left" w:pos="347"/>
              </w:tabs>
              <w:spacing w:line="267" w:lineRule="exact"/>
              <w:rPr>
                <w:sz w:val="24"/>
              </w:rPr>
            </w:pPr>
            <w:r>
              <w:rPr>
                <w:sz w:val="24"/>
              </w:rPr>
              <w:t>Перелетныептицы</w:t>
            </w:r>
          </w:p>
          <w:p w:rsidR="007C7FAC" w:rsidRDefault="009E6793">
            <w:pPr>
              <w:pStyle w:val="TableParagraph"/>
              <w:numPr>
                <w:ilvl w:val="0"/>
                <w:numId w:val="31"/>
              </w:numPr>
              <w:tabs>
                <w:tab w:val="left" w:pos="347"/>
              </w:tabs>
              <w:rPr>
                <w:sz w:val="24"/>
              </w:rPr>
            </w:pPr>
            <w:r>
              <w:rPr>
                <w:sz w:val="24"/>
              </w:rPr>
              <w:t>Одежда.</w:t>
            </w:r>
          </w:p>
          <w:p w:rsidR="007C7FAC" w:rsidRDefault="009E6793">
            <w:pPr>
              <w:pStyle w:val="TableParagraph"/>
              <w:numPr>
                <w:ilvl w:val="0"/>
                <w:numId w:val="31"/>
              </w:numPr>
              <w:tabs>
                <w:tab w:val="left" w:pos="347"/>
              </w:tabs>
              <w:ind w:left="107" w:right="528" w:firstLine="0"/>
              <w:rPr>
                <w:sz w:val="24"/>
              </w:rPr>
            </w:pPr>
            <w:r>
              <w:rPr>
                <w:sz w:val="24"/>
              </w:rPr>
              <w:t>Обувь, одежда, головныеуборы.</w:t>
            </w:r>
          </w:p>
          <w:p w:rsidR="007C7FAC" w:rsidRDefault="009E6793">
            <w:pPr>
              <w:pStyle w:val="TableParagraph"/>
              <w:numPr>
                <w:ilvl w:val="0"/>
                <w:numId w:val="31"/>
              </w:numPr>
              <w:tabs>
                <w:tab w:val="left" w:pos="347"/>
              </w:tabs>
              <w:rPr>
                <w:sz w:val="24"/>
              </w:rPr>
            </w:pPr>
            <w:r>
              <w:rPr>
                <w:sz w:val="24"/>
              </w:rPr>
              <w:t>Ателье</w:t>
            </w:r>
          </w:p>
        </w:tc>
        <w:tc>
          <w:tcPr>
            <w:tcW w:w="3081" w:type="dxa"/>
          </w:tcPr>
          <w:p w:rsidR="007C7FAC" w:rsidRDefault="009E6793">
            <w:pPr>
              <w:pStyle w:val="TableParagraph"/>
              <w:numPr>
                <w:ilvl w:val="0"/>
                <w:numId w:val="30"/>
              </w:numPr>
              <w:tabs>
                <w:tab w:val="left" w:pos="816"/>
              </w:tabs>
              <w:spacing w:line="267" w:lineRule="exact"/>
              <w:ind w:hanging="353"/>
              <w:rPr>
                <w:sz w:val="24"/>
              </w:rPr>
            </w:pPr>
            <w:r>
              <w:rPr>
                <w:sz w:val="24"/>
              </w:rPr>
              <w:t>Почта.</w:t>
            </w:r>
          </w:p>
          <w:p w:rsidR="007C7FAC" w:rsidRDefault="009E6793">
            <w:pPr>
              <w:pStyle w:val="TableParagraph"/>
              <w:numPr>
                <w:ilvl w:val="0"/>
                <w:numId w:val="30"/>
              </w:numPr>
              <w:tabs>
                <w:tab w:val="left" w:pos="816"/>
              </w:tabs>
              <w:ind w:hanging="353"/>
              <w:rPr>
                <w:sz w:val="24"/>
              </w:rPr>
            </w:pPr>
            <w:r>
              <w:rPr>
                <w:sz w:val="24"/>
              </w:rPr>
              <w:t>Транспорт.</w:t>
            </w:r>
          </w:p>
          <w:p w:rsidR="007C7FAC" w:rsidRDefault="009E6793">
            <w:pPr>
              <w:pStyle w:val="TableParagraph"/>
              <w:numPr>
                <w:ilvl w:val="0"/>
                <w:numId w:val="30"/>
              </w:numPr>
              <w:tabs>
                <w:tab w:val="left" w:pos="816"/>
              </w:tabs>
              <w:ind w:hanging="353"/>
              <w:rPr>
                <w:sz w:val="24"/>
              </w:rPr>
            </w:pPr>
            <w:r>
              <w:rPr>
                <w:sz w:val="24"/>
              </w:rPr>
              <w:t>Защитники</w:t>
            </w:r>
          </w:p>
          <w:p w:rsidR="007C7FAC" w:rsidRDefault="009E6793">
            <w:pPr>
              <w:pStyle w:val="TableParagraph"/>
              <w:numPr>
                <w:ilvl w:val="0"/>
                <w:numId w:val="30"/>
              </w:numPr>
              <w:tabs>
                <w:tab w:val="left" w:pos="704"/>
              </w:tabs>
              <w:ind w:left="703" w:hanging="241"/>
              <w:rPr>
                <w:sz w:val="24"/>
              </w:rPr>
            </w:pPr>
            <w:r>
              <w:rPr>
                <w:sz w:val="24"/>
              </w:rPr>
              <w:t>Отечества</w:t>
            </w:r>
          </w:p>
          <w:p w:rsidR="007C7FAC" w:rsidRDefault="009E6793">
            <w:pPr>
              <w:pStyle w:val="TableParagraph"/>
              <w:ind w:left="463"/>
              <w:rPr>
                <w:sz w:val="24"/>
              </w:rPr>
            </w:pPr>
            <w:r>
              <w:rPr>
                <w:sz w:val="24"/>
              </w:rPr>
              <w:t>Комнатныерастения</w:t>
            </w:r>
          </w:p>
        </w:tc>
        <w:tc>
          <w:tcPr>
            <w:tcW w:w="3261" w:type="dxa"/>
          </w:tcPr>
          <w:p w:rsidR="007C7FAC" w:rsidRDefault="009E6793">
            <w:pPr>
              <w:pStyle w:val="TableParagraph"/>
              <w:numPr>
                <w:ilvl w:val="0"/>
                <w:numId w:val="29"/>
              </w:numPr>
              <w:tabs>
                <w:tab w:val="left" w:pos="408"/>
              </w:tabs>
              <w:ind w:right="98" w:firstLine="0"/>
              <w:rPr>
                <w:sz w:val="24"/>
              </w:rPr>
            </w:pPr>
            <w:r>
              <w:rPr>
                <w:sz w:val="24"/>
              </w:rPr>
              <w:t>Нашастрана.Мойроднойкрай.</w:t>
            </w:r>
          </w:p>
          <w:p w:rsidR="007C7FAC" w:rsidRDefault="009E6793">
            <w:pPr>
              <w:pStyle w:val="TableParagraph"/>
              <w:numPr>
                <w:ilvl w:val="0"/>
                <w:numId w:val="29"/>
              </w:numPr>
              <w:tabs>
                <w:tab w:val="left" w:pos="348"/>
              </w:tabs>
              <w:ind w:left="347" w:hanging="241"/>
              <w:rPr>
                <w:sz w:val="24"/>
              </w:rPr>
            </w:pPr>
            <w:r>
              <w:rPr>
                <w:sz w:val="24"/>
              </w:rPr>
              <w:t>Человек</w:t>
            </w:r>
          </w:p>
          <w:p w:rsidR="007C7FAC" w:rsidRDefault="009E6793">
            <w:pPr>
              <w:pStyle w:val="TableParagraph"/>
              <w:numPr>
                <w:ilvl w:val="0"/>
                <w:numId w:val="29"/>
              </w:numPr>
              <w:tabs>
                <w:tab w:val="left" w:pos="348"/>
              </w:tabs>
              <w:ind w:left="347" w:hanging="241"/>
              <w:rPr>
                <w:sz w:val="24"/>
              </w:rPr>
            </w:pPr>
            <w:r>
              <w:rPr>
                <w:sz w:val="24"/>
              </w:rPr>
              <w:t>Насекомые</w:t>
            </w:r>
          </w:p>
          <w:p w:rsidR="007C7FAC" w:rsidRDefault="009E6793">
            <w:pPr>
              <w:pStyle w:val="TableParagraph"/>
              <w:numPr>
                <w:ilvl w:val="0"/>
                <w:numId w:val="29"/>
              </w:numPr>
              <w:tabs>
                <w:tab w:val="left" w:pos="348"/>
              </w:tabs>
              <w:ind w:left="347" w:hanging="241"/>
              <w:rPr>
                <w:sz w:val="24"/>
              </w:rPr>
            </w:pPr>
            <w:r>
              <w:rPr>
                <w:sz w:val="24"/>
              </w:rPr>
              <w:t>Лето.Цветыналугу.</w:t>
            </w:r>
          </w:p>
        </w:tc>
      </w:tr>
    </w:tbl>
    <w:p w:rsidR="007C7FAC" w:rsidRDefault="007C7FAC">
      <w:pPr>
        <w:pStyle w:val="a3"/>
        <w:spacing w:before="11"/>
        <w:ind w:left="0"/>
        <w:jc w:val="left"/>
        <w:rPr>
          <w:b/>
          <w:sz w:val="23"/>
        </w:rPr>
      </w:pPr>
    </w:p>
    <w:p w:rsidR="007C7FAC" w:rsidRDefault="009E6793">
      <w:pPr>
        <w:ind w:left="810" w:right="648"/>
        <w:jc w:val="center"/>
        <w:rPr>
          <w:b/>
          <w:sz w:val="24"/>
        </w:rPr>
      </w:pPr>
      <w:r>
        <w:rPr>
          <w:b/>
          <w:sz w:val="24"/>
        </w:rPr>
        <w:t>Примерныелексическиетемыдлядетейподготовительнойкшколегруппы</w:t>
      </w:r>
    </w:p>
    <w:p w:rsidR="007C7FAC" w:rsidRDefault="007C7FAC">
      <w:pPr>
        <w:pStyle w:val="a3"/>
        <w:ind w:left="0"/>
        <w:jc w:val="left"/>
        <w:rPr>
          <w:b/>
          <w:sz w:val="20"/>
        </w:rPr>
      </w:pPr>
    </w:p>
    <w:p w:rsidR="007C7FAC" w:rsidRDefault="007C7FAC">
      <w:pPr>
        <w:pStyle w:val="a3"/>
        <w:spacing w:before="11"/>
        <w:ind w:left="0"/>
        <w:jc w:val="left"/>
        <w:rPr>
          <w:b/>
          <w:sz w:val="17"/>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09"/>
        <w:gridCol w:w="3081"/>
        <w:gridCol w:w="3265"/>
      </w:tblGrid>
      <w:tr w:rsidR="007C7FAC">
        <w:trPr>
          <w:trHeight w:val="282"/>
        </w:trPr>
        <w:tc>
          <w:tcPr>
            <w:tcW w:w="3509" w:type="dxa"/>
          </w:tcPr>
          <w:p w:rsidR="007C7FAC" w:rsidRDefault="009E6793">
            <w:pPr>
              <w:pStyle w:val="TableParagraph"/>
              <w:spacing w:line="262" w:lineRule="exact"/>
              <w:ind w:left="107"/>
              <w:rPr>
                <w:sz w:val="24"/>
              </w:rPr>
            </w:pPr>
            <w:r>
              <w:rPr>
                <w:sz w:val="24"/>
              </w:rPr>
              <w:t>Сентябрь</w:t>
            </w:r>
          </w:p>
        </w:tc>
        <w:tc>
          <w:tcPr>
            <w:tcW w:w="3081" w:type="dxa"/>
          </w:tcPr>
          <w:p w:rsidR="007C7FAC" w:rsidRDefault="009E6793">
            <w:pPr>
              <w:pStyle w:val="TableParagraph"/>
              <w:spacing w:line="262" w:lineRule="exact"/>
              <w:ind w:left="111"/>
              <w:rPr>
                <w:sz w:val="24"/>
              </w:rPr>
            </w:pPr>
            <w:r>
              <w:rPr>
                <w:sz w:val="24"/>
              </w:rPr>
              <w:t>Декабрь</w:t>
            </w:r>
          </w:p>
        </w:tc>
        <w:tc>
          <w:tcPr>
            <w:tcW w:w="3265" w:type="dxa"/>
          </w:tcPr>
          <w:p w:rsidR="007C7FAC" w:rsidRDefault="009E6793">
            <w:pPr>
              <w:pStyle w:val="TableParagraph"/>
              <w:spacing w:line="262" w:lineRule="exact"/>
              <w:ind w:left="110"/>
              <w:rPr>
                <w:sz w:val="24"/>
              </w:rPr>
            </w:pPr>
            <w:r>
              <w:rPr>
                <w:sz w:val="24"/>
              </w:rPr>
              <w:t>Март</w:t>
            </w:r>
          </w:p>
        </w:tc>
      </w:tr>
      <w:tr w:rsidR="007C7FAC">
        <w:trPr>
          <w:trHeight w:val="1658"/>
        </w:trPr>
        <w:tc>
          <w:tcPr>
            <w:tcW w:w="3509" w:type="dxa"/>
          </w:tcPr>
          <w:p w:rsidR="007C7FAC" w:rsidRDefault="009E6793">
            <w:pPr>
              <w:pStyle w:val="TableParagraph"/>
              <w:ind w:left="107" w:right="1538"/>
              <w:rPr>
                <w:sz w:val="24"/>
              </w:rPr>
            </w:pPr>
            <w:r>
              <w:rPr>
                <w:sz w:val="24"/>
              </w:rPr>
              <w:t>1-2 Обследование3.Осень.</w:t>
            </w:r>
          </w:p>
          <w:p w:rsidR="007C7FAC" w:rsidRDefault="009E6793">
            <w:pPr>
              <w:pStyle w:val="TableParagraph"/>
              <w:ind w:left="107" w:right="1491"/>
              <w:rPr>
                <w:sz w:val="24"/>
              </w:rPr>
            </w:pPr>
            <w:r>
              <w:rPr>
                <w:sz w:val="24"/>
              </w:rPr>
              <w:t>4.Деревья осенью.Листья.</w:t>
            </w:r>
          </w:p>
        </w:tc>
        <w:tc>
          <w:tcPr>
            <w:tcW w:w="3081" w:type="dxa"/>
          </w:tcPr>
          <w:p w:rsidR="007C7FAC" w:rsidRDefault="009E6793">
            <w:pPr>
              <w:pStyle w:val="TableParagraph"/>
              <w:numPr>
                <w:ilvl w:val="0"/>
                <w:numId w:val="28"/>
              </w:numPr>
              <w:tabs>
                <w:tab w:val="left" w:pos="352"/>
              </w:tabs>
              <w:spacing w:line="271" w:lineRule="exact"/>
              <w:ind w:hanging="241"/>
              <w:rPr>
                <w:sz w:val="24"/>
              </w:rPr>
            </w:pPr>
            <w:r>
              <w:rPr>
                <w:sz w:val="24"/>
              </w:rPr>
              <w:t>Зима.Зимниемесяцы.</w:t>
            </w:r>
          </w:p>
          <w:p w:rsidR="007C7FAC" w:rsidRDefault="009E6793">
            <w:pPr>
              <w:pStyle w:val="TableParagraph"/>
              <w:numPr>
                <w:ilvl w:val="0"/>
                <w:numId w:val="28"/>
              </w:numPr>
              <w:tabs>
                <w:tab w:val="left" w:pos="586"/>
                <w:tab w:val="left" w:pos="587"/>
                <w:tab w:val="left" w:pos="1525"/>
                <w:tab w:val="left" w:pos="2845"/>
              </w:tabs>
              <w:ind w:left="111" w:right="95" w:firstLine="0"/>
              <w:rPr>
                <w:sz w:val="24"/>
              </w:rPr>
            </w:pPr>
            <w:r>
              <w:rPr>
                <w:sz w:val="24"/>
              </w:rPr>
              <w:t>Дикие</w:t>
            </w:r>
            <w:r>
              <w:rPr>
                <w:sz w:val="24"/>
              </w:rPr>
              <w:tab/>
              <w:t>животные</w:t>
            </w:r>
            <w:r>
              <w:rPr>
                <w:sz w:val="24"/>
              </w:rPr>
              <w:tab/>
            </w:r>
            <w:r>
              <w:rPr>
                <w:spacing w:val="-5"/>
                <w:sz w:val="24"/>
              </w:rPr>
              <w:t>и</w:t>
            </w:r>
            <w:r>
              <w:rPr>
                <w:sz w:val="24"/>
              </w:rPr>
              <w:t>птицы</w:t>
            </w:r>
          </w:p>
          <w:p w:rsidR="007C7FAC" w:rsidRDefault="009E6793">
            <w:pPr>
              <w:pStyle w:val="TableParagraph"/>
              <w:ind w:left="111" w:right="1129"/>
              <w:rPr>
                <w:sz w:val="24"/>
              </w:rPr>
            </w:pPr>
            <w:r>
              <w:rPr>
                <w:sz w:val="24"/>
              </w:rPr>
              <w:t>зимой</w:t>
            </w:r>
            <w:r>
              <w:rPr>
                <w:spacing w:val="-1"/>
                <w:sz w:val="24"/>
              </w:rPr>
              <w:t>3.Мебель.Посуда.</w:t>
            </w:r>
          </w:p>
          <w:p w:rsidR="007C7FAC" w:rsidRDefault="009E6793">
            <w:pPr>
              <w:pStyle w:val="TableParagraph"/>
              <w:spacing w:line="263" w:lineRule="exact"/>
              <w:ind w:left="111"/>
              <w:rPr>
                <w:sz w:val="24"/>
              </w:rPr>
            </w:pPr>
            <w:r>
              <w:rPr>
                <w:sz w:val="24"/>
              </w:rPr>
              <w:t>4.Новогоднийпраздник.</w:t>
            </w:r>
          </w:p>
        </w:tc>
        <w:tc>
          <w:tcPr>
            <w:tcW w:w="3265" w:type="dxa"/>
          </w:tcPr>
          <w:p w:rsidR="007C7FAC" w:rsidRDefault="009E6793">
            <w:pPr>
              <w:pStyle w:val="TableParagraph"/>
              <w:numPr>
                <w:ilvl w:val="0"/>
                <w:numId w:val="27"/>
              </w:numPr>
              <w:tabs>
                <w:tab w:val="left" w:pos="468"/>
              </w:tabs>
              <w:spacing w:line="271" w:lineRule="exact"/>
              <w:ind w:hanging="358"/>
              <w:rPr>
                <w:sz w:val="24"/>
              </w:rPr>
            </w:pPr>
            <w:r>
              <w:rPr>
                <w:sz w:val="24"/>
              </w:rPr>
              <w:t>Весна</w:t>
            </w:r>
          </w:p>
          <w:p w:rsidR="007C7FAC" w:rsidRDefault="009E6793">
            <w:pPr>
              <w:pStyle w:val="TableParagraph"/>
              <w:numPr>
                <w:ilvl w:val="0"/>
                <w:numId w:val="27"/>
              </w:numPr>
              <w:tabs>
                <w:tab w:val="left" w:pos="468"/>
              </w:tabs>
              <w:ind w:hanging="358"/>
              <w:rPr>
                <w:sz w:val="24"/>
              </w:rPr>
            </w:pPr>
            <w:r>
              <w:rPr>
                <w:sz w:val="24"/>
              </w:rPr>
              <w:t>Весна.Маминпраздник.</w:t>
            </w:r>
          </w:p>
          <w:p w:rsidR="007C7FAC" w:rsidRDefault="009E6793">
            <w:pPr>
              <w:pStyle w:val="TableParagraph"/>
              <w:numPr>
                <w:ilvl w:val="0"/>
                <w:numId w:val="27"/>
              </w:numPr>
              <w:tabs>
                <w:tab w:val="left" w:pos="468"/>
                <w:tab w:val="left" w:pos="2502"/>
              </w:tabs>
              <w:ind w:right="101"/>
              <w:rPr>
                <w:sz w:val="24"/>
              </w:rPr>
            </w:pPr>
            <w:r>
              <w:rPr>
                <w:sz w:val="24"/>
              </w:rPr>
              <w:t>Перелетные</w:t>
            </w:r>
            <w:r>
              <w:rPr>
                <w:sz w:val="24"/>
              </w:rPr>
              <w:tab/>
            </w:r>
            <w:r>
              <w:rPr>
                <w:spacing w:val="-2"/>
                <w:sz w:val="24"/>
              </w:rPr>
              <w:t>птицы</w:t>
            </w:r>
            <w:r>
              <w:rPr>
                <w:sz w:val="24"/>
              </w:rPr>
              <w:t>весной.</w:t>
            </w:r>
          </w:p>
          <w:p w:rsidR="007C7FAC" w:rsidRDefault="009E6793">
            <w:pPr>
              <w:pStyle w:val="TableParagraph"/>
              <w:numPr>
                <w:ilvl w:val="0"/>
                <w:numId w:val="27"/>
              </w:numPr>
              <w:tabs>
                <w:tab w:val="left" w:pos="468"/>
                <w:tab w:val="left" w:pos="1697"/>
                <w:tab w:val="left" w:pos="2129"/>
              </w:tabs>
              <w:spacing w:line="270" w:lineRule="atLeast"/>
              <w:ind w:right="100"/>
              <w:rPr>
                <w:sz w:val="24"/>
              </w:rPr>
            </w:pPr>
            <w:r>
              <w:rPr>
                <w:sz w:val="24"/>
              </w:rPr>
              <w:t>Растения</w:t>
            </w:r>
            <w:r>
              <w:rPr>
                <w:sz w:val="24"/>
              </w:rPr>
              <w:tab/>
              <w:t>и</w:t>
            </w:r>
            <w:r>
              <w:rPr>
                <w:sz w:val="24"/>
              </w:rPr>
              <w:tab/>
            </w:r>
            <w:r>
              <w:rPr>
                <w:spacing w:val="-2"/>
                <w:sz w:val="24"/>
              </w:rPr>
              <w:t>животные</w:t>
            </w:r>
            <w:r>
              <w:rPr>
                <w:sz w:val="24"/>
              </w:rPr>
              <w:t>весной.</w:t>
            </w:r>
          </w:p>
        </w:tc>
      </w:tr>
      <w:tr w:rsidR="007C7FAC">
        <w:trPr>
          <w:trHeight w:val="281"/>
        </w:trPr>
        <w:tc>
          <w:tcPr>
            <w:tcW w:w="3509" w:type="dxa"/>
          </w:tcPr>
          <w:p w:rsidR="007C7FAC" w:rsidRDefault="009E6793">
            <w:pPr>
              <w:pStyle w:val="TableParagraph"/>
              <w:spacing w:line="262" w:lineRule="exact"/>
              <w:ind w:left="107"/>
              <w:rPr>
                <w:sz w:val="24"/>
              </w:rPr>
            </w:pPr>
            <w:r>
              <w:rPr>
                <w:sz w:val="24"/>
              </w:rPr>
              <w:t>Октябрь</w:t>
            </w:r>
          </w:p>
        </w:tc>
        <w:tc>
          <w:tcPr>
            <w:tcW w:w="3081" w:type="dxa"/>
          </w:tcPr>
          <w:p w:rsidR="007C7FAC" w:rsidRDefault="009E6793">
            <w:pPr>
              <w:pStyle w:val="TableParagraph"/>
              <w:spacing w:line="262" w:lineRule="exact"/>
              <w:ind w:left="111"/>
              <w:rPr>
                <w:sz w:val="24"/>
              </w:rPr>
            </w:pPr>
            <w:r>
              <w:rPr>
                <w:sz w:val="24"/>
              </w:rPr>
              <w:t>Январь</w:t>
            </w:r>
          </w:p>
        </w:tc>
        <w:tc>
          <w:tcPr>
            <w:tcW w:w="3265" w:type="dxa"/>
          </w:tcPr>
          <w:p w:rsidR="007C7FAC" w:rsidRDefault="009E6793">
            <w:pPr>
              <w:pStyle w:val="TableParagraph"/>
              <w:spacing w:line="262" w:lineRule="exact"/>
              <w:ind w:left="110"/>
              <w:rPr>
                <w:sz w:val="24"/>
              </w:rPr>
            </w:pPr>
            <w:r>
              <w:rPr>
                <w:sz w:val="24"/>
              </w:rPr>
              <w:t>Апрель</w:t>
            </w:r>
          </w:p>
        </w:tc>
      </w:tr>
      <w:tr w:rsidR="007C7FAC">
        <w:trPr>
          <w:trHeight w:val="1102"/>
        </w:trPr>
        <w:tc>
          <w:tcPr>
            <w:tcW w:w="3509" w:type="dxa"/>
          </w:tcPr>
          <w:p w:rsidR="007C7FAC" w:rsidRDefault="009E6793">
            <w:pPr>
              <w:pStyle w:val="TableParagraph"/>
              <w:numPr>
                <w:ilvl w:val="0"/>
                <w:numId w:val="26"/>
              </w:numPr>
              <w:tabs>
                <w:tab w:val="left" w:pos="523"/>
              </w:tabs>
              <w:spacing w:line="267" w:lineRule="exact"/>
              <w:rPr>
                <w:sz w:val="24"/>
              </w:rPr>
            </w:pPr>
            <w:r>
              <w:rPr>
                <w:sz w:val="24"/>
              </w:rPr>
              <w:t>Овощи.</w:t>
            </w:r>
          </w:p>
          <w:p w:rsidR="007C7FAC" w:rsidRDefault="009E6793">
            <w:pPr>
              <w:pStyle w:val="TableParagraph"/>
              <w:numPr>
                <w:ilvl w:val="0"/>
                <w:numId w:val="26"/>
              </w:numPr>
              <w:tabs>
                <w:tab w:val="left" w:pos="523"/>
              </w:tabs>
              <w:rPr>
                <w:sz w:val="24"/>
              </w:rPr>
            </w:pPr>
            <w:r>
              <w:rPr>
                <w:sz w:val="24"/>
              </w:rPr>
              <w:t>Фрукты.</w:t>
            </w:r>
          </w:p>
          <w:p w:rsidR="007C7FAC" w:rsidRDefault="009E6793">
            <w:pPr>
              <w:pStyle w:val="TableParagraph"/>
              <w:numPr>
                <w:ilvl w:val="0"/>
                <w:numId w:val="26"/>
              </w:numPr>
              <w:tabs>
                <w:tab w:val="left" w:pos="463"/>
              </w:tabs>
              <w:ind w:left="463" w:hanging="356"/>
              <w:rPr>
                <w:sz w:val="24"/>
              </w:rPr>
            </w:pPr>
            <w:r>
              <w:rPr>
                <w:sz w:val="24"/>
              </w:rPr>
              <w:t>Насекомые.</w:t>
            </w:r>
          </w:p>
          <w:p w:rsidR="007C7FAC" w:rsidRDefault="009E6793">
            <w:pPr>
              <w:pStyle w:val="TableParagraph"/>
              <w:numPr>
                <w:ilvl w:val="0"/>
                <w:numId w:val="26"/>
              </w:numPr>
              <w:tabs>
                <w:tab w:val="left" w:pos="463"/>
              </w:tabs>
              <w:spacing w:line="263" w:lineRule="exact"/>
              <w:ind w:left="463" w:hanging="356"/>
              <w:rPr>
                <w:sz w:val="24"/>
              </w:rPr>
            </w:pPr>
            <w:r>
              <w:rPr>
                <w:sz w:val="24"/>
              </w:rPr>
              <w:t>Перелетныептицы.</w:t>
            </w:r>
          </w:p>
        </w:tc>
        <w:tc>
          <w:tcPr>
            <w:tcW w:w="3081" w:type="dxa"/>
          </w:tcPr>
          <w:p w:rsidR="007C7FAC" w:rsidRDefault="009E6793">
            <w:pPr>
              <w:pStyle w:val="TableParagraph"/>
              <w:spacing w:line="267" w:lineRule="exact"/>
              <w:ind w:left="111"/>
              <w:rPr>
                <w:sz w:val="24"/>
              </w:rPr>
            </w:pPr>
            <w:r>
              <w:rPr>
                <w:sz w:val="24"/>
              </w:rPr>
              <w:t>1-2Каникулы</w:t>
            </w:r>
          </w:p>
          <w:p w:rsidR="007C7FAC" w:rsidRDefault="009E6793">
            <w:pPr>
              <w:pStyle w:val="TableParagraph"/>
              <w:ind w:left="111"/>
              <w:rPr>
                <w:sz w:val="24"/>
              </w:rPr>
            </w:pPr>
            <w:r>
              <w:rPr>
                <w:sz w:val="24"/>
              </w:rPr>
              <w:t>3.Животныежаркихстран.</w:t>
            </w:r>
          </w:p>
          <w:p w:rsidR="007C7FAC" w:rsidRDefault="009E6793">
            <w:pPr>
              <w:pStyle w:val="TableParagraph"/>
              <w:ind w:left="111"/>
              <w:rPr>
                <w:sz w:val="24"/>
              </w:rPr>
            </w:pPr>
            <w:r>
              <w:rPr>
                <w:sz w:val="24"/>
              </w:rPr>
              <w:t>3. Семья.</w:t>
            </w:r>
          </w:p>
        </w:tc>
        <w:tc>
          <w:tcPr>
            <w:tcW w:w="3265" w:type="dxa"/>
          </w:tcPr>
          <w:p w:rsidR="007C7FAC" w:rsidRDefault="009E6793">
            <w:pPr>
              <w:pStyle w:val="TableParagraph"/>
              <w:numPr>
                <w:ilvl w:val="0"/>
                <w:numId w:val="25"/>
              </w:numPr>
              <w:tabs>
                <w:tab w:val="left" w:pos="351"/>
              </w:tabs>
              <w:spacing w:line="267" w:lineRule="exact"/>
              <w:ind w:hanging="241"/>
              <w:rPr>
                <w:sz w:val="24"/>
              </w:rPr>
            </w:pPr>
            <w:r>
              <w:rPr>
                <w:sz w:val="24"/>
              </w:rPr>
              <w:t>Нашастрана.</w:t>
            </w:r>
          </w:p>
          <w:p w:rsidR="007C7FAC" w:rsidRDefault="009E6793">
            <w:pPr>
              <w:pStyle w:val="TableParagraph"/>
              <w:numPr>
                <w:ilvl w:val="0"/>
                <w:numId w:val="25"/>
              </w:numPr>
              <w:tabs>
                <w:tab w:val="left" w:pos="351"/>
              </w:tabs>
              <w:ind w:hanging="241"/>
              <w:rPr>
                <w:sz w:val="24"/>
              </w:rPr>
            </w:pPr>
            <w:r>
              <w:rPr>
                <w:sz w:val="24"/>
              </w:rPr>
              <w:t>Профессии.</w:t>
            </w:r>
          </w:p>
          <w:p w:rsidR="007C7FAC" w:rsidRDefault="009E6793">
            <w:pPr>
              <w:pStyle w:val="TableParagraph"/>
              <w:numPr>
                <w:ilvl w:val="0"/>
                <w:numId w:val="25"/>
              </w:numPr>
              <w:tabs>
                <w:tab w:val="left" w:pos="351"/>
              </w:tabs>
              <w:ind w:hanging="241"/>
              <w:rPr>
                <w:sz w:val="24"/>
              </w:rPr>
            </w:pPr>
            <w:r>
              <w:rPr>
                <w:sz w:val="24"/>
              </w:rPr>
              <w:t>Нашдом.</w:t>
            </w:r>
          </w:p>
          <w:p w:rsidR="007C7FAC" w:rsidRDefault="009E6793">
            <w:pPr>
              <w:pStyle w:val="TableParagraph"/>
              <w:numPr>
                <w:ilvl w:val="0"/>
                <w:numId w:val="25"/>
              </w:numPr>
              <w:tabs>
                <w:tab w:val="left" w:pos="351"/>
              </w:tabs>
              <w:spacing w:line="263" w:lineRule="exact"/>
              <w:ind w:hanging="241"/>
              <w:rPr>
                <w:sz w:val="24"/>
              </w:rPr>
            </w:pPr>
            <w:r>
              <w:rPr>
                <w:sz w:val="24"/>
              </w:rPr>
              <w:t>Сад.Огород.Лес.</w:t>
            </w:r>
          </w:p>
        </w:tc>
      </w:tr>
    </w:tbl>
    <w:p w:rsidR="007C7FAC" w:rsidRDefault="007C7FAC">
      <w:pPr>
        <w:spacing w:line="263" w:lineRule="exact"/>
        <w:rPr>
          <w:sz w:val="24"/>
        </w:rPr>
        <w:sectPr w:rsidR="007C7FAC">
          <w:pgSz w:w="11910" w:h="16840"/>
          <w:pgMar w:top="560" w:right="340" w:bottom="1240" w:left="460" w:header="0" w:footer="974"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09"/>
        <w:gridCol w:w="3081"/>
        <w:gridCol w:w="3265"/>
      </w:tblGrid>
      <w:tr w:rsidR="007C7FAC">
        <w:trPr>
          <w:trHeight w:val="282"/>
        </w:trPr>
        <w:tc>
          <w:tcPr>
            <w:tcW w:w="3509" w:type="dxa"/>
          </w:tcPr>
          <w:p w:rsidR="007C7FAC" w:rsidRDefault="007C7FAC">
            <w:pPr>
              <w:pStyle w:val="TableParagraph"/>
              <w:rPr>
                <w:sz w:val="20"/>
              </w:rPr>
            </w:pPr>
          </w:p>
        </w:tc>
        <w:tc>
          <w:tcPr>
            <w:tcW w:w="3081" w:type="dxa"/>
          </w:tcPr>
          <w:p w:rsidR="007C7FAC" w:rsidRDefault="007C7FAC">
            <w:pPr>
              <w:pStyle w:val="TableParagraph"/>
              <w:rPr>
                <w:sz w:val="20"/>
              </w:rPr>
            </w:pPr>
          </w:p>
        </w:tc>
        <w:tc>
          <w:tcPr>
            <w:tcW w:w="3265" w:type="dxa"/>
          </w:tcPr>
          <w:p w:rsidR="007C7FAC" w:rsidRDefault="007C7FAC">
            <w:pPr>
              <w:pStyle w:val="TableParagraph"/>
              <w:rPr>
                <w:sz w:val="20"/>
              </w:rPr>
            </w:pPr>
          </w:p>
        </w:tc>
      </w:tr>
      <w:tr w:rsidR="007C7FAC">
        <w:trPr>
          <w:trHeight w:val="282"/>
        </w:trPr>
        <w:tc>
          <w:tcPr>
            <w:tcW w:w="3509" w:type="dxa"/>
          </w:tcPr>
          <w:p w:rsidR="007C7FAC" w:rsidRDefault="009E6793">
            <w:pPr>
              <w:pStyle w:val="TableParagraph"/>
              <w:spacing w:line="263" w:lineRule="exact"/>
              <w:ind w:left="107"/>
              <w:rPr>
                <w:sz w:val="24"/>
              </w:rPr>
            </w:pPr>
            <w:r>
              <w:rPr>
                <w:sz w:val="24"/>
              </w:rPr>
              <w:t>Ноябрь</w:t>
            </w:r>
          </w:p>
        </w:tc>
        <w:tc>
          <w:tcPr>
            <w:tcW w:w="3081" w:type="dxa"/>
          </w:tcPr>
          <w:p w:rsidR="007C7FAC" w:rsidRDefault="009E6793">
            <w:pPr>
              <w:pStyle w:val="TableParagraph"/>
              <w:spacing w:line="263" w:lineRule="exact"/>
              <w:ind w:left="111"/>
              <w:rPr>
                <w:sz w:val="24"/>
              </w:rPr>
            </w:pPr>
            <w:r>
              <w:rPr>
                <w:sz w:val="24"/>
              </w:rPr>
              <w:t>Февраль</w:t>
            </w:r>
          </w:p>
        </w:tc>
        <w:tc>
          <w:tcPr>
            <w:tcW w:w="3265" w:type="dxa"/>
          </w:tcPr>
          <w:p w:rsidR="007C7FAC" w:rsidRDefault="009E6793">
            <w:pPr>
              <w:pStyle w:val="TableParagraph"/>
              <w:spacing w:line="263" w:lineRule="exact"/>
              <w:ind w:left="110"/>
              <w:rPr>
                <w:sz w:val="24"/>
              </w:rPr>
            </w:pPr>
            <w:r>
              <w:rPr>
                <w:sz w:val="24"/>
              </w:rPr>
              <w:t>Май</w:t>
            </w:r>
          </w:p>
        </w:tc>
      </w:tr>
      <w:tr w:rsidR="007C7FAC">
        <w:trPr>
          <w:trHeight w:val="2206"/>
        </w:trPr>
        <w:tc>
          <w:tcPr>
            <w:tcW w:w="3509" w:type="dxa"/>
          </w:tcPr>
          <w:p w:rsidR="007C7FAC" w:rsidRDefault="009E6793">
            <w:pPr>
              <w:pStyle w:val="TableParagraph"/>
              <w:numPr>
                <w:ilvl w:val="0"/>
                <w:numId w:val="24"/>
              </w:numPr>
              <w:tabs>
                <w:tab w:val="left" w:pos="347"/>
              </w:tabs>
              <w:spacing w:line="263" w:lineRule="exact"/>
              <w:rPr>
                <w:sz w:val="24"/>
              </w:rPr>
            </w:pPr>
            <w:r>
              <w:rPr>
                <w:sz w:val="24"/>
              </w:rPr>
              <w:t>Грибы.Ягоды.</w:t>
            </w:r>
          </w:p>
          <w:p w:rsidR="007C7FAC" w:rsidRDefault="009E6793">
            <w:pPr>
              <w:pStyle w:val="TableParagraph"/>
              <w:numPr>
                <w:ilvl w:val="0"/>
                <w:numId w:val="24"/>
              </w:numPr>
              <w:tabs>
                <w:tab w:val="left" w:pos="443"/>
              </w:tabs>
              <w:ind w:left="107" w:right="92" w:firstLine="0"/>
              <w:rPr>
                <w:sz w:val="24"/>
              </w:rPr>
            </w:pPr>
            <w:r>
              <w:rPr>
                <w:sz w:val="24"/>
              </w:rPr>
              <w:t>Домашниеживотныеиихдетеныши.</w:t>
            </w:r>
          </w:p>
          <w:p w:rsidR="007C7FAC" w:rsidRDefault="009E6793">
            <w:pPr>
              <w:pStyle w:val="TableParagraph"/>
              <w:numPr>
                <w:ilvl w:val="0"/>
                <w:numId w:val="24"/>
              </w:numPr>
              <w:tabs>
                <w:tab w:val="left" w:pos="347"/>
              </w:tabs>
              <w:ind w:left="107" w:right="926" w:firstLine="0"/>
              <w:rPr>
                <w:sz w:val="24"/>
              </w:rPr>
            </w:pPr>
            <w:r>
              <w:rPr>
                <w:sz w:val="24"/>
              </w:rPr>
              <w:t>Дикиеживотныеиихдетеныши.</w:t>
            </w:r>
          </w:p>
          <w:p w:rsidR="007C7FAC" w:rsidRDefault="009E6793">
            <w:pPr>
              <w:pStyle w:val="TableParagraph"/>
              <w:numPr>
                <w:ilvl w:val="0"/>
                <w:numId w:val="24"/>
              </w:numPr>
              <w:tabs>
                <w:tab w:val="left" w:pos="347"/>
              </w:tabs>
              <w:rPr>
                <w:sz w:val="24"/>
              </w:rPr>
            </w:pPr>
            <w:r>
              <w:rPr>
                <w:sz w:val="24"/>
              </w:rPr>
              <w:t>Одежда,обувь,</w:t>
            </w:r>
          </w:p>
          <w:p w:rsidR="007C7FAC" w:rsidRDefault="009E6793">
            <w:pPr>
              <w:pStyle w:val="TableParagraph"/>
              <w:ind w:left="-9"/>
              <w:rPr>
                <w:sz w:val="24"/>
              </w:rPr>
            </w:pPr>
            <w:r>
              <w:rPr>
                <w:sz w:val="24"/>
              </w:rPr>
              <w:t>.головныеуборы.</w:t>
            </w:r>
          </w:p>
        </w:tc>
        <w:tc>
          <w:tcPr>
            <w:tcW w:w="3081" w:type="dxa"/>
          </w:tcPr>
          <w:p w:rsidR="007C7FAC" w:rsidRDefault="009E6793">
            <w:pPr>
              <w:pStyle w:val="TableParagraph"/>
              <w:numPr>
                <w:ilvl w:val="0"/>
                <w:numId w:val="23"/>
              </w:numPr>
              <w:tabs>
                <w:tab w:val="left" w:pos="467"/>
              </w:tabs>
              <w:spacing w:line="263" w:lineRule="exact"/>
              <w:rPr>
                <w:sz w:val="24"/>
              </w:rPr>
            </w:pPr>
            <w:r>
              <w:rPr>
                <w:sz w:val="24"/>
              </w:rPr>
              <w:t>Инструменты.</w:t>
            </w:r>
          </w:p>
          <w:p w:rsidR="007C7FAC" w:rsidRDefault="009E6793">
            <w:pPr>
              <w:pStyle w:val="TableParagraph"/>
              <w:numPr>
                <w:ilvl w:val="0"/>
                <w:numId w:val="23"/>
              </w:numPr>
              <w:tabs>
                <w:tab w:val="left" w:pos="467"/>
                <w:tab w:val="left" w:pos="2170"/>
              </w:tabs>
              <w:ind w:right="95"/>
              <w:rPr>
                <w:sz w:val="24"/>
              </w:rPr>
            </w:pPr>
            <w:r>
              <w:rPr>
                <w:sz w:val="24"/>
              </w:rPr>
              <w:t>Морские,</w:t>
            </w:r>
            <w:r>
              <w:rPr>
                <w:sz w:val="24"/>
              </w:rPr>
              <w:tab/>
            </w:r>
            <w:r>
              <w:rPr>
                <w:spacing w:val="-1"/>
                <w:sz w:val="24"/>
              </w:rPr>
              <w:t>речные,</w:t>
            </w:r>
            <w:r>
              <w:rPr>
                <w:sz w:val="24"/>
              </w:rPr>
              <w:t>аквариумныеобитатели.</w:t>
            </w:r>
          </w:p>
          <w:p w:rsidR="007C7FAC" w:rsidRDefault="009E6793">
            <w:pPr>
              <w:pStyle w:val="TableParagraph"/>
              <w:numPr>
                <w:ilvl w:val="0"/>
                <w:numId w:val="23"/>
              </w:numPr>
              <w:tabs>
                <w:tab w:val="left" w:pos="467"/>
                <w:tab w:val="left" w:pos="1746"/>
              </w:tabs>
              <w:ind w:right="96"/>
              <w:rPr>
                <w:sz w:val="24"/>
              </w:rPr>
            </w:pPr>
            <w:r>
              <w:rPr>
                <w:sz w:val="24"/>
              </w:rPr>
              <w:t>День</w:t>
            </w:r>
            <w:r>
              <w:rPr>
                <w:sz w:val="24"/>
              </w:rPr>
              <w:tab/>
            </w:r>
            <w:r>
              <w:rPr>
                <w:spacing w:val="-1"/>
                <w:sz w:val="24"/>
              </w:rPr>
              <w:t>защитников</w:t>
            </w:r>
            <w:r>
              <w:rPr>
                <w:sz w:val="24"/>
              </w:rPr>
              <w:t>отечества.</w:t>
            </w:r>
          </w:p>
          <w:p w:rsidR="007C7FAC" w:rsidRDefault="009E6793">
            <w:pPr>
              <w:pStyle w:val="TableParagraph"/>
              <w:numPr>
                <w:ilvl w:val="0"/>
                <w:numId w:val="23"/>
              </w:numPr>
              <w:tabs>
                <w:tab w:val="left" w:pos="467"/>
              </w:tabs>
              <w:rPr>
                <w:sz w:val="24"/>
              </w:rPr>
            </w:pPr>
            <w:r>
              <w:rPr>
                <w:sz w:val="24"/>
              </w:rPr>
              <w:t>Транспорт.</w:t>
            </w:r>
          </w:p>
        </w:tc>
        <w:tc>
          <w:tcPr>
            <w:tcW w:w="3265" w:type="dxa"/>
          </w:tcPr>
          <w:p w:rsidR="007C7FAC" w:rsidRDefault="009E6793">
            <w:pPr>
              <w:pStyle w:val="TableParagraph"/>
              <w:spacing w:line="263" w:lineRule="exact"/>
              <w:ind w:left="110"/>
              <w:rPr>
                <w:sz w:val="24"/>
              </w:rPr>
            </w:pPr>
            <w:r>
              <w:rPr>
                <w:sz w:val="24"/>
              </w:rPr>
              <w:t>1-2.Человек.</w:t>
            </w:r>
          </w:p>
          <w:p w:rsidR="007C7FAC" w:rsidRDefault="009E6793">
            <w:pPr>
              <w:pStyle w:val="TableParagraph"/>
              <w:ind w:left="110"/>
              <w:rPr>
                <w:sz w:val="24"/>
              </w:rPr>
            </w:pPr>
            <w:r>
              <w:rPr>
                <w:sz w:val="24"/>
              </w:rPr>
              <w:t>3-4.Домашниеживотные.</w:t>
            </w:r>
          </w:p>
        </w:tc>
      </w:tr>
    </w:tbl>
    <w:p w:rsidR="007C7FAC" w:rsidRDefault="007C7FAC">
      <w:pPr>
        <w:pStyle w:val="a3"/>
        <w:ind w:left="0"/>
        <w:jc w:val="left"/>
        <w:rPr>
          <w:b/>
          <w:sz w:val="20"/>
        </w:rPr>
      </w:pPr>
    </w:p>
    <w:p w:rsidR="007C7FAC" w:rsidRDefault="007C7FAC">
      <w:pPr>
        <w:pStyle w:val="a3"/>
        <w:spacing w:before="6"/>
        <w:ind w:left="0"/>
        <w:jc w:val="left"/>
        <w:rPr>
          <w:b/>
          <w:sz w:val="19"/>
        </w:rPr>
      </w:pPr>
    </w:p>
    <w:p w:rsidR="007C7FAC" w:rsidRDefault="009E6793">
      <w:pPr>
        <w:pStyle w:val="3"/>
        <w:spacing w:before="90"/>
        <w:ind w:left="1236"/>
      </w:pPr>
      <w:r>
        <w:t>ФОРМЫРАБОТЫСУЧАСТНИКАМИ ОБРАЗОВАТЕЛЬНЫХОТНОШЕНИЙ</w:t>
      </w:r>
    </w:p>
    <w:p w:rsidR="007C7FAC" w:rsidRDefault="007C7FAC">
      <w:pPr>
        <w:pStyle w:val="a3"/>
        <w:spacing w:before="3" w:after="1"/>
        <w:ind w:left="0"/>
        <w:jc w:val="left"/>
        <w:rPr>
          <w:b/>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45"/>
        <w:gridCol w:w="3405"/>
        <w:gridCol w:w="2977"/>
      </w:tblGrid>
      <w:tr w:rsidR="007C7FAC">
        <w:trPr>
          <w:trHeight w:val="278"/>
        </w:trPr>
        <w:tc>
          <w:tcPr>
            <w:tcW w:w="9927" w:type="dxa"/>
            <w:gridSpan w:val="3"/>
          </w:tcPr>
          <w:p w:rsidR="007C7FAC" w:rsidRDefault="009E6793">
            <w:pPr>
              <w:pStyle w:val="TableParagraph"/>
              <w:spacing w:line="258" w:lineRule="exact"/>
              <w:ind w:left="2782" w:right="2779"/>
              <w:jc w:val="center"/>
              <w:rPr>
                <w:b/>
                <w:sz w:val="24"/>
              </w:rPr>
            </w:pPr>
            <w:r>
              <w:rPr>
                <w:b/>
                <w:sz w:val="24"/>
              </w:rPr>
              <w:t>Образовательнаяобласть</w:t>
            </w:r>
          </w:p>
        </w:tc>
      </w:tr>
      <w:tr w:rsidR="007C7FAC">
        <w:trPr>
          <w:trHeight w:val="549"/>
        </w:trPr>
        <w:tc>
          <w:tcPr>
            <w:tcW w:w="3545" w:type="dxa"/>
          </w:tcPr>
          <w:p w:rsidR="007C7FAC" w:rsidRDefault="009E6793">
            <w:pPr>
              <w:pStyle w:val="TableParagraph"/>
              <w:spacing w:line="271" w:lineRule="exact"/>
              <w:ind w:left="260" w:right="260"/>
              <w:jc w:val="center"/>
              <w:rPr>
                <w:b/>
                <w:sz w:val="24"/>
              </w:rPr>
            </w:pPr>
            <w:r>
              <w:rPr>
                <w:b/>
                <w:sz w:val="24"/>
              </w:rPr>
              <w:t>Совместнаядеятельностьс</w:t>
            </w:r>
          </w:p>
          <w:p w:rsidR="007C7FAC" w:rsidRDefault="009E6793">
            <w:pPr>
              <w:pStyle w:val="TableParagraph"/>
              <w:spacing w:line="259" w:lineRule="exact"/>
              <w:ind w:left="260" w:right="260"/>
              <w:jc w:val="center"/>
              <w:rPr>
                <w:b/>
                <w:sz w:val="24"/>
              </w:rPr>
            </w:pPr>
            <w:r>
              <w:rPr>
                <w:b/>
                <w:sz w:val="24"/>
              </w:rPr>
              <w:t>педагогом</w:t>
            </w:r>
          </w:p>
        </w:tc>
        <w:tc>
          <w:tcPr>
            <w:tcW w:w="3405" w:type="dxa"/>
          </w:tcPr>
          <w:p w:rsidR="007C7FAC" w:rsidRDefault="009E6793">
            <w:pPr>
              <w:pStyle w:val="TableParagraph"/>
              <w:spacing w:line="271" w:lineRule="exact"/>
              <w:ind w:left="270" w:right="271"/>
              <w:jc w:val="center"/>
              <w:rPr>
                <w:b/>
                <w:sz w:val="24"/>
              </w:rPr>
            </w:pPr>
            <w:r>
              <w:rPr>
                <w:b/>
                <w:sz w:val="24"/>
              </w:rPr>
              <w:t>Совместнаядеятельность</w:t>
            </w:r>
          </w:p>
          <w:p w:rsidR="007C7FAC" w:rsidRDefault="009E6793">
            <w:pPr>
              <w:pStyle w:val="TableParagraph"/>
              <w:spacing w:line="259" w:lineRule="exact"/>
              <w:ind w:left="270" w:right="265"/>
              <w:jc w:val="center"/>
              <w:rPr>
                <w:b/>
                <w:sz w:val="24"/>
              </w:rPr>
            </w:pPr>
            <w:r>
              <w:rPr>
                <w:b/>
                <w:sz w:val="24"/>
              </w:rPr>
              <w:t>детей</w:t>
            </w:r>
          </w:p>
        </w:tc>
        <w:tc>
          <w:tcPr>
            <w:tcW w:w="2977" w:type="dxa"/>
          </w:tcPr>
          <w:p w:rsidR="007C7FAC" w:rsidRDefault="009E6793">
            <w:pPr>
              <w:pStyle w:val="TableParagraph"/>
              <w:spacing w:line="271" w:lineRule="exact"/>
              <w:ind w:left="125" w:right="126"/>
              <w:jc w:val="center"/>
              <w:rPr>
                <w:b/>
                <w:sz w:val="24"/>
              </w:rPr>
            </w:pPr>
            <w:r>
              <w:rPr>
                <w:b/>
                <w:sz w:val="24"/>
              </w:rPr>
              <w:t>Совместная</w:t>
            </w:r>
          </w:p>
          <w:p w:rsidR="007C7FAC" w:rsidRDefault="009E6793">
            <w:pPr>
              <w:pStyle w:val="TableParagraph"/>
              <w:spacing w:line="259" w:lineRule="exact"/>
              <w:ind w:left="123" w:right="126"/>
              <w:jc w:val="center"/>
              <w:rPr>
                <w:b/>
                <w:sz w:val="24"/>
              </w:rPr>
            </w:pPr>
            <w:r>
              <w:rPr>
                <w:b/>
                <w:sz w:val="24"/>
              </w:rPr>
              <w:t>деятельностьссемьей</w:t>
            </w:r>
          </w:p>
        </w:tc>
      </w:tr>
      <w:tr w:rsidR="007C7FAC">
        <w:trPr>
          <w:trHeight w:val="278"/>
        </w:trPr>
        <w:tc>
          <w:tcPr>
            <w:tcW w:w="9927" w:type="dxa"/>
            <w:gridSpan w:val="3"/>
          </w:tcPr>
          <w:p w:rsidR="007C7FAC" w:rsidRDefault="009E6793">
            <w:pPr>
              <w:pStyle w:val="TableParagraph"/>
              <w:spacing w:line="258" w:lineRule="exact"/>
              <w:ind w:left="2782" w:right="2781"/>
              <w:jc w:val="center"/>
              <w:rPr>
                <w:b/>
                <w:sz w:val="24"/>
              </w:rPr>
            </w:pPr>
            <w:r>
              <w:rPr>
                <w:b/>
                <w:sz w:val="24"/>
              </w:rPr>
              <w:t>Социально-коммуникативноеразвитие</w:t>
            </w:r>
          </w:p>
        </w:tc>
      </w:tr>
      <w:tr w:rsidR="007C7FAC">
        <w:trPr>
          <w:trHeight w:val="3863"/>
        </w:trPr>
        <w:tc>
          <w:tcPr>
            <w:tcW w:w="3545" w:type="dxa"/>
          </w:tcPr>
          <w:p w:rsidR="007C7FAC" w:rsidRDefault="009E6793">
            <w:pPr>
              <w:pStyle w:val="TableParagraph"/>
              <w:tabs>
                <w:tab w:val="left" w:pos="2681"/>
              </w:tabs>
              <w:ind w:left="107" w:right="98"/>
              <w:jc w:val="both"/>
              <w:rPr>
                <w:sz w:val="24"/>
              </w:rPr>
            </w:pPr>
            <w:r>
              <w:rPr>
                <w:sz w:val="24"/>
              </w:rPr>
              <w:t>Экскурсии, наблюдения, чтениехудожественнойлитературы,видеоинформация,</w:t>
            </w:r>
            <w:r>
              <w:rPr>
                <w:sz w:val="24"/>
              </w:rPr>
              <w:tab/>
            </w:r>
            <w:r>
              <w:rPr>
                <w:spacing w:val="-1"/>
                <w:sz w:val="24"/>
              </w:rPr>
              <w:t>досуги,</w:t>
            </w:r>
            <w:r>
              <w:rPr>
                <w:sz w:val="24"/>
              </w:rPr>
              <w:t>праздники,обучающиеигры,досуговыеигры,народныеигры.</w:t>
            </w:r>
          </w:p>
          <w:p w:rsidR="007C7FAC" w:rsidRDefault="009E6793">
            <w:pPr>
              <w:pStyle w:val="TableParagraph"/>
              <w:ind w:left="107" w:right="92"/>
              <w:jc w:val="both"/>
              <w:rPr>
                <w:sz w:val="24"/>
              </w:rPr>
            </w:pPr>
            <w:r>
              <w:rPr>
                <w:sz w:val="24"/>
              </w:rPr>
              <w:t>Самостоятельныесюжетно-ролевыеигры,дидактическиеигры, досуговые игры с участиевоспитателей.</w:t>
            </w:r>
          </w:p>
        </w:tc>
        <w:tc>
          <w:tcPr>
            <w:tcW w:w="3405" w:type="dxa"/>
          </w:tcPr>
          <w:p w:rsidR="007C7FAC" w:rsidRDefault="009E6793">
            <w:pPr>
              <w:pStyle w:val="TableParagraph"/>
              <w:ind w:left="107" w:right="404"/>
              <w:jc w:val="both"/>
              <w:rPr>
                <w:sz w:val="24"/>
              </w:rPr>
            </w:pPr>
            <w:r>
              <w:rPr>
                <w:spacing w:val="-1"/>
                <w:sz w:val="24"/>
              </w:rPr>
              <w:t>Игры-экспериментирование</w:t>
            </w:r>
            <w:r>
              <w:rPr>
                <w:sz w:val="24"/>
              </w:rPr>
              <w:t>Сюжетные самодеятельныеигры</w:t>
            </w:r>
          </w:p>
          <w:p w:rsidR="007C7FAC" w:rsidRDefault="009E6793">
            <w:pPr>
              <w:pStyle w:val="TableParagraph"/>
              <w:ind w:left="107"/>
              <w:rPr>
                <w:sz w:val="24"/>
              </w:rPr>
            </w:pPr>
            <w:r>
              <w:rPr>
                <w:sz w:val="24"/>
              </w:rPr>
              <w:t>Внеигровыеформы:</w:t>
            </w:r>
          </w:p>
          <w:p w:rsidR="007C7FAC" w:rsidRDefault="009E6793">
            <w:pPr>
              <w:pStyle w:val="TableParagraph"/>
              <w:numPr>
                <w:ilvl w:val="0"/>
                <w:numId w:val="22"/>
              </w:numPr>
              <w:tabs>
                <w:tab w:val="left" w:pos="243"/>
              </w:tabs>
              <w:ind w:right="1310" w:firstLine="0"/>
              <w:rPr>
                <w:sz w:val="24"/>
              </w:rPr>
            </w:pPr>
            <w:r>
              <w:rPr>
                <w:sz w:val="24"/>
              </w:rPr>
              <w:t>самодеятельностьдошкольников;</w:t>
            </w:r>
          </w:p>
          <w:p w:rsidR="007C7FAC" w:rsidRDefault="009E6793">
            <w:pPr>
              <w:pStyle w:val="TableParagraph"/>
              <w:ind w:left="107" w:right="1502"/>
              <w:rPr>
                <w:sz w:val="24"/>
              </w:rPr>
            </w:pPr>
            <w:r>
              <w:rPr>
                <w:spacing w:val="-1"/>
                <w:sz w:val="24"/>
              </w:rPr>
              <w:t>-изобразительная</w:t>
            </w:r>
            <w:r>
              <w:rPr>
                <w:sz w:val="24"/>
              </w:rPr>
              <w:t>деятельность;</w:t>
            </w:r>
          </w:p>
          <w:p w:rsidR="007C7FAC" w:rsidRDefault="009E6793">
            <w:pPr>
              <w:pStyle w:val="TableParagraph"/>
              <w:ind w:left="107"/>
              <w:rPr>
                <w:sz w:val="24"/>
              </w:rPr>
            </w:pPr>
            <w:r>
              <w:rPr>
                <w:sz w:val="24"/>
              </w:rPr>
              <w:t>-трудвприроду;</w:t>
            </w:r>
          </w:p>
          <w:p w:rsidR="007C7FAC" w:rsidRDefault="009E6793">
            <w:pPr>
              <w:pStyle w:val="TableParagraph"/>
              <w:numPr>
                <w:ilvl w:val="0"/>
                <w:numId w:val="22"/>
              </w:numPr>
              <w:tabs>
                <w:tab w:val="left" w:pos="243"/>
              </w:tabs>
              <w:ind w:left="242"/>
              <w:rPr>
                <w:sz w:val="24"/>
              </w:rPr>
            </w:pPr>
            <w:r>
              <w:rPr>
                <w:sz w:val="24"/>
              </w:rPr>
              <w:t>экспериментирование</w:t>
            </w:r>
          </w:p>
          <w:p w:rsidR="007C7FAC" w:rsidRDefault="009E6793">
            <w:pPr>
              <w:pStyle w:val="TableParagraph"/>
              <w:ind w:left="107"/>
              <w:rPr>
                <w:sz w:val="24"/>
              </w:rPr>
            </w:pPr>
            <w:r>
              <w:rPr>
                <w:sz w:val="24"/>
              </w:rPr>
              <w:t>-конструирование</w:t>
            </w:r>
          </w:p>
          <w:p w:rsidR="007C7FAC" w:rsidRDefault="009E6793">
            <w:pPr>
              <w:pStyle w:val="TableParagraph"/>
              <w:ind w:left="107"/>
              <w:rPr>
                <w:sz w:val="24"/>
              </w:rPr>
            </w:pPr>
            <w:r>
              <w:rPr>
                <w:sz w:val="24"/>
              </w:rPr>
              <w:t>-наблюдение</w:t>
            </w:r>
          </w:p>
          <w:p w:rsidR="007C7FAC" w:rsidRDefault="009E6793">
            <w:pPr>
              <w:pStyle w:val="TableParagraph"/>
              <w:spacing w:line="270" w:lineRule="atLeast"/>
              <w:ind w:left="107" w:right="101"/>
              <w:rPr>
                <w:sz w:val="24"/>
              </w:rPr>
            </w:pPr>
            <w:r>
              <w:rPr>
                <w:sz w:val="24"/>
              </w:rPr>
              <w:t>Самостоятельнаядеятельностьвбыту</w:t>
            </w:r>
          </w:p>
        </w:tc>
        <w:tc>
          <w:tcPr>
            <w:tcW w:w="2977" w:type="dxa"/>
          </w:tcPr>
          <w:p w:rsidR="007C7FAC" w:rsidRDefault="009E6793">
            <w:pPr>
              <w:pStyle w:val="TableParagraph"/>
              <w:ind w:left="102" w:right="209"/>
              <w:rPr>
                <w:sz w:val="24"/>
              </w:rPr>
            </w:pPr>
            <w:r>
              <w:rPr>
                <w:sz w:val="24"/>
              </w:rPr>
              <w:t>Экскурсии, наблюдения,досуги,праздники,трудвприроде,</w:t>
            </w:r>
          </w:p>
          <w:p w:rsidR="007C7FAC" w:rsidRDefault="009E6793">
            <w:pPr>
              <w:pStyle w:val="TableParagraph"/>
              <w:ind w:left="102" w:right="136"/>
              <w:rPr>
                <w:sz w:val="24"/>
              </w:rPr>
            </w:pPr>
            <w:r>
              <w:rPr>
                <w:sz w:val="24"/>
              </w:rPr>
              <w:t>конструирование, бытоваядеятельность,развлечения. Совместныепроекты, досуги, личныйпример,чтение книг.</w:t>
            </w:r>
          </w:p>
        </w:tc>
      </w:tr>
      <w:tr w:rsidR="007C7FAC">
        <w:trPr>
          <w:trHeight w:val="276"/>
        </w:trPr>
        <w:tc>
          <w:tcPr>
            <w:tcW w:w="9927" w:type="dxa"/>
            <w:gridSpan w:val="3"/>
          </w:tcPr>
          <w:p w:rsidR="007C7FAC" w:rsidRDefault="009E6793">
            <w:pPr>
              <w:pStyle w:val="TableParagraph"/>
              <w:spacing w:line="257" w:lineRule="exact"/>
              <w:ind w:left="2782" w:right="2780"/>
              <w:jc w:val="center"/>
              <w:rPr>
                <w:b/>
                <w:sz w:val="24"/>
              </w:rPr>
            </w:pPr>
            <w:r>
              <w:rPr>
                <w:b/>
                <w:sz w:val="24"/>
              </w:rPr>
              <w:t>Познавательноеразвитие</w:t>
            </w:r>
          </w:p>
        </w:tc>
      </w:tr>
      <w:tr w:rsidR="007C7FAC">
        <w:trPr>
          <w:trHeight w:val="4691"/>
        </w:trPr>
        <w:tc>
          <w:tcPr>
            <w:tcW w:w="3545" w:type="dxa"/>
          </w:tcPr>
          <w:p w:rsidR="007C7FAC" w:rsidRDefault="009E6793">
            <w:pPr>
              <w:pStyle w:val="TableParagraph"/>
              <w:ind w:left="107" w:right="136"/>
              <w:rPr>
                <w:sz w:val="24"/>
              </w:rPr>
            </w:pPr>
            <w:r>
              <w:rPr>
                <w:sz w:val="24"/>
              </w:rPr>
              <w:t>Занятие, различные виды игр,викторины,загадки, чтениехудожественного слова,разучивание стихов, потешек,песен,просмотрмультфильмов,организация проекта,</w:t>
            </w:r>
          </w:p>
          <w:p w:rsidR="007C7FAC" w:rsidRDefault="009E6793">
            <w:pPr>
              <w:pStyle w:val="TableParagraph"/>
              <w:ind w:left="107" w:right="401"/>
              <w:rPr>
                <w:sz w:val="24"/>
              </w:rPr>
            </w:pPr>
            <w:r>
              <w:rPr>
                <w:sz w:val="24"/>
              </w:rPr>
              <w:t>конструирование, рисование,общение при проведениирежимных моментов,наблюдения,общение припроведениирежимных</w:t>
            </w:r>
          </w:p>
          <w:p w:rsidR="007C7FAC" w:rsidRDefault="009E6793">
            <w:pPr>
              <w:pStyle w:val="TableParagraph"/>
              <w:ind w:left="107" w:right="158"/>
              <w:rPr>
                <w:sz w:val="24"/>
              </w:rPr>
            </w:pPr>
            <w:r>
              <w:rPr>
                <w:sz w:val="24"/>
              </w:rPr>
              <w:t>моментов,разучиваниестихов,лепка, аппликация, ручнойтруд..</w:t>
            </w:r>
          </w:p>
        </w:tc>
        <w:tc>
          <w:tcPr>
            <w:tcW w:w="3405" w:type="dxa"/>
          </w:tcPr>
          <w:p w:rsidR="007C7FAC" w:rsidRDefault="009E6793">
            <w:pPr>
              <w:pStyle w:val="TableParagraph"/>
              <w:ind w:left="107" w:right="130"/>
              <w:rPr>
                <w:sz w:val="24"/>
              </w:rPr>
            </w:pPr>
            <w:r>
              <w:rPr>
                <w:sz w:val="24"/>
              </w:rPr>
              <w:t>Сюжетно-ролевая играИгровыеобучающиеситуацииИгрысправилами</w:t>
            </w:r>
          </w:p>
          <w:p w:rsidR="007C7FAC" w:rsidRDefault="009E6793">
            <w:pPr>
              <w:pStyle w:val="TableParagraph"/>
              <w:ind w:left="107" w:right="141"/>
              <w:rPr>
                <w:sz w:val="24"/>
              </w:rPr>
            </w:pPr>
            <w:r>
              <w:rPr>
                <w:sz w:val="24"/>
              </w:rPr>
              <w:t>Рассматривание и наблюдениеИгра-экспериментированиеИсследовательскаядеятельность</w:t>
            </w:r>
          </w:p>
          <w:p w:rsidR="007C7FAC" w:rsidRDefault="009E6793">
            <w:pPr>
              <w:pStyle w:val="TableParagraph"/>
              <w:ind w:left="107" w:right="1304"/>
              <w:rPr>
                <w:sz w:val="24"/>
              </w:rPr>
            </w:pPr>
            <w:r>
              <w:rPr>
                <w:sz w:val="24"/>
              </w:rPr>
              <w:t>КонструированиеРазвивающие игрыЭкскурсии</w:t>
            </w:r>
          </w:p>
          <w:p w:rsidR="007C7FAC" w:rsidRDefault="009E6793">
            <w:pPr>
              <w:pStyle w:val="TableParagraph"/>
              <w:ind w:left="107" w:right="624"/>
              <w:rPr>
                <w:sz w:val="24"/>
              </w:rPr>
            </w:pPr>
            <w:r>
              <w:rPr>
                <w:sz w:val="24"/>
              </w:rPr>
              <w:t>Комплексные,интегрированные занятияСитуативный разговорРассказ</w:t>
            </w:r>
          </w:p>
          <w:p w:rsidR="007C7FAC" w:rsidRDefault="009E6793">
            <w:pPr>
              <w:pStyle w:val="TableParagraph"/>
              <w:ind w:left="107"/>
              <w:rPr>
                <w:sz w:val="24"/>
              </w:rPr>
            </w:pPr>
            <w:r>
              <w:rPr>
                <w:sz w:val="24"/>
              </w:rPr>
              <w:t>Беседы</w:t>
            </w:r>
          </w:p>
          <w:p w:rsidR="007C7FAC" w:rsidRDefault="009E6793">
            <w:pPr>
              <w:pStyle w:val="TableParagraph"/>
              <w:spacing w:line="270" w:lineRule="atLeast"/>
              <w:ind w:left="107" w:right="824"/>
              <w:rPr>
                <w:sz w:val="24"/>
              </w:rPr>
            </w:pPr>
            <w:r>
              <w:rPr>
                <w:sz w:val="24"/>
              </w:rPr>
              <w:t>Экологические досуги</w:t>
            </w:r>
            <w:r>
              <w:rPr>
                <w:b/>
                <w:sz w:val="24"/>
              </w:rPr>
              <w:t>,</w:t>
            </w:r>
            <w:r>
              <w:rPr>
                <w:sz w:val="24"/>
              </w:rPr>
              <w:t>развлечения,праздники</w:t>
            </w:r>
          </w:p>
        </w:tc>
        <w:tc>
          <w:tcPr>
            <w:tcW w:w="2977" w:type="dxa"/>
          </w:tcPr>
          <w:p w:rsidR="007C7FAC" w:rsidRDefault="009E6793">
            <w:pPr>
              <w:pStyle w:val="TableParagraph"/>
              <w:ind w:left="102" w:right="1548"/>
              <w:rPr>
                <w:sz w:val="24"/>
              </w:rPr>
            </w:pPr>
            <w:r>
              <w:rPr>
                <w:sz w:val="24"/>
              </w:rPr>
              <w:t>ЭкскурсииПрогулкиНаблюдения</w:t>
            </w:r>
          </w:p>
          <w:p w:rsidR="007C7FAC" w:rsidRDefault="009E6793">
            <w:pPr>
              <w:pStyle w:val="TableParagraph"/>
              <w:ind w:left="102" w:right="209"/>
              <w:rPr>
                <w:sz w:val="24"/>
              </w:rPr>
            </w:pPr>
            <w:r>
              <w:rPr>
                <w:spacing w:val="-1"/>
                <w:sz w:val="24"/>
              </w:rPr>
              <w:t>Детско-родительские</w:t>
            </w:r>
            <w:r>
              <w:rPr>
                <w:sz w:val="24"/>
              </w:rPr>
              <w:t>проекты</w:t>
            </w:r>
          </w:p>
          <w:p w:rsidR="007C7FAC" w:rsidRDefault="009E6793">
            <w:pPr>
              <w:pStyle w:val="TableParagraph"/>
              <w:ind w:left="102" w:right="421"/>
              <w:rPr>
                <w:sz w:val="24"/>
              </w:rPr>
            </w:pPr>
            <w:r>
              <w:rPr>
                <w:sz w:val="24"/>
              </w:rPr>
              <w:t>Элементарные опыты иэксперименты</w:t>
            </w:r>
          </w:p>
          <w:p w:rsidR="007C7FAC" w:rsidRDefault="009E6793">
            <w:pPr>
              <w:pStyle w:val="TableParagraph"/>
              <w:ind w:left="102" w:right="649"/>
              <w:rPr>
                <w:sz w:val="24"/>
              </w:rPr>
            </w:pPr>
            <w:r>
              <w:rPr>
                <w:sz w:val="24"/>
              </w:rPr>
              <w:t>Собственный примерродителей</w:t>
            </w:r>
          </w:p>
          <w:p w:rsidR="007C7FAC" w:rsidRDefault="009E6793">
            <w:pPr>
              <w:pStyle w:val="TableParagraph"/>
              <w:ind w:left="102" w:right="378"/>
              <w:rPr>
                <w:sz w:val="24"/>
              </w:rPr>
            </w:pPr>
            <w:r>
              <w:rPr>
                <w:sz w:val="24"/>
              </w:rPr>
              <w:t>Чтениехудожественнойлитературы</w:t>
            </w:r>
          </w:p>
          <w:p w:rsidR="007C7FAC" w:rsidRDefault="009E6793">
            <w:pPr>
              <w:pStyle w:val="TableParagraph"/>
              <w:ind w:left="102" w:right="825"/>
              <w:rPr>
                <w:sz w:val="24"/>
              </w:rPr>
            </w:pPr>
            <w:r>
              <w:rPr>
                <w:sz w:val="24"/>
              </w:rPr>
              <w:t>Просмотрфильмов,слайдов</w:t>
            </w:r>
          </w:p>
          <w:p w:rsidR="007C7FAC" w:rsidRDefault="009E6793">
            <w:pPr>
              <w:pStyle w:val="TableParagraph"/>
              <w:ind w:left="102"/>
              <w:rPr>
                <w:sz w:val="24"/>
              </w:rPr>
            </w:pPr>
            <w:r>
              <w:rPr>
                <w:sz w:val="24"/>
              </w:rPr>
              <w:t>Игры</w:t>
            </w:r>
          </w:p>
        </w:tc>
      </w:tr>
      <w:tr w:rsidR="007C7FAC">
        <w:trPr>
          <w:trHeight w:val="273"/>
        </w:trPr>
        <w:tc>
          <w:tcPr>
            <w:tcW w:w="9927" w:type="dxa"/>
            <w:gridSpan w:val="3"/>
          </w:tcPr>
          <w:p w:rsidR="007C7FAC" w:rsidRDefault="009E6793">
            <w:pPr>
              <w:pStyle w:val="TableParagraph"/>
              <w:spacing w:line="254" w:lineRule="exact"/>
              <w:ind w:left="2782" w:right="2775"/>
              <w:jc w:val="center"/>
              <w:rPr>
                <w:b/>
                <w:sz w:val="24"/>
              </w:rPr>
            </w:pPr>
            <w:r>
              <w:rPr>
                <w:b/>
                <w:sz w:val="24"/>
              </w:rPr>
              <w:t>Речевоеразвитие</w:t>
            </w:r>
          </w:p>
        </w:tc>
      </w:tr>
      <w:tr w:rsidR="007C7FAC">
        <w:trPr>
          <w:trHeight w:val="553"/>
        </w:trPr>
        <w:tc>
          <w:tcPr>
            <w:tcW w:w="3545" w:type="dxa"/>
          </w:tcPr>
          <w:p w:rsidR="007C7FAC" w:rsidRDefault="009E6793">
            <w:pPr>
              <w:pStyle w:val="TableParagraph"/>
              <w:spacing w:line="271" w:lineRule="exact"/>
              <w:ind w:left="107"/>
              <w:rPr>
                <w:sz w:val="24"/>
              </w:rPr>
            </w:pPr>
            <w:r>
              <w:rPr>
                <w:sz w:val="24"/>
              </w:rPr>
              <w:t>Занятие,различныевидыигр,</w:t>
            </w:r>
          </w:p>
          <w:p w:rsidR="007C7FAC" w:rsidRDefault="009E6793">
            <w:pPr>
              <w:pStyle w:val="TableParagraph"/>
              <w:tabs>
                <w:tab w:val="left" w:pos="1678"/>
                <w:tab w:val="left" w:pos="2740"/>
              </w:tabs>
              <w:spacing w:line="263" w:lineRule="exact"/>
              <w:ind w:left="107"/>
              <w:rPr>
                <w:sz w:val="24"/>
              </w:rPr>
            </w:pPr>
            <w:r>
              <w:rPr>
                <w:sz w:val="24"/>
              </w:rPr>
              <w:t>викторина,</w:t>
            </w:r>
            <w:r>
              <w:rPr>
                <w:sz w:val="24"/>
              </w:rPr>
              <w:tab/>
              <w:t>загадки,</w:t>
            </w:r>
            <w:r>
              <w:rPr>
                <w:sz w:val="24"/>
              </w:rPr>
              <w:tab/>
              <w:t>чтение</w:t>
            </w:r>
          </w:p>
        </w:tc>
        <w:tc>
          <w:tcPr>
            <w:tcW w:w="3405" w:type="dxa"/>
          </w:tcPr>
          <w:p w:rsidR="007C7FAC" w:rsidRDefault="009E6793">
            <w:pPr>
              <w:pStyle w:val="TableParagraph"/>
              <w:spacing w:line="271" w:lineRule="exact"/>
              <w:ind w:left="107"/>
              <w:rPr>
                <w:sz w:val="24"/>
              </w:rPr>
            </w:pPr>
            <w:r>
              <w:rPr>
                <w:sz w:val="24"/>
              </w:rPr>
              <w:t>Игровыеобучающиеситуации</w:t>
            </w:r>
          </w:p>
          <w:p w:rsidR="007C7FAC" w:rsidRDefault="009E6793">
            <w:pPr>
              <w:pStyle w:val="TableParagraph"/>
              <w:spacing w:line="263" w:lineRule="exact"/>
              <w:ind w:left="107"/>
              <w:rPr>
                <w:sz w:val="24"/>
              </w:rPr>
            </w:pPr>
            <w:r>
              <w:rPr>
                <w:sz w:val="24"/>
              </w:rPr>
              <w:t>Рассматривание</w:t>
            </w:r>
          </w:p>
        </w:tc>
        <w:tc>
          <w:tcPr>
            <w:tcW w:w="2977" w:type="dxa"/>
          </w:tcPr>
          <w:p w:rsidR="007C7FAC" w:rsidRDefault="009E6793">
            <w:pPr>
              <w:pStyle w:val="TableParagraph"/>
              <w:spacing w:line="271" w:lineRule="exact"/>
              <w:ind w:left="102"/>
              <w:rPr>
                <w:sz w:val="24"/>
              </w:rPr>
            </w:pPr>
            <w:r>
              <w:rPr>
                <w:sz w:val="24"/>
              </w:rPr>
              <w:t>Экскурсии</w:t>
            </w:r>
          </w:p>
          <w:p w:rsidR="007C7FAC" w:rsidRDefault="009E6793">
            <w:pPr>
              <w:pStyle w:val="TableParagraph"/>
              <w:spacing w:line="263" w:lineRule="exact"/>
              <w:ind w:left="102"/>
              <w:rPr>
                <w:sz w:val="24"/>
              </w:rPr>
            </w:pPr>
            <w:r>
              <w:rPr>
                <w:sz w:val="24"/>
              </w:rPr>
              <w:t>Прогулки</w:t>
            </w:r>
          </w:p>
        </w:tc>
      </w:tr>
    </w:tbl>
    <w:p w:rsidR="007C7FAC" w:rsidRDefault="007C7FAC">
      <w:pPr>
        <w:spacing w:line="263" w:lineRule="exact"/>
        <w:rPr>
          <w:sz w:val="24"/>
        </w:rPr>
        <w:sectPr w:rsidR="007C7FAC">
          <w:pgSz w:w="11910" w:h="16840"/>
          <w:pgMar w:top="560" w:right="340" w:bottom="124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45"/>
        <w:gridCol w:w="3405"/>
        <w:gridCol w:w="2977"/>
      </w:tblGrid>
      <w:tr w:rsidR="007C7FAC">
        <w:trPr>
          <w:trHeight w:val="2758"/>
        </w:trPr>
        <w:tc>
          <w:tcPr>
            <w:tcW w:w="3545" w:type="dxa"/>
          </w:tcPr>
          <w:p w:rsidR="007C7FAC" w:rsidRDefault="009E6793">
            <w:pPr>
              <w:pStyle w:val="TableParagraph"/>
              <w:spacing w:line="259" w:lineRule="exact"/>
              <w:ind w:left="107"/>
              <w:jc w:val="both"/>
              <w:rPr>
                <w:sz w:val="24"/>
              </w:rPr>
            </w:pPr>
            <w:r>
              <w:rPr>
                <w:sz w:val="24"/>
              </w:rPr>
              <w:t>худ.слова,разучиваниестихов,</w:t>
            </w:r>
          </w:p>
          <w:p w:rsidR="007C7FAC" w:rsidRDefault="009E6793">
            <w:pPr>
              <w:pStyle w:val="TableParagraph"/>
              <w:tabs>
                <w:tab w:val="left" w:pos="2354"/>
              </w:tabs>
              <w:ind w:left="107" w:right="96"/>
              <w:jc w:val="both"/>
              <w:rPr>
                <w:sz w:val="24"/>
              </w:rPr>
            </w:pPr>
            <w:r>
              <w:rPr>
                <w:sz w:val="24"/>
              </w:rPr>
              <w:t>потешек,песен,просмотрмультфильмов,организацияпроекта,общениеприпроведении</w:t>
            </w:r>
            <w:r>
              <w:rPr>
                <w:sz w:val="24"/>
              </w:rPr>
              <w:tab/>
            </w:r>
            <w:r>
              <w:rPr>
                <w:spacing w:val="-1"/>
                <w:sz w:val="24"/>
              </w:rPr>
              <w:t>режимных</w:t>
            </w:r>
          </w:p>
          <w:p w:rsidR="007C7FAC" w:rsidRDefault="009E6793">
            <w:pPr>
              <w:pStyle w:val="TableParagraph"/>
              <w:tabs>
                <w:tab w:val="left" w:pos="2155"/>
              </w:tabs>
              <w:ind w:left="107" w:right="96"/>
              <w:jc w:val="both"/>
              <w:rPr>
                <w:sz w:val="24"/>
              </w:rPr>
            </w:pPr>
            <w:r>
              <w:rPr>
                <w:sz w:val="24"/>
              </w:rPr>
              <w:t>моментов,</w:t>
            </w:r>
            <w:r>
              <w:rPr>
                <w:sz w:val="24"/>
              </w:rPr>
              <w:tab/>
              <w:t>пальчиковаягимнастика,артикуляционнаягимнастика,конструирование,рисование,лепка,аппликация,</w:t>
            </w:r>
          </w:p>
          <w:p w:rsidR="007C7FAC" w:rsidRDefault="009E6793">
            <w:pPr>
              <w:pStyle w:val="TableParagraph"/>
              <w:spacing w:before="1" w:line="271" w:lineRule="exact"/>
              <w:ind w:left="107"/>
              <w:jc w:val="both"/>
              <w:rPr>
                <w:sz w:val="24"/>
              </w:rPr>
            </w:pPr>
            <w:r>
              <w:rPr>
                <w:sz w:val="24"/>
              </w:rPr>
              <w:t>ручнойтруд.</w:t>
            </w:r>
          </w:p>
        </w:tc>
        <w:tc>
          <w:tcPr>
            <w:tcW w:w="3405" w:type="dxa"/>
          </w:tcPr>
          <w:p w:rsidR="007C7FAC" w:rsidRDefault="009E6793">
            <w:pPr>
              <w:pStyle w:val="TableParagraph"/>
              <w:spacing w:line="259" w:lineRule="exact"/>
              <w:ind w:left="107"/>
              <w:rPr>
                <w:sz w:val="24"/>
              </w:rPr>
            </w:pPr>
            <w:r>
              <w:rPr>
                <w:sz w:val="24"/>
              </w:rPr>
              <w:t>Наблюдение</w:t>
            </w:r>
          </w:p>
          <w:p w:rsidR="007C7FAC" w:rsidRDefault="009E6793">
            <w:pPr>
              <w:pStyle w:val="TableParagraph"/>
              <w:ind w:left="107"/>
              <w:rPr>
                <w:sz w:val="24"/>
              </w:rPr>
            </w:pPr>
            <w:r>
              <w:rPr>
                <w:sz w:val="24"/>
              </w:rPr>
              <w:t>Развивающиеигры</w:t>
            </w:r>
          </w:p>
        </w:tc>
        <w:tc>
          <w:tcPr>
            <w:tcW w:w="2977" w:type="dxa"/>
          </w:tcPr>
          <w:p w:rsidR="007C7FAC" w:rsidRDefault="009E6793">
            <w:pPr>
              <w:pStyle w:val="TableParagraph"/>
              <w:spacing w:line="259" w:lineRule="exact"/>
              <w:ind w:left="102"/>
              <w:rPr>
                <w:sz w:val="24"/>
              </w:rPr>
            </w:pPr>
            <w:r>
              <w:rPr>
                <w:sz w:val="24"/>
              </w:rPr>
              <w:t>Наблюдения</w:t>
            </w:r>
          </w:p>
          <w:p w:rsidR="007C7FAC" w:rsidRDefault="009E6793">
            <w:pPr>
              <w:pStyle w:val="TableParagraph"/>
              <w:ind w:left="102" w:right="209"/>
              <w:rPr>
                <w:sz w:val="24"/>
              </w:rPr>
            </w:pPr>
            <w:r>
              <w:rPr>
                <w:spacing w:val="-1"/>
                <w:sz w:val="24"/>
              </w:rPr>
              <w:t>Детско-родительские</w:t>
            </w:r>
            <w:r>
              <w:rPr>
                <w:sz w:val="24"/>
              </w:rPr>
              <w:t>проекты</w:t>
            </w:r>
          </w:p>
          <w:p w:rsidR="007C7FAC" w:rsidRDefault="009E6793">
            <w:pPr>
              <w:pStyle w:val="TableParagraph"/>
              <w:ind w:left="102" w:right="378"/>
              <w:rPr>
                <w:sz w:val="24"/>
              </w:rPr>
            </w:pPr>
            <w:r>
              <w:rPr>
                <w:sz w:val="24"/>
              </w:rPr>
              <w:t>Чтениехудожественнойлитературы</w:t>
            </w:r>
          </w:p>
          <w:p w:rsidR="007C7FAC" w:rsidRDefault="009E6793">
            <w:pPr>
              <w:pStyle w:val="TableParagraph"/>
              <w:ind w:left="102" w:right="825"/>
              <w:rPr>
                <w:sz w:val="24"/>
              </w:rPr>
            </w:pPr>
            <w:r>
              <w:rPr>
                <w:sz w:val="24"/>
              </w:rPr>
              <w:t>Просмотрфильмов,слайдов</w:t>
            </w:r>
          </w:p>
          <w:p w:rsidR="007C7FAC" w:rsidRDefault="009E6793">
            <w:pPr>
              <w:pStyle w:val="TableParagraph"/>
              <w:ind w:left="102"/>
              <w:rPr>
                <w:sz w:val="24"/>
              </w:rPr>
            </w:pPr>
            <w:r>
              <w:rPr>
                <w:sz w:val="24"/>
              </w:rPr>
              <w:t>Игры</w:t>
            </w:r>
          </w:p>
          <w:p w:rsidR="007C7FAC" w:rsidRDefault="009E6793">
            <w:pPr>
              <w:pStyle w:val="TableParagraph"/>
              <w:ind w:left="102"/>
              <w:rPr>
                <w:sz w:val="24"/>
              </w:rPr>
            </w:pPr>
            <w:r>
              <w:rPr>
                <w:sz w:val="24"/>
              </w:rPr>
              <w:t>Литературныевечера</w:t>
            </w:r>
          </w:p>
        </w:tc>
      </w:tr>
      <w:tr w:rsidR="007C7FAC">
        <w:trPr>
          <w:trHeight w:val="278"/>
        </w:trPr>
        <w:tc>
          <w:tcPr>
            <w:tcW w:w="9927" w:type="dxa"/>
            <w:gridSpan w:val="3"/>
          </w:tcPr>
          <w:p w:rsidR="007C7FAC" w:rsidRDefault="009E6793">
            <w:pPr>
              <w:pStyle w:val="TableParagraph"/>
              <w:spacing w:line="258" w:lineRule="exact"/>
              <w:ind w:left="2780" w:right="2781"/>
              <w:jc w:val="center"/>
              <w:rPr>
                <w:b/>
                <w:sz w:val="24"/>
              </w:rPr>
            </w:pPr>
            <w:r>
              <w:rPr>
                <w:b/>
                <w:sz w:val="24"/>
              </w:rPr>
              <w:t>Художественно-эстетическоеразвитие</w:t>
            </w:r>
          </w:p>
        </w:tc>
      </w:tr>
      <w:tr w:rsidR="007C7FAC">
        <w:trPr>
          <w:trHeight w:val="8003"/>
        </w:trPr>
        <w:tc>
          <w:tcPr>
            <w:tcW w:w="3545" w:type="dxa"/>
          </w:tcPr>
          <w:p w:rsidR="007C7FAC" w:rsidRDefault="009E6793">
            <w:pPr>
              <w:pStyle w:val="TableParagraph"/>
              <w:spacing w:line="259" w:lineRule="exact"/>
              <w:ind w:left="107"/>
              <w:rPr>
                <w:sz w:val="24"/>
              </w:rPr>
            </w:pPr>
            <w:r>
              <w:rPr>
                <w:sz w:val="24"/>
              </w:rPr>
              <w:t>Различныевидыигр,</w:t>
            </w:r>
          </w:p>
          <w:p w:rsidR="007C7FAC" w:rsidRDefault="009E6793">
            <w:pPr>
              <w:pStyle w:val="TableParagraph"/>
              <w:ind w:left="107" w:right="521"/>
              <w:rPr>
                <w:sz w:val="24"/>
              </w:rPr>
            </w:pPr>
            <w:r>
              <w:rPr>
                <w:sz w:val="24"/>
              </w:rPr>
              <w:t>викторина,просмотрмультфильмов,организацияпроекта,конструирование,</w:t>
            </w:r>
          </w:p>
          <w:p w:rsidR="007C7FAC" w:rsidRDefault="009E6793">
            <w:pPr>
              <w:pStyle w:val="TableParagraph"/>
              <w:ind w:left="107" w:right="269"/>
              <w:rPr>
                <w:sz w:val="24"/>
              </w:rPr>
            </w:pPr>
            <w:r>
              <w:rPr>
                <w:sz w:val="24"/>
              </w:rPr>
              <w:t>рисование, лепка, аппликация,ручнойтруд.Прогулки,наблюдения.</w:t>
            </w:r>
          </w:p>
          <w:p w:rsidR="007C7FAC" w:rsidRDefault="009E6793">
            <w:pPr>
              <w:pStyle w:val="TableParagraph"/>
              <w:ind w:left="107" w:right="344"/>
              <w:rPr>
                <w:sz w:val="24"/>
              </w:rPr>
            </w:pPr>
            <w:r>
              <w:rPr>
                <w:sz w:val="24"/>
              </w:rPr>
              <w:t>Занятие, различные виды игр,викторина,просмотр</w:t>
            </w:r>
          </w:p>
          <w:p w:rsidR="007C7FAC" w:rsidRDefault="009E6793">
            <w:pPr>
              <w:pStyle w:val="TableParagraph"/>
              <w:ind w:left="107" w:right="269"/>
              <w:rPr>
                <w:sz w:val="24"/>
              </w:rPr>
            </w:pPr>
            <w:r>
              <w:rPr>
                <w:sz w:val="24"/>
              </w:rPr>
              <w:t>мультфильмов, организацияпроекта, конструирование,рисование, лепка, аппликация,ручнойтруд.</w:t>
            </w:r>
          </w:p>
          <w:p w:rsidR="007C7FAC" w:rsidRDefault="009E6793">
            <w:pPr>
              <w:pStyle w:val="TableParagraph"/>
              <w:spacing w:before="1"/>
              <w:ind w:left="107" w:right="225"/>
              <w:rPr>
                <w:sz w:val="24"/>
              </w:rPr>
            </w:pPr>
            <w:r>
              <w:rPr>
                <w:sz w:val="24"/>
              </w:rPr>
              <w:t>Конструирование, рисование,лепка, аппликация, ручнойтруд, общение при проведениирежимныхмоментов</w:t>
            </w:r>
          </w:p>
        </w:tc>
        <w:tc>
          <w:tcPr>
            <w:tcW w:w="3405" w:type="dxa"/>
          </w:tcPr>
          <w:p w:rsidR="007C7FAC" w:rsidRDefault="009E6793">
            <w:pPr>
              <w:pStyle w:val="TableParagraph"/>
              <w:spacing w:line="259" w:lineRule="exact"/>
              <w:ind w:left="107"/>
              <w:rPr>
                <w:sz w:val="24"/>
              </w:rPr>
            </w:pPr>
            <w:r>
              <w:rPr>
                <w:sz w:val="24"/>
              </w:rPr>
              <w:t>Театрализованныеигры</w:t>
            </w:r>
          </w:p>
          <w:p w:rsidR="007C7FAC" w:rsidRDefault="009E6793">
            <w:pPr>
              <w:pStyle w:val="TableParagraph"/>
              <w:ind w:left="107" w:right="1311"/>
              <w:rPr>
                <w:sz w:val="24"/>
              </w:rPr>
            </w:pPr>
            <w:r>
              <w:rPr>
                <w:sz w:val="24"/>
              </w:rPr>
              <w:t>РассматриваниеРазвивающиеигры</w:t>
            </w:r>
          </w:p>
          <w:p w:rsidR="007C7FAC" w:rsidRDefault="009E6793">
            <w:pPr>
              <w:pStyle w:val="TableParagraph"/>
              <w:tabs>
                <w:tab w:val="left" w:pos="1798"/>
                <w:tab w:val="left" w:pos="2470"/>
              </w:tabs>
              <w:ind w:left="107" w:right="101"/>
              <w:jc w:val="both"/>
              <w:rPr>
                <w:sz w:val="24"/>
              </w:rPr>
            </w:pPr>
            <w:r>
              <w:rPr>
                <w:sz w:val="24"/>
              </w:rPr>
              <w:t>Созданиеусловийдлясамостоятельной музыкальнойдеятельности в группе: подбормуз.</w:t>
            </w:r>
            <w:r>
              <w:rPr>
                <w:sz w:val="24"/>
              </w:rPr>
              <w:tab/>
            </w:r>
            <w:r>
              <w:rPr>
                <w:spacing w:val="-1"/>
                <w:sz w:val="24"/>
              </w:rPr>
              <w:t>инструментов,</w:t>
            </w:r>
            <w:r>
              <w:rPr>
                <w:sz w:val="24"/>
              </w:rPr>
              <w:t>муз.игрушек,</w:t>
            </w:r>
            <w:r>
              <w:rPr>
                <w:sz w:val="24"/>
              </w:rPr>
              <w:tab/>
            </w:r>
            <w:r>
              <w:rPr>
                <w:sz w:val="24"/>
              </w:rPr>
              <w:tab/>
            </w:r>
            <w:r>
              <w:rPr>
                <w:spacing w:val="-1"/>
                <w:sz w:val="24"/>
              </w:rPr>
              <w:t>макетов</w:t>
            </w:r>
          </w:p>
          <w:p w:rsidR="007C7FAC" w:rsidRDefault="009E6793">
            <w:pPr>
              <w:pStyle w:val="TableParagraph"/>
              <w:tabs>
                <w:tab w:val="left" w:pos="1342"/>
                <w:tab w:val="left" w:pos="1481"/>
                <w:tab w:val="left" w:pos="1794"/>
                <w:tab w:val="left" w:pos="2001"/>
                <w:tab w:val="left" w:pos="2197"/>
                <w:tab w:val="left" w:pos="2282"/>
                <w:tab w:val="left" w:pos="2317"/>
                <w:tab w:val="left" w:pos="2410"/>
                <w:tab w:val="left" w:pos="2502"/>
                <w:tab w:val="left" w:pos="3069"/>
              </w:tabs>
              <w:ind w:left="107" w:right="96"/>
              <w:rPr>
                <w:sz w:val="24"/>
              </w:rPr>
            </w:pPr>
            <w:r>
              <w:rPr>
                <w:sz w:val="24"/>
              </w:rPr>
              <w:t>инструментов,</w:t>
            </w:r>
            <w:r>
              <w:rPr>
                <w:sz w:val="24"/>
              </w:rPr>
              <w:tab/>
            </w:r>
            <w:r>
              <w:rPr>
                <w:sz w:val="24"/>
              </w:rPr>
              <w:tab/>
            </w:r>
            <w:r>
              <w:rPr>
                <w:sz w:val="24"/>
              </w:rPr>
              <w:tab/>
            </w:r>
            <w:r>
              <w:rPr>
                <w:sz w:val="24"/>
              </w:rPr>
              <w:tab/>
            </w:r>
            <w:r>
              <w:rPr>
                <w:sz w:val="24"/>
              </w:rPr>
              <w:tab/>
            </w:r>
            <w:r>
              <w:rPr>
                <w:sz w:val="24"/>
              </w:rPr>
              <w:tab/>
            </w:r>
            <w:r>
              <w:rPr>
                <w:sz w:val="24"/>
              </w:rPr>
              <w:tab/>
              <w:t>хорошоиллюстрированных</w:t>
            </w:r>
            <w:r>
              <w:rPr>
                <w:sz w:val="24"/>
              </w:rPr>
              <w:tab/>
            </w:r>
            <w:r>
              <w:rPr>
                <w:sz w:val="24"/>
              </w:rPr>
              <w:tab/>
            </w:r>
            <w:r>
              <w:rPr>
                <w:sz w:val="24"/>
              </w:rPr>
              <w:tab/>
            </w:r>
            <w:r>
              <w:rPr>
                <w:sz w:val="24"/>
              </w:rPr>
              <w:tab/>
              <w:t>«нотныхтетрадей</w:t>
            </w:r>
            <w:r>
              <w:rPr>
                <w:sz w:val="24"/>
              </w:rPr>
              <w:tab/>
            </w:r>
            <w:r>
              <w:rPr>
                <w:sz w:val="24"/>
              </w:rPr>
              <w:tab/>
              <w:t>по</w:t>
            </w:r>
            <w:r>
              <w:rPr>
                <w:sz w:val="24"/>
              </w:rPr>
              <w:tab/>
            </w:r>
            <w:r>
              <w:rPr>
                <w:sz w:val="24"/>
              </w:rPr>
              <w:tab/>
            </w:r>
            <w:r>
              <w:rPr>
                <w:sz w:val="24"/>
              </w:rPr>
              <w:tab/>
            </w:r>
            <w:r>
              <w:rPr>
                <w:spacing w:val="-1"/>
                <w:sz w:val="24"/>
              </w:rPr>
              <w:t>песенному</w:t>
            </w:r>
            <w:r>
              <w:rPr>
                <w:sz w:val="24"/>
              </w:rPr>
              <w:t>репертуара»,</w:t>
            </w:r>
            <w:r>
              <w:rPr>
                <w:sz w:val="24"/>
              </w:rPr>
              <w:tab/>
            </w:r>
            <w:r>
              <w:rPr>
                <w:sz w:val="24"/>
              </w:rPr>
              <w:tab/>
            </w:r>
            <w:r>
              <w:rPr>
                <w:sz w:val="24"/>
              </w:rPr>
              <w:tab/>
              <w:t>театральныхкукол,атрибутовдляряжения,элементов</w:t>
            </w:r>
            <w:r>
              <w:rPr>
                <w:sz w:val="24"/>
              </w:rPr>
              <w:tab/>
            </w:r>
            <w:r>
              <w:rPr>
                <w:sz w:val="24"/>
              </w:rPr>
              <w:tab/>
            </w:r>
            <w:r>
              <w:rPr>
                <w:sz w:val="24"/>
              </w:rPr>
              <w:tab/>
            </w:r>
            <w:r>
              <w:rPr>
                <w:sz w:val="24"/>
              </w:rPr>
              <w:tab/>
            </w:r>
            <w:r>
              <w:rPr>
                <w:sz w:val="24"/>
              </w:rPr>
              <w:tab/>
            </w:r>
            <w:r>
              <w:rPr>
                <w:sz w:val="24"/>
              </w:rPr>
              <w:tab/>
            </w:r>
            <w:r>
              <w:rPr>
                <w:spacing w:val="-1"/>
                <w:sz w:val="24"/>
              </w:rPr>
              <w:t>костюмов</w:t>
            </w:r>
            <w:r>
              <w:rPr>
                <w:sz w:val="24"/>
              </w:rPr>
              <w:t>различных персонажей. ЦОР.Игра</w:t>
            </w:r>
            <w:r>
              <w:rPr>
                <w:sz w:val="24"/>
              </w:rPr>
              <w:tab/>
              <w:t>на</w:t>
            </w:r>
            <w:r>
              <w:rPr>
                <w:sz w:val="24"/>
              </w:rPr>
              <w:tab/>
            </w:r>
            <w:r>
              <w:rPr>
                <w:sz w:val="24"/>
              </w:rPr>
              <w:tab/>
            </w:r>
            <w:r>
              <w:rPr>
                <w:sz w:val="24"/>
              </w:rPr>
              <w:tab/>
            </w:r>
            <w:r>
              <w:rPr>
                <w:sz w:val="24"/>
              </w:rPr>
              <w:tab/>
            </w:r>
            <w:r>
              <w:rPr>
                <w:sz w:val="24"/>
              </w:rPr>
              <w:tab/>
              <w:t>шумовыхмузыкальных</w:t>
            </w:r>
            <w:r>
              <w:rPr>
                <w:sz w:val="24"/>
              </w:rPr>
              <w:tab/>
              <w:t>инструментах;экспериментирование</w:t>
            </w:r>
            <w:r>
              <w:rPr>
                <w:sz w:val="24"/>
              </w:rPr>
              <w:tab/>
            </w:r>
            <w:r>
              <w:rPr>
                <w:sz w:val="24"/>
              </w:rPr>
              <w:tab/>
            </w:r>
            <w:r>
              <w:rPr>
                <w:sz w:val="24"/>
              </w:rPr>
              <w:tab/>
            </w:r>
            <w:r>
              <w:rPr>
                <w:spacing w:val="-2"/>
                <w:sz w:val="24"/>
              </w:rPr>
              <w:t>со</w:t>
            </w:r>
            <w:r>
              <w:rPr>
                <w:sz w:val="24"/>
              </w:rPr>
              <w:t>звуком.</w:t>
            </w:r>
          </w:p>
          <w:p w:rsidR="007C7FAC" w:rsidRDefault="009E6793">
            <w:pPr>
              <w:pStyle w:val="TableParagraph"/>
              <w:spacing w:before="1"/>
              <w:ind w:left="107"/>
              <w:rPr>
                <w:sz w:val="24"/>
              </w:rPr>
            </w:pPr>
            <w:r>
              <w:rPr>
                <w:spacing w:val="-1"/>
                <w:sz w:val="24"/>
              </w:rPr>
              <w:t>Музыкально-дидактические</w:t>
            </w:r>
            <w:r>
              <w:rPr>
                <w:sz w:val="24"/>
              </w:rPr>
              <w:t>игры</w:t>
            </w:r>
          </w:p>
        </w:tc>
        <w:tc>
          <w:tcPr>
            <w:tcW w:w="2977" w:type="dxa"/>
          </w:tcPr>
          <w:p w:rsidR="007C7FAC" w:rsidRDefault="009E6793">
            <w:pPr>
              <w:pStyle w:val="TableParagraph"/>
              <w:spacing w:line="259" w:lineRule="exact"/>
              <w:ind w:left="102"/>
              <w:jc w:val="both"/>
              <w:rPr>
                <w:sz w:val="24"/>
              </w:rPr>
            </w:pPr>
            <w:r>
              <w:rPr>
                <w:sz w:val="24"/>
              </w:rPr>
              <w:t>Совместные    праздники,</w:t>
            </w:r>
          </w:p>
          <w:p w:rsidR="007C7FAC" w:rsidRDefault="009E6793">
            <w:pPr>
              <w:pStyle w:val="TableParagraph"/>
              <w:ind w:left="102" w:right="98"/>
              <w:jc w:val="both"/>
              <w:rPr>
                <w:sz w:val="24"/>
              </w:rPr>
            </w:pPr>
            <w:r>
              <w:rPr>
                <w:sz w:val="24"/>
              </w:rPr>
              <w:t>развлечениявДОУ(включениеродителейвпраздники и подготовку кним).</w:t>
            </w:r>
          </w:p>
          <w:p w:rsidR="007C7FAC" w:rsidRDefault="009E6793">
            <w:pPr>
              <w:pStyle w:val="TableParagraph"/>
              <w:tabs>
                <w:tab w:val="left" w:pos="1145"/>
                <w:tab w:val="left" w:pos="1521"/>
                <w:tab w:val="left" w:pos="1745"/>
                <w:tab w:val="left" w:pos="1797"/>
                <w:tab w:val="left" w:pos="1924"/>
                <w:tab w:val="left" w:pos="2233"/>
              </w:tabs>
              <w:ind w:left="102" w:right="99"/>
              <w:rPr>
                <w:sz w:val="24"/>
              </w:rPr>
            </w:pPr>
            <w:r>
              <w:rPr>
                <w:sz w:val="24"/>
              </w:rPr>
              <w:t>Театрализованнаядеятельность</w:t>
            </w:r>
            <w:r>
              <w:rPr>
                <w:sz w:val="24"/>
              </w:rPr>
              <w:tab/>
            </w:r>
            <w:r>
              <w:rPr>
                <w:sz w:val="24"/>
              </w:rPr>
              <w:tab/>
            </w:r>
            <w:r>
              <w:rPr>
                <w:sz w:val="24"/>
              </w:rPr>
              <w:tab/>
            </w:r>
            <w:r>
              <w:rPr>
                <w:spacing w:val="-1"/>
                <w:sz w:val="24"/>
              </w:rPr>
              <w:t>(концерты</w:t>
            </w:r>
            <w:r>
              <w:rPr>
                <w:sz w:val="24"/>
              </w:rPr>
              <w:t>родителей</w:t>
            </w:r>
            <w:r>
              <w:rPr>
                <w:sz w:val="24"/>
              </w:rPr>
              <w:tab/>
              <w:t>для</w:t>
            </w:r>
            <w:r>
              <w:rPr>
                <w:sz w:val="24"/>
              </w:rPr>
              <w:tab/>
            </w:r>
            <w:r>
              <w:rPr>
                <w:sz w:val="24"/>
              </w:rPr>
              <w:tab/>
            </w:r>
            <w:r>
              <w:rPr>
                <w:spacing w:val="-1"/>
                <w:sz w:val="24"/>
              </w:rPr>
              <w:t>детей,</w:t>
            </w:r>
            <w:r>
              <w:rPr>
                <w:sz w:val="24"/>
              </w:rPr>
              <w:t>совместные</w:t>
            </w:r>
            <w:r>
              <w:rPr>
                <w:sz w:val="24"/>
              </w:rPr>
              <w:tab/>
            </w:r>
            <w:r>
              <w:rPr>
                <w:spacing w:val="-1"/>
                <w:sz w:val="24"/>
              </w:rPr>
              <w:t>выступления</w:t>
            </w:r>
            <w:r>
              <w:rPr>
                <w:sz w:val="24"/>
              </w:rPr>
              <w:t>детей</w:t>
            </w:r>
            <w:r>
              <w:rPr>
                <w:sz w:val="24"/>
              </w:rPr>
              <w:tab/>
              <w:t>и</w:t>
            </w:r>
            <w:r>
              <w:rPr>
                <w:sz w:val="24"/>
              </w:rPr>
              <w:tab/>
            </w:r>
            <w:r>
              <w:rPr>
                <w:sz w:val="24"/>
              </w:rPr>
              <w:tab/>
            </w:r>
            <w:r>
              <w:rPr>
                <w:spacing w:val="-1"/>
                <w:sz w:val="24"/>
              </w:rPr>
              <w:t>родителей,</w:t>
            </w:r>
            <w:r>
              <w:rPr>
                <w:sz w:val="24"/>
              </w:rPr>
              <w:t>совместныетеатрализованныепредставления,</w:t>
            </w:r>
            <w:r>
              <w:rPr>
                <w:sz w:val="24"/>
              </w:rPr>
              <w:tab/>
            </w:r>
            <w:r>
              <w:rPr>
                <w:sz w:val="24"/>
              </w:rPr>
              <w:tab/>
            </w:r>
            <w:r>
              <w:rPr>
                <w:sz w:val="24"/>
              </w:rPr>
              <w:tab/>
              <w:t>шумовойоркестр).</w:t>
            </w:r>
          </w:p>
          <w:p w:rsidR="007C7FAC" w:rsidRDefault="009E6793">
            <w:pPr>
              <w:pStyle w:val="TableParagraph"/>
              <w:tabs>
                <w:tab w:val="left" w:pos="1425"/>
                <w:tab w:val="left" w:pos="1850"/>
                <w:tab w:val="left" w:pos="2484"/>
              </w:tabs>
              <w:ind w:left="102" w:right="96"/>
              <w:rPr>
                <w:sz w:val="24"/>
              </w:rPr>
            </w:pPr>
            <w:r>
              <w:rPr>
                <w:sz w:val="24"/>
              </w:rPr>
              <w:t>Концерты для родителейСоздание</w:t>
            </w:r>
            <w:r>
              <w:rPr>
                <w:sz w:val="24"/>
              </w:rPr>
              <w:tab/>
            </w:r>
            <w:r>
              <w:rPr>
                <w:sz w:val="24"/>
              </w:rPr>
              <w:tab/>
              <w:t>наглядно-педагогическойпропаганды дляродителей(стенды,</w:t>
            </w:r>
            <w:r>
              <w:rPr>
                <w:sz w:val="24"/>
              </w:rPr>
              <w:tab/>
              <w:t>папки</w:t>
            </w:r>
            <w:r>
              <w:rPr>
                <w:sz w:val="24"/>
              </w:rPr>
              <w:tab/>
              <w:t>илиширмы-передвижки).</w:t>
            </w:r>
          </w:p>
          <w:p w:rsidR="007C7FAC" w:rsidRDefault="009E6793">
            <w:pPr>
              <w:pStyle w:val="TableParagraph"/>
              <w:spacing w:before="1"/>
              <w:ind w:left="102" w:right="93"/>
              <w:rPr>
                <w:sz w:val="24"/>
              </w:rPr>
            </w:pPr>
            <w:r>
              <w:rPr>
                <w:sz w:val="24"/>
              </w:rPr>
              <w:t>Созданиемузеялюбимогокомпозитора</w:t>
            </w:r>
          </w:p>
          <w:p w:rsidR="007C7FAC" w:rsidRDefault="009E6793">
            <w:pPr>
              <w:pStyle w:val="TableParagraph"/>
              <w:tabs>
                <w:tab w:val="left" w:pos="1410"/>
                <w:tab w:val="left" w:pos="1877"/>
                <w:tab w:val="left" w:pos="2030"/>
              </w:tabs>
              <w:ind w:left="102" w:right="100"/>
              <w:rPr>
                <w:sz w:val="24"/>
              </w:rPr>
            </w:pPr>
            <w:r>
              <w:rPr>
                <w:sz w:val="24"/>
              </w:rPr>
              <w:t>Оказание</w:t>
            </w:r>
            <w:r>
              <w:rPr>
                <w:sz w:val="24"/>
              </w:rPr>
              <w:tab/>
            </w:r>
            <w:r>
              <w:rPr>
                <w:sz w:val="24"/>
              </w:rPr>
              <w:tab/>
            </w:r>
            <w:r>
              <w:rPr>
                <w:sz w:val="24"/>
              </w:rPr>
              <w:tab/>
            </w:r>
            <w:r>
              <w:rPr>
                <w:spacing w:val="-1"/>
                <w:sz w:val="24"/>
              </w:rPr>
              <w:t>помощи</w:t>
            </w:r>
            <w:r>
              <w:rPr>
                <w:sz w:val="24"/>
              </w:rPr>
              <w:t>родителям</w:t>
            </w:r>
            <w:r>
              <w:rPr>
                <w:sz w:val="24"/>
              </w:rPr>
              <w:tab/>
              <w:t>по</w:t>
            </w:r>
            <w:r>
              <w:rPr>
                <w:sz w:val="24"/>
              </w:rPr>
              <w:tab/>
            </w:r>
            <w:r>
              <w:rPr>
                <w:spacing w:val="-1"/>
                <w:sz w:val="24"/>
              </w:rPr>
              <w:t>созданию</w:t>
            </w:r>
            <w:r>
              <w:rPr>
                <w:sz w:val="24"/>
              </w:rPr>
              <w:t>предметно-музыкальнойсредывсемье.</w:t>
            </w:r>
          </w:p>
          <w:p w:rsidR="007C7FAC" w:rsidRDefault="009E6793">
            <w:pPr>
              <w:pStyle w:val="TableParagraph"/>
              <w:spacing w:before="1"/>
              <w:ind w:left="102"/>
              <w:rPr>
                <w:sz w:val="24"/>
              </w:rPr>
            </w:pPr>
            <w:r>
              <w:rPr>
                <w:sz w:val="24"/>
              </w:rPr>
              <w:t>Посещениетеатров</w:t>
            </w:r>
          </w:p>
        </w:tc>
      </w:tr>
      <w:tr w:rsidR="007C7FAC">
        <w:trPr>
          <w:trHeight w:val="278"/>
        </w:trPr>
        <w:tc>
          <w:tcPr>
            <w:tcW w:w="9927" w:type="dxa"/>
            <w:gridSpan w:val="3"/>
          </w:tcPr>
          <w:p w:rsidR="007C7FAC" w:rsidRDefault="009E6793">
            <w:pPr>
              <w:pStyle w:val="TableParagraph"/>
              <w:spacing w:line="258" w:lineRule="exact"/>
              <w:ind w:left="2782" w:right="2776"/>
              <w:jc w:val="center"/>
              <w:rPr>
                <w:b/>
                <w:sz w:val="24"/>
              </w:rPr>
            </w:pPr>
            <w:r>
              <w:rPr>
                <w:b/>
                <w:sz w:val="24"/>
              </w:rPr>
              <w:t>Физическоеразвитие</w:t>
            </w:r>
          </w:p>
        </w:tc>
      </w:tr>
      <w:tr w:rsidR="007C7FAC">
        <w:trPr>
          <w:trHeight w:val="3586"/>
        </w:trPr>
        <w:tc>
          <w:tcPr>
            <w:tcW w:w="3545" w:type="dxa"/>
          </w:tcPr>
          <w:p w:rsidR="007C7FAC" w:rsidRDefault="009E6793">
            <w:pPr>
              <w:pStyle w:val="TableParagraph"/>
              <w:spacing w:line="259" w:lineRule="exact"/>
              <w:ind w:left="107"/>
              <w:rPr>
                <w:sz w:val="24"/>
              </w:rPr>
            </w:pPr>
            <w:r>
              <w:rPr>
                <w:sz w:val="24"/>
              </w:rPr>
              <w:t>Различныевидыигр,беседа,</w:t>
            </w:r>
          </w:p>
          <w:p w:rsidR="007C7FAC" w:rsidRDefault="009E6793">
            <w:pPr>
              <w:pStyle w:val="TableParagraph"/>
              <w:ind w:left="107" w:right="715"/>
              <w:rPr>
                <w:sz w:val="24"/>
              </w:rPr>
            </w:pPr>
            <w:r>
              <w:rPr>
                <w:sz w:val="24"/>
              </w:rPr>
              <w:t>комплексы закаливающихпроцедур, гигиеническиепроцедурыбеседас</w:t>
            </w:r>
          </w:p>
          <w:p w:rsidR="007C7FAC" w:rsidRDefault="009E6793">
            <w:pPr>
              <w:pStyle w:val="TableParagraph"/>
              <w:ind w:left="107" w:right="359"/>
              <w:rPr>
                <w:sz w:val="24"/>
              </w:rPr>
            </w:pPr>
            <w:r>
              <w:rPr>
                <w:sz w:val="24"/>
              </w:rPr>
              <w:t>рассмотрением иллюстраций,викторина, рассказ, загадки,просмотр мультфильмов,организация проекта,дыхательная гимнастика,</w:t>
            </w:r>
          </w:p>
          <w:p w:rsidR="007C7FAC" w:rsidRDefault="009E6793">
            <w:pPr>
              <w:pStyle w:val="TableParagraph"/>
              <w:ind w:left="107" w:right="307"/>
              <w:rPr>
                <w:sz w:val="24"/>
              </w:rPr>
            </w:pPr>
            <w:r>
              <w:rPr>
                <w:sz w:val="24"/>
              </w:rPr>
              <w:t>физкультурнаяпауза,занятия,утренняягимнастикабеседас</w:t>
            </w:r>
          </w:p>
          <w:p w:rsidR="007C7FAC" w:rsidRDefault="009E6793">
            <w:pPr>
              <w:pStyle w:val="TableParagraph"/>
              <w:spacing w:line="270" w:lineRule="atLeast"/>
              <w:ind w:left="107" w:right="359"/>
              <w:rPr>
                <w:sz w:val="24"/>
              </w:rPr>
            </w:pPr>
            <w:r>
              <w:rPr>
                <w:sz w:val="24"/>
              </w:rPr>
              <w:t>рассмотрением иллюстраций,викторина,рассказ,загадки,</w:t>
            </w:r>
          </w:p>
        </w:tc>
        <w:tc>
          <w:tcPr>
            <w:tcW w:w="3405" w:type="dxa"/>
          </w:tcPr>
          <w:p w:rsidR="007C7FAC" w:rsidRDefault="009E6793">
            <w:pPr>
              <w:pStyle w:val="TableParagraph"/>
              <w:spacing w:line="259" w:lineRule="exact"/>
              <w:ind w:left="107"/>
              <w:rPr>
                <w:sz w:val="24"/>
              </w:rPr>
            </w:pPr>
            <w:r>
              <w:rPr>
                <w:sz w:val="24"/>
              </w:rPr>
              <w:t>Игровыеобучающиеситуации</w:t>
            </w:r>
          </w:p>
          <w:p w:rsidR="007C7FAC" w:rsidRDefault="009E6793">
            <w:pPr>
              <w:pStyle w:val="TableParagraph"/>
              <w:ind w:left="107" w:right="1304"/>
              <w:rPr>
                <w:sz w:val="24"/>
              </w:rPr>
            </w:pPr>
            <w:r>
              <w:rPr>
                <w:sz w:val="24"/>
              </w:rPr>
              <w:t>РассматриваниеНаблюдениеРазвивающие игрыИсследовательскаядеятельностьПодвижныеигры</w:t>
            </w:r>
          </w:p>
        </w:tc>
        <w:tc>
          <w:tcPr>
            <w:tcW w:w="2977" w:type="dxa"/>
          </w:tcPr>
          <w:p w:rsidR="007C7FAC" w:rsidRDefault="009E6793">
            <w:pPr>
              <w:pStyle w:val="TableParagraph"/>
              <w:spacing w:line="259" w:lineRule="exact"/>
              <w:ind w:left="102"/>
              <w:rPr>
                <w:sz w:val="24"/>
              </w:rPr>
            </w:pPr>
            <w:r>
              <w:rPr>
                <w:sz w:val="24"/>
              </w:rPr>
              <w:t>Экскурсии</w:t>
            </w:r>
          </w:p>
          <w:p w:rsidR="007C7FAC" w:rsidRDefault="009E6793">
            <w:pPr>
              <w:pStyle w:val="TableParagraph"/>
              <w:ind w:left="102" w:right="1548"/>
              <w:rPr>
                <w:sz w:val="24"/>
              </w:rPr>
            </w:pPr>
            <w:r>
              <w:rPr>
                <w:sz w:val="24"/>
              </w:rPr>
              <w:t>ПрогулкиНаблюдения</w:t>
            </w:r>
          </w:p>
          <w:p w:rsidR="007C7FAC" w:rsidRDefault="009E6793">
            <w:pPr>
              <w:pStyle w:val="TableParagraph"/>
              <w:ind w:left="102" w:right="209"/>
              <w:rPr>
                <w:sz w:val="24"/>
              </w:rPr>
            </w:pPr>
            <w:r>
              <w:rPr>
                <w:spacing w:val="-1"/>
                <w:sz w:val="24"/>
              </w:rPr>
              <w:t>Детско-родительские</w:t>
            </w:r>
            <w:r>
              <w:rPr>
                <w:sz w:val="24"/>
              </w:rPr>
              <w:t>проекты</w:t>
            </w:r>
          </w:p>
          <w:p w:rsidR="007C7FAC" w:rsidRDefault="009E6793">
            <w:pPr>
              <w:pStyle w:val="TableParagraph"/>
              <w:ind w:left="102" w:right="378"/>
              <w:rPr>
                <w:sz w:val="24"/>
              </w:rPr>
            </w:pPr>
            <w:r>
              <w:rPr>
                <w:sz w:val="24"/>
              </w:rPr>
              <w:t>Чтениехудожественнойлитературы</w:t>
            </w:r>
          </w:p>
          <w:p w:rsidR="007C7FAC" w:rsidRDefault="009E6793">
            <w:pPr>
              <w:pStyle w:val="TableParagraph"/>
              <w:ind w:left="102" w:right="825"/>
              <w:rPr>
                <w:sz w:val="24"/>
              </w:rPr>
            </w:pPr>
            <w:r>
              <w:rPr>
                <w:sz w:val="24"/>
              </w:rPr>
              <w:t>Просмотрфильмов,слайдов</w:t>
            </w:r>
          </w:p>
          <w:p w:rsidR="007C7FAC" w:rsidRDefault="009E6793">
            <w:pPr>
              <w:pStyle w:val="TableParagraph"/>
              <w:ind w:left="102"/>
              <w:rPr>
                <w:sz w:val="24"/>
              </w:rPr>
            </w:pPr>
            <w:r>
              <w:rPr>
                <w:sz w:val="24"/>
              </w:rPr>
              <w:t>Игры</w:t>
            </w:r>
          </w:p>
          <w:p w:rsidR="007C7FAC" w:rsidRDefault="009E6793">
            <w:pPr>
              <w:pStyle w:val="TableParagraph"/>
              <w:spacing w:before="1"/>
              <w:ind w:left="102" w:right="649"/>
              <w:rPr>
                <w:sz w:val="24"/>
              </w:rPr>
            </w:pPr>
            <w:r>
              <w:rPr>
                <w:sz w:val="24"/>
              </w:rPr>
              <w:t>Собственный примерродителей</w:t>
            </w:r>
          </w:p>
          <w:p w:rsidR="007C7FAC" w:rsidRDefault="009E6793">
            <w:pPr>
              <w:pStyle w:val="TableParagraph"/>
              <w:spacing w:line="271" w:lineRule="exact"/>
              <w:ind w:left="102"/>
              <w:rPr>
                <w:sz w:val="24"/>
              </w:rPr>
            </w:pPr>
            <w:r>
              <w:rPr>
                <w:sz w:val="24"/>
              </w:rPr>
              <w:t>Дниздоровья</w:t>
            </w:r>
          </w:p>
        </w:tc>
      </w:tr>
    </w:tbl>
    <w:p w:rsidR="007C7FAC" w:rsidRDefault="007C7FAC">
      <w:pPr>
        <w:spacing w:line="271" w:lineRule="exact"/>
        <w:rPr>
          <w:sz w:val="24"/>
        </w:rPr>
        <w:sectPr w:rsidR="007C7FAC">
          <w:pgSz w:w="11910" w:h="16840"/>
          <w:pgMar w:top="560" w:right="340" w:bottom="116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45"/>
        <w:gridCol w:w="3405"/>
        <w:gridCol w:w="2977"/>
      </w:tblGrid>
      <w:tr w:rsidR="007C7FAC">
        <w:trPr>
          <w:trHeight w:val="1102"/>
        </w:trPr>
        <w:tc>
          <w:tcPr>
            <w:tcW w:w="3545" w:type="dxa"/>
          </w:tcPr>
          <w:p w:rsidR="007C7FAC" w:rsidRDefault="009E6793">
            <w:pPr>
              <w:pStyle w:val="TableParagraph"/>
              <w:spacing w:line="259" w:lineRule="exact"/>
              <w:ind w:left="107"/>
              <w:rPr>
                <w:sz w:val="24"/>
              </w:rPr>
            </w:pPr>
            <w:r>
              <w:rPr>
                <w:sz w:val="24"/>
              </w:rPr>
              <w:t>чтениехудожественногослова,</w:t>
            </w:r>
          </w:p>
          <w:p w:rsidR="007C7FAC" w:rsidRDefault="009E6793">
            <w:pPr>
              <w:pStyle w:val="TableParagraph"/>
              <w:spacing w:line="276" w:lineRule="exact"/>
              <w:ind w:left="107" w:right="269"/>
              <w:rPr>
                <w:sz w:val="24"/>
              </w:rPr>
            </w:pPr>
            <w:r>
              <w:rPr>
                <w:sz w:val="24"/>
              </w:rPr>
              <w:t>разучивание стихов, песен,рисование, лепка, аппликация,ручнойтруд.</w:t>
            </w:r>
          </w:p>
        </w:tc>
        <w:tc>
          <w:tcPr>
            <w:tcW w:w="3405" w:type="dxa"/>
          </w:tcPr>
          <w:p w:rsidR="007C7FAC" w:rsidRDefault="007C7FAC">
            <w:pPr>
              <w:pStyle w:val="TableParagraph"/>
            </w:pPr>
          </w:p>
        </w:tc>
        <w:tc>
          <w:tcPr>
            <w:tcW w:w="2977" w:type="dxa"/>
          </w:tcPr>
          <w:p w:rsidR="007C7FAC" w:rsidRDefault="007C7FAC">
            <w:pPr>
              <w:pStyle w:val="TableParagraph"/>
            </w:pPr>
          </w:p>
        </w:tc>
      </w:tr>
    </w:tbl>
    <w:p w:rsidR="007C7FAC" w:rsidRDefault="007C7FAC">
      <w:pPr>
        <w:pStyle w:val="a3"/>
        <w:ind w:left="0"/>
        <w:jc w:val="left"/>
        <w:rPr>
          <w:b/>
          <w:sz w:val="20"/>
        </w:rPr>
      </w:pPr>
    </w:p>
    <w:p w:rsidR="007C7FAC" w:rsidRDefault="007C7FAC">
      <w:pPr>
        <w:pStyle w:val="a3"/>
        <w:spacing w:before="5"/>
        <w:ind w:left="0"/>
        <w:jc w:val="left"/>
        <w:rPr>
          <w:b/>
          <w:sz w:val="27"/>
        </w:rPr>
      </w:pPr>
    </w:p>
    <w:p w:rsidR="007C7FAC" w:rsidRDefault="009E6793">
      <w:pPr>
        <w:spacing w:before="90"/>
        <w:ind w:left="2749" w:right="2585"/>
        <w:jc w:val="center"/>
        <w:rPr>
          <w:b/>
          <w:sz w:val="24"/>
        </w:rPr>
      </w:pPr>
      <w:r>
        <w:rPr>
          <w:b/>
          <w:sz w:val="24"/>
        </w:rPr>
        <w:t>МОДЕЛЬ ОРГАНИЗАЦИИ ОБРАЗОВАТЕЛЬНОГОИ ВОСПИТАТЕЛЬНОГОПРОЦЕССА</w:t>
      </w:r>
    </w:p>
    <w:p w:rsidR="007C7FAC" w:rsidRDefault="007C7FAC">
      <w:pPr>
        <w:pStyle w:val="a3"/>
        <w:ind w:left="0"/>
        <w:jc w:val="left"/>
        <w:rPr>
          <w:b/>
          <w:sz w:val="28"/>
        </w:rPr>
      </w:pPr>
    </w:p>
    <w:p w:rsidR="007C7FAC" w:rsidRDefault="009E6793">
      <w:pPr>
        <w:ind w:left="810" w:right="648"/>
        <w:jc w:val="center"/>
        <w:rPr>
          <w:b/>
          <w:sz w:val="20"/>
        </w:rPr>
      </w:pPr>
      <w:r>
        <w:rPr>
          <w:b/>
          <w:sz w:val="20"/>
        </w:rPr>
        <w:t>ПРИМЕРНОЕРАСПРЕДЕЛЕНИЕФОРМРАБОТЫСДЕТЬМИВТЕЧЕНИЕДНЯ</w:t>
      </w:r>
    </w:p>
    <w:p w:rsidR="007C7FAC" w:rsidRDefault="007C7FAC">
      <w:pPr>
        <w:pStyle w:val="a3"/>
        <w:spacing w:before="10"/>
        <w:ind w:left="0"/>
        <w:jc w:val="left"/>
        <w:rPr>
          <w:b/>
          <w:sz w:val="19"/>
        </w:rPr>
      </w:pPr>
    </w:p>
    <w:p w:rsidR="007C7FAC" w:rsidRDefault="009E6793">
      <w:pPr>
        <w:pStyle w:val="4"/>
        <w:ind w:left="808" w:right="648"/>
      </w:pPr>
      <w:r>
        <w:t>Младшийдошкольныйвозраст</w:t>
      </w:r>
    </w:p>
    <w:p w:rsidR="007C7FAC" w:rsidRDefault="007C7FAC">
      <w:pPr>
        <w:pStyle w:val="a3"/>
        <w:spacing w:before="4"/>
        <w:ind w:left="0"/>
        <w:jc w:val="left"/>
        <w:rPr>
          <w:b/>
          <w:i/>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4193"/>
        <w:gridCol w:w="3993"/>
      </w:tblGrid>
      <w:tr w:rsidR="007C7FAC">
        <w:trPr>
          <w:trHeight w:val="277"/>
        </w:trPr>
        <w:tc>
          <w:tcPr>
            <w:tcW w:w="1844" w:type="dxa"/>
            <w:vMerge w:val="restart"/>
          </w:tcPr>
          <w:p w:rsidR="007C7FAC" w:rsidRDefault="009E6793">
            <w:pPr>
              <w:pStyle w:val="TableParagraph"/>
              <w:spacing w:line="276" w:lineRule="exact"/>
              <w:ind w:left="243" w:right="138" w:hanging="80"/>
              <w:rPr>
                <w:b/>
                <w:sz w:val="24"/>
              </w:rPr>
            </w:pPr>
            <w:r>
              <w:rPr>
                <w:b/>
                <w:sz w:val="24"/>
              </w:rPr>
              <w:t>Образовательнаяобласть</w:t>
            </w:r>
          </w:p>
        </w:tc>
        <w:tc>
          <w:tcPr>
            <w:tcW w:w="8186" w:type="dxa"/>
            <w:gridSpan w:val="2"/>
          </w:tcPr>
          <w:p w:rsidR="007C7FAC" w:rsidRDefault="009E6793">
            <w:pPr>
              <w:pStyle w:val="TableParagraph"/>
              <w:spacing w:line="258" w:lineRule="exact"/>
              <w:ind w:left="2965" w:right="2960"/>
              <w:jc w:val="center"/>
              <w:rPr>
                <w:b/>
                <w:sz w:val="24"/>
              </w:rPr>
            </w:pPr>
            <w:r>
              <w:rPr>
                <w:b/>
                <w:sz w:val="24"/>
              </w:rPr>
              <w:t>Времяврежимедня</w:t>
            </w:r>
          </w:p>
        </w:tc>
      </w:tr>
      <w:tr w:rsidR="007C7FAC">
        <w:trPr>
          <w:trHeight w:val="274"/>
        </w:trPr>
        <w:tc>
          <w:tcPr>
            <w:tcW w:w="1844" w:type="dxa"/>
            <w:vMerge/>
            <w:tcBorders>
              <w:top w:val="nil"/>
            </w:tcBorders>
          </w:tcPr>
          <w:p w:rsidR="007C7FAC" w:rsidRDefault="007C7FAC">
            <w:pPr>
              <w:rPr>
                <w:sz w:val="2"/>
                <w:szCs w:val="2"/>
              </w:rPr>
            </w:pPr>
          </w:p>
        </w:tc>
        <w:tc>
          <w:tcPr>
            <w:tcW w:w="4193" w:type="dxa"/>
          </w:tcPr>
          <w:p w:rsidR="007C7FAC" w:rsidRDefault="009E6793">
            <w:pPr>
              <w:pStyle w:val="TableParagraph"/>
              <w:spacing w:line="254" w:lineRule="exact"/>
              <w:ind w:left="1380"/>
              <w:rPr>
                <w:b/>
                <w:sz w:val="24"/>
              </w:rPr>
            </w:pPr>
            <w:r>
              <w:rPr>
                <w:b/>
                <w:sz w:val="24"/>
              </w:rPr>
              <w:t>1-яполовина</w:t>
            </w:r>
          </w:p>
        </w:tc>
        <w:tc>
          <w:tcPr>
            <w:tcW w:w="3993" w:type="dxa"/>
          </w:tcPr>
          <w:p w:rsidR="007C7FAC" w:rsidRDefault="009E6793">
            <w:pPr>
              <w:pStyle w:val="TableParagraph"/>
              <w:spacing w:line="254" w:lineRule="exact"/>
              <w:ind w:left="1280"/>
              <w:rPr>
                <w:b/>
                <w:sz w:val="24"/>
              </w:rPr>
            </w:pPr>
            <w:r>
              <w:rPr>
                <w:b/>
                <w:sz w:val="24"/>
              </w:rPr>
              <w:t>2-яполовина</w:t>
            </w:r>
          </w:p>
        </w:tc>
      </w:tr>
      <w:tr w:rsidR="007C7FAC">
        <w:trPr>
          <w:trHeight w:val="4142"/>
        </w:trPr>
        <w:tc>
          <w:tcPr>
            <w:tcW w:w="1844" w:type="dxa"/>
          </w:tcPr>
          <w:p w:rsidR="007C7FAC" w:rsidRDefault="009E6793">
            <w:pPr>
              <w:pStyle w:val="TableParagraph"/>
              <w:ind w:left="107" w:right="424"/>
              <w:rPr>
                <w:b/>
                <w:sz w:val="24"/>
              </w:rPr>
            </w:pPr>
            <w:r>
              <w:rPr>
                <w:b/>
                <w:spacing w:val="-1"/>
                <w:sz w:val="24"/>
              </w:rPr>
              <w:t>Физическое</w:t>
            </w:r>
            <w:r>
              <w:rPr>
                <w:b/>
                <w:sz w:val="24"/>
              </w:rPr>
              <w:t>развитие</w:t>
            </w:r>
          </w:p>
        </w:tc>
        <w:tc>
          <w:tcPr>
            <w:tcW w:w="4193" w:type="dxa"/>
          </w:tcPr>
          <w:p w:rsidR="007C7FAC" w:rsidRDefault="009E6793">
            <w:pPr>
              <w:pStyle w:val="TableParagraph"/>
              <w:ind w:left="107" w:right="691"/>
              <w:rPr>
                <w:sz w:val="24"/>
              </w:rPr>
            </w:pPr>
            <w:r>
              <w:rPr>
                <w:sz w:val="24"/>
              </w:rPr>
              <w:t>Приемдетейнавоздухевтеплоевремя года</w:t>
            </w:r>
          </w:p>
          <w:p w:rsidR="007C7FAC" w:rsidRDefault="009E6793">
            <w:pPr>
              <w:pStyle w:val="TableParagraph"/>
              <w:ind w:left="107" w:right="526"/>
              <w:rPr>
                <w:sz w:val="24"/>
              </w:rPr>
            </w:pPr>
            <w:r>
              <w:rPr>
                <w:sz w:val="24"/>
              </w:rPr>
              <w:t>Утренняя гимнастика (подвижныеигры, игровые сюжеты)Физкультурные занятия</w:t>
            </w:r>
          </w:p>
          <w:p w:rsidR="007C7FAC" w:rsidRDefault="009E6793">
            <w:pPr>
              <w:pStyle w:val="TableParagraph"/>
              <w:ind w:left="107" w:right="176"/>
              <w:rPr>
                <w:sz w:val="24"/>
              </w:rPr>
            </w:pPr>
            <w:r>
              <w:rPr>
                <w:sz w:val="24"/>
              </w:rPr>
              <w:t>Гигиеническиепроцедуры(обширноеумывание,полоскание рта)</w:t>
            </w:r>
          </w:p>
          <w:p w:rsidR="007C7FAC" w:rsidRDefault="009E6793">
            <w:pPr>
              <w:pStyle w:val="TableParagraph"/>
              <w:ind w:left="107" w:right="119"/>
              <w:rPr>
                <w:sz w:val="24"/>
              </w:rPr>
            </w:pPr>
            <w:r>
              <w:rPr>
                <w:sz w:val="24"/>
              </w:rPr>
              <w:t>Закаливание в повседневной жизни(облегченнаяодеждавгруппе,одеждапо сезону на прогулке, воздушныеванны).</w:t>
            </w:r>
          </w:p>
          <w:p w:rsidR="007C7FAC" w:rsidRDefault="009E6793">
            <w:pPr>
              <w:pStyle w:val="TableParagraph"/>
              <w:ind w:left="107" w:right="767"/>
              <w:rPr>
                <w:sz w:val="24"/>
              </w:rPr>
            </w:pPr>
            <w:r>
              <w:rPr>
                <w:sz w:val="24"/>
              </w:rPr>
              <w:t>Специальные виды закаливанияФизминутки</w:t>
            </w:r>
          </w:p>
          <w:p w:rsidR="007C7FAC" w:rsidRDefault="009E6793">
            <w:pPr>
              <w:pStyle w:val="TableParagraph"/>
              <w:spacing w:line="270" w:lineRule="atLeast"/>
              <w:ind w:left="107" w:right="190"/>
              <w:rPr>
                <w:sz w:val="24"/>
              </w:rPr>
            </w:pPr>
            <w:r>
              <w:rPr>
                <w:sz w:val="24"/>
              </w:rPr>
              <w:t>Прогулки,двигательнаядеятельностьнавоздухе</w:t>
            </w:r>
          </w:p>
        </w:tc>
        <w:tc>
          <w:tcPr>
            <w:tcW w:w="3993" w:type="dxa"/>
          </w:tcPr>
          <w:p w:rsidR="007C7FAC" w:rsidRDefault="009E6793">
            <w:pPr>
              <w:pStyle w:val="TableParagraph"/>
              <w:spacing w:line="271" w:lineRule="exact"/>
              <w:ind w:left="108"/>
              <w:rPr>
                <w:sz w:val="24"/>
              </w:rPr>
            </w:pPr>
            <w:r>
              <w:rPr>
                <w:sz w:val="24"/>
              </w:rPr>
              <w:t>Гимнастикапослесна</w:t>
            </w:r>
          </w:p>
          <w:p w:rsidR="007C7FAC" w:rsidRDefault="009E6793">
            <w:pPr>
              <w:pStyle w:val="TableParagraph"/>
              <w:ind w:left="108" w:right="539"/>
              <w:rPr>
                <w:sz w:val="24"/>
              </w:rPr>
            </w:pPr>
            <w:r>
              <w:rPr>
                <w:sz w:val="24"/>
              </w:rPr>
              <w:t>Закаливание(воздушныеванны,ходьба босиком в спальне)Физкультурные досуги, игры иразвлечения</w:t>
            </w:r>
          </w:p>
          <w:p w:rsidR="007C7FAC" w:rsidRDefault="009E6793">
            <w:pPr>
              <w:pStyle w:val="TableParagraph"/>
              <w:ind w:left="108" w:right="673"/>
              <w:rPr>
                <w:sz w:val="24"/>
              </w:rPr>
            </w:pPr>
            <w:r>
              <w:rPr>
                <w:sz w:val="24"/>
              </w:rPr>
              <w:t>Самостоятельная двигательнаядеятельность</w:t>
            </w:r>
          </w:p>
          <w:p w:rsidR="007C7FAC" w:rsidRDefault="009E6793">
            <w:pPr>
              <w:pStyle w:val="TableParagraph"/>
              <w:ind w:left="108" w:right="328"/>
              <w:rPr>
                <w:sz w:val="24"/>
              </w:rPr>
            </w:pPr>
            <w:r>
              <w:rPr>
                <w:sz w:val="24"/>
              </w:rPr>
              <w:t>Прогулка (индивидуальная работапоразвитиюОВД)</w:t>
            </w:r>
          </w:p>
        </w:tc>
      </w:tr>
      <w:tr w:rsidR="007C7FAC">
        <w:trPr>
          <w:trHeight w:val="1930"/>
        </w:trPr>
        <w:tc>
          <w:tcPr>
            <w:tcW w:w="1844" w:type="dxa"/>
          </w:tcPr>
          <w:p w:rsidR="007C7FAC" w:rsidRDefault="009E6793">
            <w:pPr>
              <w:pStyle w:val="TableParagraph"/>
              <w:ind w:left="107" w:right="171"/>
              <w:rPr>
                <w:b/>
                <w:sz w:val="24"/>
              </w:rPr>
            </w:pPr>
            <w:r>
              <w:rPr>
                <w:b/>
                <w:sz w:val="24"/>
              </w:rPr>
              <w:t>Познавательноеразвитие</w:t>
            </w:r>
          </w:p>
        </w:tc>
        <w:tc>
          <w:tcPr>
            <w:tcW w:w="4193" w:type="dxa"/>
          </w:tcPr>
          <w:p w:rsidR="007C7FAC" w:rsidRDefault="009E6793">
            <w:pPr>
              <w:pStyle w:val="TableParagraph"/>
              <w:ind w:left="107" w:right="1931"/>
              <w:rPr>
                <w:sz w:val="24"/>
              </w:rPr>
            </w:pPr>
            <w:r>
              <w:rPr>
                <w:sz w:val="24"/>
              </w:rPr>
              <w:t>Дидактические игрыНаблюдения</w:t>
            </w:r>
          </w:p>
          <w:p w:rsidR="007C7FAC" w:rsidRDefault="009E6793">
            <w:pPr>
              <w:pStyle w:val="TableParagraph"/>
              <w:ind w:left="107"/>
              <w:rPr>
                <w:sz w:val="24"/>
              </w:rPr>
            </w:pPr>
            <w:r>
              <w:rPr>
                <w:sz w:val="24"/>
              </w:rPr>
              <w:t>Беседы</w:t>
            </w:r>
          </w:p>
          <w:p w:rsidR="007C7FAC" w:rsidRDefault="009E6793">
            <w:pPr>
              <w:pStyle w:val="TableParagraph"/>
              <w:ind w:left="107"/>
              <w:rPr>
                <w:sz w:val="24"/>
              </w:rPr>
            </w:pPr>
            <w:r>
              <w:rPr>
                <w:sz w:val="24"/>
              </w:rPr>
              <w:t>Экскурсии</w:t>
            </w:r>
          </w:p>
          <w:p w:rsidR="007C7FAC" w:rsidRDefault="009E6793">
            <w:pPr>
              <w:pStyle w:val="TableParagraph"/>
              <w:ind w:left="107" w:right="517"/>
              <w:rPr>
                <w:sz w:val="24"/>
              </w:rPr>
            </w:pPr>
            <w:r>
              <w:rPr>
                <w:sz w:val="24"/>
              </w:rPr>
              <w:t>Исследовательскаядеятельностьиэкспериментирование</w:t>
            </w:r>
          </w:p>
        </w:tc>
        <w:tc>
          <w:tcPr>
            <w:tcW w:w="3993" w:type="dxa"/>
          </w:tcPr>
          <w:p w:rsidR="007C7FAC" w:rsidRDefault="009E6793">
            <w:pPr>
              <w:pStyle w:val="TableParagraph"/>
              <w:ind w:left="108" w:right="1183"/>
              <w:rPr>
                <w:sz w:val="24"/>
              </w:rPr>
            </w:pPr>
            <w:r>
              <w:rPr>
                <w:sz w:val="24"/>
              </w:rPr>
              <w:t>Развивающие игры</w:t>
            </w:r>
            <w:r>
              <w:rPr>
                <w:spacing w:val="-1"/>
                <w:sz w:val="24"/>
              </w:rPr>
              <w:t xml:space="preserve">Интеллектуальные </w:t>
            </w:r>
            <w:r>
              <w:rPr>
                <w:sz w:val="24"/>
              </w:rPr>
              <w:t>досугиЗанятия по интересамИндивидуальная работаТрудовыепоручения</w:t>
            </w:r>
          </w:p>
          <w:p w:rsidR="007C7FAC" w:rsidRDefault="009E6793">
            <w:pPr>
              <w:pStyle w:val="TableParagraph"/>
              <w:spacing w:line="270" w:lineRule="atLeast"/>
              <w:ind w:left="108" w:right="444"/>
              <w:rPr>
                <w:sz w:val="24"/>
              </w:rPr>
            </w:pPr>
            <w:r>
              <w:rPr>
                <w:sz w:val="24"/>
              </w:rPr>
              <w:t>Самостоятельная познавательнаядеятельностьдетей</w:t>
            </w:r>
          </w:p>
        </w:tc>
      </w:tr>
      <w:tr w:rsidR="007C7FAC">
        <w:trPr>
          <w:trHeight w:val="3862"/>
        </w:trPr>
        <w:tc>
          <w:tcPr>
            <w:tcW w:w="1844" w:type="dxa"/>
          </w:tcPr>
          <w:p w:rsidR="007C7FAC" w:rsidRDefault="009E6793">
            <w:pPr>
              <w:pStyle w:val="TableParagraph"/>
              <w:ind w:left="107" w:right="726" w:firstLine="60"/>
              <w:rPr>
                <w:b/>
                <w:sz w:val="24"/>
              </w:rPr>
            </w:pPr>
            <w:r>
              <w:rPr>
                <w:b/>
                <w:sz w:val="24"/>
              </w:rPr>
              <w:t>Речевоеразвитие</w:t>
            </w:r>
          </w:p>
        </w:tc>
        <w:tc>
          <w:tcPr>
            <w:tcW w:w="4193" w:type="dxa"/>
          </w:tcPr>
          <w:p w:rsidR="007C7FAC" w:rsidRDefault="009E6793">
            <w:pPr>
              <w:pStyle w:val="TableParagraph"/>
              <w:ind w:left="107" w:right="634"/>
              <w:rPr>
                <w:sz w:val="24"/>
              </w:rPr>
            </w:pPr>
            <w:r>
              <w:rPr>
                <w:sz w:val="24"/>
              </w:rPr>
              <w:t>Утренний прием детей,индивидуальныеиподгрупповыебеседы</w:t>
            </w:r>
          </w:p>
          <w:p w:rsidR="007C7FAC" w:rsidRDefault="009E6793">
            <w:pPr>
              <w:pStyle w:val="TableParagraph"/>
              <w:ind w:left="107" w:right="333"/>
              <w:rPr>
                <w:sz w:val="24"/>
              </w:rPr>
            </w:pPr>
            <w:r>
              <w:rPr>
                <w:sz w:val="24"/>
              </w:rPr>
              <w:t>Оценка эмоционального настроениягруппы с последующей коррекциейпланаработы</w:t>
            </w:r>
          </w:p>
          <w:p w:rsidR="007C7FAC" w:rsidRDefault="009E6793">
            <w:pPr>
              <w:pStyle w:val="TableParagraph"/>
              <w:spacing w:line="272" w:lineRule="exact"/>
              <w:ind w:left="107"/>
              <w:rPr>
                <w:sz w:val="24"/>
              </w:rPr>
            </w:pPr>
            <w:r>
              <w:rPr>
                <w:sz w:val="24"/>
              </w:rPr>
              <w:t>Этикабыта</w:t>
            </w:r>
          </w:p>
          <w:p w:rsidR="007C7FAC" w:rsidRDefault="009E6793">
            <w:pPr>
              <w:pStyle w:val="TableParagraph"/>
              <w:ind w:left="107" w:right="584"/>
              <w:rPr>
                <w:sz w:val="24"/>
              </w:rPr>
            </w:pPr>
            <w:r>
              <w:rPr>
                <w:sz w:val="24"/>
              </w:rPr>
              <w:t>Сюжетно-ролевые игрыТеатрализованные игрыФормированиенавыковкультурыобщения</w:t>
            </w:r>
          </w:p>
          <w:p w:rsidR="007C7FAC" w:rsidRDefault="009E6793">
            <w:pPr>
              <w:pStyle w:val="TableParagraph"/>
              <w:ind w:left="107" w:right="1931"/>
              <w:rPr>
                <w:sz w:val="24"/>
              </w:rPr>
            </w:pPr>
            <w:r>
              <w:rPr>
                <w:sz w:val="24"/>
              </w:rPr>
              <w:t>Дидактические игрыБеседы</w:t>
            </w:r>
          </w:p>
          <w:p w:rsidR="007C7FAC" w:rsidRDefault="009E6793">
            <w:pPr>
              <w:pStyle w:val="TableParagraph"/>
              <w:spacing w:line="263" w:lineRule="exact"/>
              <w:ind w:left="107"/>
              <w:rPr>
                <w:sz w:val="24"/>
              </w:rPr>
            </w:pPr>
            <w:r>
              <w:rPr>
                <w:sz w:val="24"/>
              </w:rPr>
              <w:t>Индивидуальнаяработа</w:t>
            </w:r>
          </w:p>
        </w:tc>
        <w:tc>
          <w:tcPr>
            <w:tcW w:w="3993" w:type="dxa"/>
          </w:tcPr>
          <w:p w:rsidR="007C7FAC" w:rsidRDefault="009E6793">
            <w:pPr>
              <w:pStyle w:val="TableParagraph"/>
              <w:ind w:left="108" w:right="1626"/>
              <w:rPr>
                <w:sz w:val="24"/>
              </w:rPr>
            </w:pPr>
            <w:r>
              <w:rPr>
                <w:sz w:val="24"/>
              </w:rPr>
              <w:t>Развивающие игрыЛитературные досугиЗанятияпоинтересам</w:t>
            </w:r>
          </w:p>
          <w:p w:rsidR="007C7FAC" w:rsidRDefault="009E6793">
            <w:pPr>
              <w:pStyle w:val="TableParagraph"/>
              <w:ind w:left="108"/>
              <w:rPr>
                <w:sz w:val="24"/>
              </w:rPr>
            </w:pPr>
            <w:r>
              <w:rPr>
                <w:sz w:val="24"/>
              </w:rPr>
              <w:t>Индивидуальнаяработа</w:t>
            </w:r>
          </w:p>
          <w:p w:rsidR="007C7FAC" w:rsidRDefault="009E6793">
            <w:pPr>
              <w:pStyle w:val="TableParagraph"/>
              <w:ind w:left="108" w:right="165"/>
              <w:rPr>
                <w:sz w:val="24"/>
              </w:rPr>
            </w:pPr>
            <w:r>
              <w:rPr>
                <w:sz w:val="24"/>
              </w:rPr>
              <w:t>Чтение(слушание)художественнойлитературы</w:t>
            </w:r>
          </w:p>
          <w:p w:rsidR="007C7FAC" w:rsidRDefault="009E6793">
            <w:pPr>
              <w:pStyle w:val="TableParagraph"/>
              <w:ind w:left="108" w:right="629"/>
              <w:rPr>
                <w:sz w:val="24"/>
              </w:rPr>
            </w:pPr>
            <w:r>
              <w:rPr>
                <w:sz w:val="24"/>
              </w:rPr>
              <w:t>Самостоятельнаядеятельностьдетей</w:t>
            </w:r>
          </w:p>
          <w:p w:rsidR="007C7FAC" w:rsidRDefault="009E6793">
            <w:pPr>
              <w:pStyle w:val="TableParagraph"/>
              <w:ind w:left="108"/>
              <w:rPr>
                <w:sz w:val="24"/>
              </w:rPr>
            </w:pPr>
            <w:r>
              <w:rPr>
                <w:sz w:val="24"/>
              </w:rPr>
              <w:t>Игрысряжаньем</w:t>
            </w:r>
          </w:p>
          <w:p w:rsidR="007C7FAC" w:rsidRDefault="009E6793">
            <w:pPr>
              <w:pStyle w:val="TableParagraph"/>
              <w:ind w:left="108" w:right="791"/>
              <w:rPr>
                <w:sz w:val="24"/>
              </w:rPr>
            </w:pPr>
            <w:r>
              <w:rPr>
                <w:sz w:val="24"/>
              </w:rPr>
              <w:t>Общение младших и старшихдошкольников</w:t>
            </w:r>
          </w:p>
          <w:p w:rsidR="007C7FAC" w:rsidRDefault="009E6793">
            <w:pPr>
              <w:pStyle w:val="TableParagraph"/>
              <w:ind w:left="108" w:right="1410"/>
              <w:rPr>
                <w:sz w:val="24"/>
              </w:rPr>
            </w:pPr>
            <w:r>
              <w:rPr>
                <w:spacing w:val="-1"/>
                <w:sz w:val="24"/>
              </w:rPr>
              <w:t xml:space="preserve">Сюжетно-ролевые </w:t>
            </w:r>
            <w:r>
              <w:rPr>
                <w:sz w:val="24"/>
              </w:rPr>
              <w:t>игрыЭстетика быта</w:t>
            </w:r>
          </w:p>
        </w:tc>
      </w:tr>
      <w:tr w:rsidR="007C7FAC">
        <w:trPr>
          <w:trHeight w:val="549"/>
        </w:trPr>
        <w:tc>
          <w:tcPr>
            <w:tcW w:w="1844" w:type="dxa"/>
          </w:tcPr>
          <w:p w:rsidR="007C7FAC" w:rsidRDefault="009E6793">
            <w:pPr>
              <w:pStyle w:val="TableParagraph"/>
              <w:spacing w:line="276" w:lineRule="exact"/>
              <w:ind w:left="107" w:right="81"/>
              <w:rPr>
                <w:b/>
                <w:sz w:val="24"/>
              </w:rPr>
            </w:pPr>
            <w:r>
              <w:rPr>
                <w:b/>
                <w:sz w:val="24"/>
              </w:rPr>
              <w:t>Социально-коммуникатив</w:t>
            </w:r>
          </w:p>
        </w:tc>
        <w:tc>
          <w:tcPr>
            <w:tcW w:w="4193" w:type="dxa"/>
          </w:tcPr>
          <w:p w:rsidR="007C7FAC" w:rsidRDefault="009E6793">
            <w:pPr>
              <w:pStyle w:val="TableParagraph"/>
              <w:spacing w:line="271" w:lineRule="exact"/>
              <w:ind w:left="107"/>
              <w:rPr>
                <w:sz w:val="24"/>
              </w:rPr>
            </w:pPr>
            <w:r>
              <w:rPr>
                <w:sz w:val="24"/>
              </w:rPr>
              <w:t>Утреннийприемдетей,</w:t>
            </w:r>
          </w:p>
          <w:p w:rsidR="007C7FAC" w:rsidRDefault="009E6793">
            <w:pPr>
              <w:pStyle w:val="TableParagraph"/>
              <w:spacing w:line="259" w:lineRule="exact"/>
              <w:ind w:left="107"/>
              <w:rPr>
                <w:sz w:val="24"/>
              </w:rPr>
            </w:pPr>
            <w:r>
              <w:rPr>
                <w:sz w:val="24"/>
              </w:rPr>
              <w:t>индивидуальныеиподгрупповые</w:t>
            </w:r>
          </w:p>
        </w:tc>
        <w:tc>
          <w:tcPr>
            <w:tcW w:w="3993" w:type="dxa"/>
          </w:tcPr>
          <w:p w:rsidR="007C7FAC" w:rsidRDefault="009E6793">
            <w:pPr>
              <w:pStyle w:val="TableParagraph"/>
              <w:spacing w:line="271" w:lineRule="exact"/>
              <w:ind w:left="108"/>
              <w:rPr>
                <w:sz w:val="24"/>
              </w:rPr>
            </w:pPr>
            <w:r>
              <w:rPr>
                <w:sz w:val="24"/>
              </w:rPr>
              <w:t>Воспитаниевпроцессе</w:t>
            </w:r>
          </w:p>
          <w:p w:rsidR="007C7FAC" w:rsidRDefault="009E6793">
            <w:pPr>
              <w:pStyle w:val="TableParagraph"/>
              <w:spacing w:line="259" w:lineRule="exact"/>
              <w:ind w:left="108"/>
              <w:rPr>
                <w:sz w:val="24"/>
              </w:rPr>
            </w:pPr>
            <w:r>
              <w:rPr>
                <w:sz w:val="24"/>
              </w:rPr>
              <w:t>хозяйственно-бытовоготрудаи</w:t>
            </w:r>
          </w:p>
        </w:tc>
      </w:tr>
    </w:tbl>
    <w:p w:rsidR="007C7FAC" w:rsidRDefault="007C7FAC">
      <w:pPr>
        <w:spacing w:line="259" w:lineRule="exact"/>
        <w:rPr>
          <w:sz w:val="24"/>
        </w:rPr>
        <w:sectPr w:rsidR="007C7FAC">
          <w:pgSz w:w="11910" w:h="16840"/>
          <w:pgMar w:top="560" w:right="340" w:bottom="116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4193"/>
        <w:gridCol w:w="3993"/>
      </w:tblGrid>
      <w:tr w:rsidR="007C7FAC">
        <w:trPr>
          <w:trHeight w:val="3310"/>
        </w:trPr>
        <w:tc>
          <w:tcPr>
            <w:tcW w:w="1844" w:type="dxa"/>
          </w:tcPr>
          <w:p w:rsidR="007C7FAC" w:rsidRDefault="009E6793">
            <w:pPr>
              <w:pStyle w:val="TableParagraph"/>
              <w:spacing w:line="263" w:lineRule="exact"/>
              <w:ind w:left="107"/>
              <w:rPr>
                <w:b/>
                <w:sz w:val="24"/>
              </w:rPr>
            </w:pPr>
            <w:r>
              <w:rPr>
                <w:b/>
                <w:sz w:val="24"/>
              </w:rPr>
              <w:t>ное развитие</w:t>
            </w:r>
          </w:p>
        </w:tc>
        <w:tc>
          <w:tcPr>
            <w:tcW w:w="4193" w:type="dxa"/>
          </w:tcPr>
          <w:p w:rsidR="007C7FAC" w:rsidRDefault="009E6793">
            <w:pPr>
              <w:pStyle w:val="TableParagraph"/>
              <w:spacing w:line="259" w:lineRule="exact"/>
              <w:ind w:left="107"/>
              <w:rPr>
                <w:sz w:val="24"/>
              </w:rPr>
            </w:pPr>
            <w:r>
              <w:rPr>
                <w:sz w:val="24"/>
              </w:rPr>
              <w:t>беседы</w:t>
            </w:r>
          </w:p>
          <w:p w:rsidR="007C7FAC" w:rsidRDefault="009E6793">
            <w:pPr>
              <w:pStyle w:val="TableParagraph"/>
              <w:ind w:left="107" w:right="419"/>
              <w:jc w:val="both"/>
              <w:rPr>
                <w:sz w:val="24"/>
              </w:rPr>
            </w:pPr>
            <w:r>
              <w:rPr>
                <w:sz w:val="24"/>
              </w:rPr>
              <w:t>Оценка эмоционального состояниягруппыспоследующейкоррекциейпланаработы</w:t>
            </w:r>
          </w:p>
          <w:p w:rsidR="007C7FAC" w:rsidRDefault="009E6793">
            <w:pPr>
              <w:pStyle w:val="TableParagraph"/>
              <w:ind w:left="107" w:right="135"/>
              <w:rPr>
                <w:sz w:val="24"/>
              </w:rPr>
            </w:pPr>
            <w:r>
              <w:rPr>
                <w:sz w:val="24"/>
              </w:rPr>
              <w:t>ФормированиенавыковкультурыедыЭтика быта, трудовые порученияДежурства в столовой, в уголкеприроды, помощь педагога вподготовкек занятиям</w:t>
            </w:r>
          </w:p>
          <w:p w:rsidR="007C7FAC" w:rsidRDefault="009E6793">
            <w:pPr>
              <w:pStyle w:val="TableParagraph"/>
              <w:spacing w:line="276" w:lineRule="exact"/>
              <w:ind w:left="107" w:right="208"/>
              <w:rPr>
                <w:sz w:val="24"/>
              </w:rPr>
            </w:pPr>
            <w:r>
              <w:rPr>
                <w:sz w:val="24"/>
              </w:rPr>
              <w:t>Формирование культуры общенияТеатрализованные,сюжетно-ролевыеигры</w:t>
            </w:r>
          </w:p>
        </w:tc>
        <w:tc>
          <w:tcPr>
            <w:tcW w:w="3993" w:type="dxa"/>
          </w:tcPr>
          <w:p w:rsidR="007C7FAC" w:rsidRDefault="009E6793">
            <w:pPr>
              <w:pStyle w:val="TableParagraph"/>
              <w:spacing w:line="259" w:lineRule="exact"/>
              <w:ind w:left="108"/>
              <w:rPr>
                <w:sz w:val="24"/>
              </w:rPr>
            </w:pPr>
            <w:r>
              <w:rPr>
                <w:sz w:val="24"/>
              </w:rPr>
              <w:t>трудавприроде</w:t>
            </w:r>
          </w:p>
          <w:p w:rsidR="007C7FAC" w:rsidRDefault="009E6793">
            <w:pPr>
              <w:pStyle w:val="TableParagraph"/>
              <w:ind w:left="108"/>
              <w:rPr>
                <w:sz w:val="24"/>
              </w:rPr>
            </w:pPr>
            <w:r>
              <w:rPr>
                <w:sz w:val="24"/>
              </w:rPr>
              <w:t>Эстетикабыта</w:t>
            </w:r>
          </w:p>
          <w:p w:rsidR="007C7FAC" w:rsidRDefault="009E6793">
            <w:pPr>
              <w:pStyle w:val="TableParagraph"/>
              <w:ind w:left="108" w:right="621"/>
              <w:rPr>
                <w:sz w:val="24"/>
              </w:rPr>
            </w:pPr>
            <w:r>
              <w:rPr>
                <w:sz w:val="24"/>
              </w:rPr>
              <w:t>Тематическиедосугивигровойформе</w:t>
            </w:r>
          </w:p>
          <w:p w:rsidR="007C7FAC" w:rsidRDefault="009E6793">
            <w:pPr>
              <w:pStyle w:val="TableParagraph"/>
              <w:ind w:left="108"/>
              <w:rPr>
                <w:sz w:val="24"/>
              </w:rPr>
            </w:pPr>
            <w:r>
              <w:rPr>
                <w:sz w:val="24"/>
              </w:rPr>
              <w:t>Работавкнижномуголке</w:t>
            </w:r>
          </w:p>
          <w:p w:rsidR="007C7FAC" w:rsidRDefault="009E6793">
            <w:pPr>
              <w:pStyle w:val="TableParagraph"/>
              <w:ind w:left="108" w:right="163"/>
              <w:rPr>
                <w:sz w:val="24"/>
              </w:rPr>
            </w:pPr>
            <w:r>
              <w:rPr>
                <w:sz w:val="24"/>
              </w:rPr>
              <w:t>Общение младших и старших детей(совместные игры, спектакли, днидарения)</w:t>
            </w:r>
          </w:p>
          <w:p w:rsidR="007C7FAC" w:rsidRDefault="009E6793">
            <w:pPr>
              <w:pStyle w:val="TableParagraph"/>
              <w:ind w:left="108"/>
              <w:rPr>
                <w:sz w:val="24"/>
              </w:rPr>
            </w:pPr>
            <w:r>
              <w:rPr>
                <w:sz w:val="24"/>
              </w:rPr>
              <w:t>Сюжетно-ролевыеигры</w:t>
            </w:r>
          </w:p>
        </w:tc>
      </w:tr>
      <w:tr w:rsidR="007C7FAC">
        <w:trPr>
          <w:trHeight w:val="1653"/>
        </w:trPr>
        <w:tc>
          <w:tcPr>
            <w:tcW w:w="1844" w:type="dxa"/>
          </w:tcPr>
          <w:p w:rsidR="007C7FAC" w:rsidRDefault="009E6793">
            <w:pPr>
              <w:pStyle w:val="TableParagraph"/>
              <w:ind w:left="107" w:right="124"/>
              <w:jc w:val="both"/>
              <w:rPr>
                <w:b/>
                <w:sz w:val="24"/>
              </w:rPr>
            </w:pPr>
            <w:r>
              <w:rPr>
                <w:b/>
                <w:sz w:val="24"/>
              </w:rPr>
              <w:t>Художественн</w:t>
            </w:r>
            <w:r>
              <w:rPr>
                <w:b/>
                <w:spacing w:val="-1"/>
                <w:sz w:val="24"/>
              </w:rPr>
              <w:t>о-эстетическое</w:t>
            </w:r>
            <w:r>
              <w:rPr>
                <w:b/>
                <w:sz w:val="24"/>
              </w:rPr>
              <w:t>развитие</w:t>
            </w:r>
          </w:p>
        </w:tc>
        <w:tc>
          <w:tcPr>
            <w:tcW w:w="4193" w:type="dxa"/>
          </w:tcPr>
          <w:p w:rsidR="007C7FAC" w:rsidRDefault="009E6793">
            <w:pPr>
              <w:pStyle w:val="TableParagraph"/>
              <w:ind w:left="107" w:right="1656"/>
              <w:rPr>
                <w:sz w:val="24"/>
              </w:rPr>
            </w:pPr>
            <w:r>
              <w:rPr>
                <w:sz w:val="24"/>
              </w:rPr>
              <w:t>Творческие мастерскиеЭстетика быта</w:t>
            </w:r>
          </w:p>
          <w:p w:rsidR="007C7FAC" w:rsidRDefault="009E6793">
            <w:pPr>
              <w:pStyle w:val="TableParagraph"/>
              <w:ind w:left="107" w:right="1862"/>
              <w:rPr>
                <w:sz w:val="24"/>
              </w:rPr>
            </w:pPr>
            <w:r>
              <w:rPr>
                <w:sz w:val="24"/>
              </w:rPr>
              <w:t>Экскурсии в природуПосещениемузеев</w:t>
            </w:r>
          </w:p>
          <w:p w:rsidR="007C7FAC" w:rsidRDefault="009E6793">
            <w:pPr>
              <w:pStyle w:val="TableParagraph"/>
              <w:spacing w:line="270" w:lineRule="atLeast"/>
              <w:ind w:left="107" w:right="1104"/>
              <w:rPr>
                <w:sz w:val="24"/>
              </w:rPr>
            </w:pPr>
            <w:r>
              <w:rPr>
                <w:sz w:val="24"/>
              </w:rPr>
              <w:t>Самостоятельная творческаядеятельностьдетей</w:t>
            </w:r>
          </w:p>
        </w:tc>
        <w:tc>
          <w:tcPr>
            <w:tcW w:w="3993" w:type="dxa"/>
          </w:tcPr>
          <w:p w:rsidR="007C7FAC" w:rsidRDefault="009E6793">
            <w:pPr>
              <w:pStyle w:val="TableParagraph"/>
              <w:ind w:left="108" w:right="539"/>
              <w:rPr>
                <w:sz w:val="24"/>
              </w:rPr>
            </w:pPr>
            <w:r>
              <w:rPr>
                <w:spacing w:val="-1"/>
                <w:sz w:val="24"/>
              </w:rPr>
              <w:t>Музыкально-художественные</w:t>
            </w:r>
            <w:r>
              <w:rPr>
                <w:sz w:val="24"/>
              </w:rPr>
              <w:t>досуги</w:t>
            </w:r>
          </w:p>
          <w:p w:rsidR="007C7FAC" w:rsidRDefault="009E6793">
            <w:pPr>
              <w:pStyle w:val="TableParagraph"/>
              <w:ind w:left="108" w:right="165"/>
              <w:rPr>
                <w:sz w:val="24"/>
              </w:rPr>
            </w:pPr>
            <w:r>
              <w:rPr>
                <w:sz w:val="24"/>
              </w:rPr>
              <w:t>Чтение(слушание)художественнойлитературы</w:t>
            </w:r>
          </w:p>
          <w:p w:rsidR="007C7FAC" w:rsidRDefault="009E6793">
            <w:pPr>
              <w:pStyle w:val="TableParagraph"/>
              <w:ind w:left="108"/>
              <w:rPr>
                <w:sz w:val="24"/>
              </w:rPr>
            </w:pPr>
            <w:r>
              <w:rPr>
                <w:sz w:val="24"/>
              </w:rPr>
              <w:t>Индивидуальнаяработа</w:t>
            </w:r>
          </w:p>
        </w:tc>
      </w:tr>
    </w:tbl>
    <w:p w:rsidR="007C7FAC" w:rsidRDefault="007C7FAC">
      <w:pPr>
        <w:pStyle w:val="a3"/>
        <w:ind w:left="0"/>
        <w:jc w:val="left"/>
        <w:rPr>
          <w:b/>
          <w:i/>
          <w:sz w:val="20"/>
        </w:rPr>
      </w:pPr>
    </w:p>
    <w:p w:rsidR="007C7FAC" w:rsidRDefault="007C7FAC">
      <w:pPr>
        <w:pStyle w:val="a3"/>
        <w:spacing w:before="5"/>
        <w:ind w:left="0"/>
        <w:jc w:val="left"/>
        <w:rPr>
          <w:b/>
          <w:i/>
          <w:sz w:val="19"/>
        </w:rPr>
      </w:pPr>
    </w:p>
    <w:p w:rsidR="007C7FAC" w:rsidRDefault="009E6793">
      <w:pPr>
        <w:spacing w:before="92"/>
        <w:ind w:left="810" w:right="648"/>
        <w:jc w:val="center"/>
        <w:rPr>
          <w:b/>
          <w:sz w:val="20"/>
        </w:rPr>
      </w:pPr>
      <w:r>
        <w:rPr>
          <w:b/>
          <w:sz w:val="20"/>
        </w:rPr>
        <w:t>ПРИМЕРНОЕРАСПРЕДЕЛЕНИЕФОРМРАБОТЫСДЕТЬМИВТЕЧЕНИЕДНЯ</w:t>
      </w:r>
    </w:p>
    <w:p w:rsidR="007C7FAC" w:rsidRDefault="007C7FAC">
      <w:pPr>
        <w:pStyle w:val="a3"/>
        <w:spacing w:before="10"/>
        <w:ind w:left="0"/>
        <w:jc w:val="left"/>
        <w:rPr>
          <w:b/>
          <w:sz w:val="19"/>
        </w:rPr>
      </w:pPr>
    </w:p>
    <w:p w:rsidR="007C7FAC" w:rsidRDefault="009E6793">
      <w:pPr>
        <w:ind w:left="812" w:right="648"/>
        <w:jc w:val="center"/>
        <w:rPr>
          <w:b/>
          <w:i/>
          <w:sz w:val="24"/>
        </w:rPr>
      </w:pPr>
      <w:r>
        <w:rPr>
          <w:b/>
          <w:i/>
          <w:sz w:val="24"/>
        </w:rPr>
        <w:t>Старшийдошкольныйвозраст</w:t>
      </w:r>
    </w:p>
    <w:p w:rsidR="007C7FAC" w:rsidRDefault="007C7FAC">
      <w:pPr>
        <w:pStyle w:val="a3"/>
        <w:spacing w:before="4"/>
        <w:ind w:left="0"/>
        <w:jc w:val="left"/>
        <w:rPr>
          <w:b/>
          <w:i/>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4193"/>
        <w:gridCol w:w="3993"/>
      </w:tblGrid>
      <w:tr w:rsidR="007C7FAC">
        <w:trPr>
          <w:trHeight w:val="278"/>
        </w:trPr>
        <w:tc>
          <w:tcPr>
            <w:tcW w:w="1844" w:type="dxa"/>
            <w:vMerge w:val="restart"/>
          </w:tcPr>
          <w:p w:rsidR="007C7FAC" w:rsidRDefault="009E6793">
            <w:pPr>
              <w:pStyle w:val="TableParagraph"/>
              <w:spacing w:line="276" w:lineRule="exact"/>
              <w:ind w:left="243" w:right="138" w:hanging="80"/>
              <w:rPr>
                <w:b/>
                <w:sz w:val="24"/>
              </w:rPr>
            </w:pPr>
            <w:r>
              <w:rPr>
                <w:b/>
                <w:sz w:val="24"/>
              </w:rPr>
              <w:t>Образовательнаяобласть</w:t>
            </w:r>
          </w:p>
        </w:tc>
        <w:tc>
          <w:tcPr>
            <w:tcW w:w="8186" w:type="dxa"/>
            <w:gridSpan w:val="2"/>
          </w:tcPr>
          <w:p w:rsidR="007C7FAC" w:rsidRDefault="009E6793">
            <w:pPr>
              <w:pStyle w:val="TableParagraph"/>
              <w:spacing w:line="258" w:lineRule="exact"/>
              <w:ind w:left="2965" w:right="2960"/>
              <w:jc w:val="center"/>
              <w:rPr>
                <w:b/>
                <w:sz w:val="24"/>
              </w:rPr>
            </w:pPr>
            <w:r>
              <w:rPr>
                <w:b/>
                <w:sz w:val="24"/>
              </w:rPr>
              <w:t>Времяврежимедня</w:t>
            </w:r>
          </w:p>
        </w:tc>
      </w:tr>
      <w:tr w:rsidR="007C7FAC">
        <w:trPr>
          <w:trHeight w:val="273"/>
        </w:trPr>
        <w:tc>
          <w:tcPr>
            <w:tcW w:w="1844" w:type="dxa"/>
            <w:vMerge/>
            <w:tcBorders>
              <w:top w:val="nil"/>
            </w:tcBorders>
          </w:tcPr>
          <w:p w:rsidR="007C7FAC" w:rsidRDefault="007C7FAC">
            <w:pPr>
              <w:rPr>
                <w:sz w:val="2"/>
                <w:szCs w:val="2"/>
              </w:rPr>
            </w:pPr>
          </w:p>
        </w:tc>
        <w:tc>
          <w:tcPr>
            <w:tcW w:w="4193" w:type="dxa"/>
          </w:tcPr>
          <w:p w:rsidR="007C7FAC" w:rsidRDefault="009E6793">
            <w:pPr>
              <w:pStyle w:val="TableParagraph"/>
              <w:spacing w:line="254" w:lineRule="exact"/>
              <w:ind w:left="1380"/>
              <w:rPr>
                <w:b/>
                <w:sz w:val="24"/>
              </w:rPr>
            </w:pPr>
            <w:r>
              <w:rPr>
                <w:b/>
                <w:sz w:val="24"/>
              </w:rPr>
              <w:t>1-яполовина</w:t>
            </w:r>
          </w:p>
        </w:tc>
        <w:tc>
          <w:tcPr>
            <w:tcW w:w="3993" w:type="dxa"/>
          </w:tcPr>
          <w:p w:rsidR="007C7FAC" w:rsidRDefault="009E6793">
            <w:pPr>
              <w:pStyle w:val="TableParagraph"/>
              <w:spacing w:line="254" w:lineRule="exact"/>
              <w:ind w:left="1280"/>
              <w:rPr>
                <w:b/>
                <w:sz w:val="24"/>
              </w:rPr>
            </w:pPr>
            <w:r>
              <w:rPr>
                <w:b/>
                <w:sz w:val="24"/>
              </w:rPr>
              <w:t>2-яполовина</w:t>
            </w:r>
          </w:p>
        </w:tc>
      </w:tr>
      <w:tr w:rsidR="007C7FAC">
        <w:trPr>
          <w:trHeight w:val="4143"/>
        </w:trPr>
        <w:tc>
          <w:tcPr>
            <w:tcW w:w="1844" w:type="dxa"/>
          </w:tcPr>
          <w:p w:rsidR="007C7FAC" w:rsidRDefault="009E6793">
            <w:pPr>
              <w:pStyle w:val="TableParagraph"/>
              <w:ind w:left="107" w:right="424"/>
              <w:rPr>
                <w:b/>
                <w:sz w:val="24"/>
              </w:rPr>
            </w:pPr>
            <w:r>
              <w:rPr>
                <w:b/>
                <w:spacing w:val="-1"/>
                <w:sz w:val="24"/>
              </w:rPr>
              <w:t>Физическое</w:t>
            </w:r>
            <w:r>
              <w:rPr>
                <w:b/>
                <w:sz w:val="24"/>
              </w:rPr>
              <w:t>развитие</w:t>
            </w:r>
          </w:p>
        </w:tc>
        <w:tc>
          <w:tcPr>
            <w:tcW w:w="4193" w:type="dxa"/>
          </w:tcPr>
          <w:p w:rsidR="007C7FAC" w:rsidRDefault="009E6793">
            <w:pPr>
              <w:pStyle w:val="TableParagraph"/>
              <w:ind w:left="107" w:right="691"/>
              <w:rPr>
                <w:sz w:val="24"/>
              </w:rPr>
            </w:pPr>
            <w:r>
              <w:rPr>
                <w:sz w:val="24"/>
              </w:rPr>
              <w:t>Приемдетейнавоздухевтеплоевремя года</w:t>
            </w:r>
          </w:p>
          <w:p w:rsidR="007C7FAC" w:rsidRDefault="009E6793">
            <w:pPr>
              <w:pStyle w:val="TableParagraph"/>
              <w:ind w:left="107" w:right="526"/>
              <w:rPr>
                <w:sz w:val="24"/>
              </w:rPr>
            </w:pPr>
            <w:r>
              <w:rPr>
                <w:sz w:val="24"/>
              </w:rPr>
              <w:t>Утренняя гимнастика (подвижныеигры,игровыесюжеты)</w:t>
            </w:r>
          </w:p>
          <w:p w:rsidR="007C7FAC" w:rsidRDefault="009E6793">
            <w:pPr>
              <w:pStyle w:val="TableParagraph"/>
              <w:ind w:left="107" w:right="176"/>
              <w:rPr>
                <w:sz w:val="24"/>
              </w:rPr>
            </w:pPr>
            <w:r>
              <w:rPr>
                <w:sz w:val="24"/>
              </w:rPr>
              <w:t>Гигиеническиепроцедуры(обширноеумывание,полоскание рта)</w:t>
            </w:r>
          </w:p>
          <w:p w:rsidR="007C7FAC" w:rsidRDefault="009E6793">
            <w:pPr>
              <w:pStyle w:val="TableParagraph"/>
              <w:ind w:left="107" w:right="119"/>
              <w:rPr>
                <w:sz w:val="24"/>
              </w:rPr>
            </w:pPr>
            <w:r>
              <w:rPr>
                <w:sz w:val="24"/>
              </w:rPr>
              <w:t>Закаливание в повседневной жизни(облегченнаяодеждавгруппе,одеждапо сезону на прогулке, воздушныеванны).</w:t>
            </w:r>
          </w:p>
          <w:p w:rsidR="007C7FAC" w:rsidRDefault="009E6793">
            <w:pPr>
              <w:pStyle w:val="TableParagraph"/>
              <w:ind w:left="107" w:right="767"/>
              <w:rPr>
                <w:sz w:val="24"/>
              </w:rPr>
            </w:pPr>
            <w:r>
              <w:rPr>
                <w:sz w:val="24"/>
              </w:rPr>
              <w:t>Специальные виды закаливанияФизминутки</w:t>
            </w:r>
          </w:p>
          <w:p w:rsidR="007C7FAC" w:rsidRDefault="009E6793">
            <w:pPr>
              <w:pStyle w:val="TableParagraph"/>
              <w:ind w:left="107" w:right="175"/>
              <w:rPr>
                <w:sz w:val="24"/>
              </w:rPr>
            </w:pPr>
            <w:r>
              <w:rPr>
                <w:sz w:val="24"/>
              </w:rPr>
              <w:t>Прогулки, двигательная деятельностьнавоздухе</w:t>
            </w:r>
          </w:p>
          <w:p w:rsidR="007C7FAC" w:rsidRDefault="009E6793">
            <w:pPr>
              <w:pStyle w:val="TableParagraph"/>
              <w:spacing w:line="263" w:lineRule="exact"/>
              <w:ind w:left="107"/>
              <w:rPr>
                <w:sz w:val="24"/>
              </w:rPr>
            </w:pPr>
            <w:r>
              <w:rPr>
                <w:sz w:val="24"/>
              </w:rPr>
              <w:t>Физкультурныезанятия</w:t>
            </w:r>
          </w:p>
        </w:tc>
        <w:tc>
          <w:tcPr>
            <w:tcW w:w="3993" w:type="dxa"/>
          </w:tcPr>
          <w:p w:rsidR="007C7FAC" w:rsidRDefault="009E6793">
            <w:pPr>
              <w:pStyle w:val="TableParagraph"/>
              <w:spacing w:line="271" w:lineRule="exact"/>
              <w:ind w:left="108"/>
              <w:rPr>
                <w:sz w:val="24"/>
              </w:rPr>
            </w:pPr>
            <w:r>
              <w:rPr>
                <w:sz w:val="24"/>
              </w:rPr>
              <w:t>Гимнастикапослесна</w:t>
            </w:r>
          </w:p>
          <w:p w:rsidR="007C7FAC" w:rsidRDefault="009E6793">
            <w:pPr>
              <w:pStyle w:val="TableParagraph"/>
              <w:ind w:left="108" w:right="539"/>
              <w:rPr>
                <w:sz w:val="24"/>
              </w:rPr>
            </w:pPr>
            <w:r>
              <w:rPr>
                <w:sz w:val="24"/>
              </w:rPr>
              <w:t>Закаливание(воздушныеванны,ходьба босиком в спальне)Физкультурные досуги, игры иразвлечения</w:t>
            </w:r>
          </w:p>
          <w:p w:rsidR="007C7FAC" w:rsidRDefault="009E6793">
            <w:pPr>
              <w:pStyle w:val="TableParagraph"/>
              <w:ind w:left="108" w:right="683"/>
              <w:rPr>
                <w:sz w:val="24"/>
              </w:rPr>
            </w:pPr>
            <w:r>
              <w:rPr>
                <w:sz w:val="24"/>
              </w:rPr>
              <w:t>Самостоятельнаядвигательнаядеятельность</w:t>
            </w:r>
          </w:p>
          <w:p w:rsidR="007C7FAC" w:rsidRDefault="009E6793">
            <w:pPr>
              <w:pStyle w:val="TableParagraph"/>
              <w:ind w:left="108" w:right="1014"/>
              <w:rPr>
                <w:sz w:val="24"/>
              </w:rPr>
            </w:pPr>
            <w:r>
              <w:rPr>
                <w:sz w:val="24"/>
              </w:rPr>
              <w:t>Работастудийритмическойгимнастики, хореографии,спортивныхсекций</w:t>
            </w:r>
          </w:p>
          <w:p w:rsidR="007C7FAC" w:rsidRDefault="009E6793">
            <w:pPr>
              <w:pStyle w:val="TableParagraph"/>
              <w:spacing w:before="1"/>
              <w:ind w:left="108" w:right="328"/>
              <w:rPr>
                <w:sz w:val="24"/>
              </w:rPr>
            </w:pPr>
            <w:r>
              <w:rPr>
                <w:sz w:val="24"/>
              </w:rPr>
              <w:t>Прогулка (индивидуальная работапоразвитиюОВД)</w:t>
            </w:r>
          </w:p>
        </w:tc>
      </w:tr>
      <w:tr w:rsidR="007C7FAC">
        <w:trPr>
          <w:trHeight w:val="2206"/>
        </w:trPr>
        <w:tc>
          <w:tcPr>
            <w:tcW w:w="1844" w:type="dxa"/>
          </w:tcPr>
          <w:p w:rsidR="007C7FAC" w:rsidRDefault="009E6793">
            <w:pPr>
              <w:pStyle w:val="TableParagraph"/>
              <w:ind w:left="107" w:right="171"/>
              <w:rPr>
                <w:b/>
                <w:sz w:val="24"/>
              </w:rPr>
            </w:pPr>
            <w:r>
              <w:rPr>
                <w:b/>
                <w:sz w:val="24"/>
              </w:rPr>
              <w:t>Познавательноеразвитие</w:t>
            </w:r>
          </w:p>
        </w:tc>
        <w:tc>
          <w:tcPr>
            <w:tcW w:w="4193" w:type="dxa"/>
          </w:tcPr>
          <w:p w:rsidR="007C7FAC" w:rsidRDefault="009E6793">
            <w:pPr>
              <w:pStyle w:val="TableParagraph"/>
              <w:ind w:left="107" w:right="1931"/>
              <w:rPr>
                <w:sz w:val="24"/>
              </w:rPr>
            </w:pPr>
            <w:r>
              <w:rPr>
                <w:sz w:val="24"/>
              </w:rPr>
              <w:t>Дидактические игрыНаблюдения</w:t>
            </w:r>
          </w:p>
          <w:p w:rsidR="007C7FAC" w:rsidRDefault="009E6793">
            <w:pPr>
              <w:pStyle w:val="TableParagraph"/>
              <w:ind w:left="107"/>
              <w:rPr>
                <w:sz w:val="24"/>
              </w:rPr>
            </w:pPr>
            <w:r>
              <w:rPr>
                <w:sz w:val="24"/>
              </w:rPr>
              <w:t>Беседы</w:t>
            </w:r>
          </w:p>
          <w:p w:rsidR="007C7FAC" w:rsidRDefault="009E6793">
            <w:pPr>
              <w:pStyle w:val="TableParagraph"/>
              <w:ind w:left="107"/>
              <w:rPr>
                <w:sz w:val="24"/>
              </w:rPr>
            </w:pPr>
            <w:r>
              <w:rPr>
                <w:sz w:val="24"/>
              </w:rPr>
              <w:t>Экскурсии</w:t>
            </w:r>
          </w:p>
          <w:p w:rsidR="007C7FAC" w:rsidRDefault="009E6793">
            <w:pPr>
              <w:pStyle w:val="TableParagraph"/>
              <w:ind w:left="107" w:right="517"/>
              <w:rPr>
                <w:sz w:val="24"/>
              </w:rPr>
            </w:pPr>
            <w:r>
              <w:rPr>
                <w:sz w:val="24"/>
              </w:rPr>
              <w:t>Исследовательскаядеятельностьиэкспериментирование</w:t>
            </w:r>
          </w:p>
          <w:p w:rsidR="007C7FAC" w:rsidRDefault="009E6793">
            <w:pPr>
              <w:pStyle w:val="TableParagraph"/>
              <w:ind w:left="107"/>
              <w:rPr>
                <w:sz w:val="24"/>
              </w:rPr>
            </w:pPr>
            <w:r>
              <w:rPr>
                <w:sz w:val="24"/>
              </w:rPr>
              <w:t>Занятия</w:t>
            </w:r>
          </w:p>
        </w:tc>
        <w:tc>
          <w:tcPr>
            <w:tcW w:w="3993" w:type="dxa"/>
          </w:tcPr>
          <w:p w:rsidR="007C7FAC" w:rsidRDefault="009E6793">
            <w:pPr>
              <w:pStyle w:val="TableParagraph"/>
              <w:ind w:left="108" w:right="1183"/>
              <w:rPr>
                <w:sz w:val="24"/>
              </w:rPr>
            </w:pPr>
            <w:r>
              <w:rPr>
                <w:sz w:val="24"/>
              </w:rPr>
              <w:t>Развивающие игры</w:t>
            </w:r>
            <w:r>
              <w:rPr>
                <w:spacing w:val="-1"/>
                <w:sz w:val="24"/>
              </w:rPr>
              <w:t xml:space="preserve">Интеллектуальные </w:t>
            </w:r>
            <w:r>
              <w:rPr>
                <w:sz w:val="24"/>
              </w:rPr>
              <w:t>досугиЗанятия по интересамИндивидуальнаяработа</w:t>
            </w:r>
          </w:p>
          <w:p w:rsidR="007C7FAC" w:rsidRDefault="009E6793">
            <w:pPr>
              <w:pStyle w:val="TableParagraph"/>
              <w:ind w:left="108" w:right="165"/>
              <w:rPr>
                <w:sz w:val="24"/>
              </w:rPr>
            </w:pPr>
            <w:r>
              <w:rPr>
                <w:sz w:val="24"/>
              </w:rPr>
              <w:t>Чтение(слушание)художественнойлитературы</w:t>
            </w:r>
          </w:p>
          <w:p w:rsidR="007C7FAC" w:rsidRDefault="009E6793">
            <w:pPr>
              <w:pStyle w:val="TableParagraph"/>
              <w:spacing w:line="270" w:lineRule="atLeast"/>
              <w:ind w:left="108" w:right="444"/>
              <w:rPr>
                <w:sz w:val="24"/>
              </w:rPr>
            </w:pPr>
            <w:r>
              <w:rPr>
                <w:sz w:val="24"/>
              </w:rPr>
              <w:t>Самостоятельная познавательнаядеятельностьдетей</w:t>
            </w:r>
          </w:p>
        </w:tc>
      </w:tr>
      <w:tr w:rsidR="007C7FAC">
        <w:trPr>
          <w:trHeight w:val="1377"/>
        </w:trPr>
        <w:tc>
          <w:tcPr>
            <w:tcW w:w="1844" w:type="dxa"/>
          </w:tcPr>
          <w:p w:rsidR="007C7FAC" w:rsidRDefault="009E6793">
            <w:pPr>
              <w:pStyle w:val="TableParagraph"/>
              <w:ind w:left="107" w:right="726" w:firstLine="60"/>
              <w:rPr>
                <w:b/>
                <w:sz w:val="24"/>
              </w:rPr>
            </w:pPr>
            <w:r>
              <w:rPr>
                <w:b/>
                <w:sz w:val="24"/>
              </w:rPr>
              <w:t>Речевоеразвитие</w:t>
            </w:r>
          </w:p>
        </w:tc>
        <w:tc>
          <w:tcPr>
            <w:tcW w:w="4193" w:type="dxa"/>
          </w:tcPr>
          <w:p w:rsidR="007C7FAC" w:rsidRDefault="009E6793">
            <w:pPr>
              <w:pStyle w:val="TableParagraph"/>
              <w:ind w:left="107" w:right="634"/>
              <w:rPr>
                <w:sz w:val="24"/>
              </w:rPr>
            </w:pPr>
            <w:r>
              <w:rPr>
                <w:sz w:val="24"/>
              </w:rPr>
              <w:t>Утренний прием детей,индивидуальныеиподгрупповыебеседы</w:t>
            </w:r>
          </w:p>
          <w:p w:rsidR="007C7FAC" w:rsidRDefault="009E6793">
            <w:pPr>
              <w:pStyle w:val="TableParagraph"/>
              <w:spacing w:line="270" w:lineRule="atLeast"/>
              <w:ind w:left="107" w:right="333"/>
              <w:rPr>
                <w:sz w:val="24"/>
              </w:rPr>
            </w:pPr>
            <w:r>
              <w:rPr>
                <w:sz w:val="24"/>
              </w:rPr>
              <w:t>Оценка эмоционального настроениягруппыспоследующейкоррекцией</w:t>
            </w:r>
          </w:p>
        </w:tc>
        <w:tc>
          <w:tcPr>
            <w:tcW w:w="3993" w:type="dxa"/>
          </w:tcPr>
          <w:p w:rsidR="007C7FAC" w:rsidRDefault="009E6793">
            <w:pPr>
              <w:pStyle w:val="TableParagraph"/>
              <w:ind w:left="108" w:right="1626"/>
              <w:rPr>
                <w:sz w:val="24"/>
              </w:rPr>
            </w:pPr>
            <w:r>
              <w:rPr>
                <w:sz w:val="24"/>
              </w:rPr>
              <w:t>Развивающие игрыЛитературные досугиЗанятияпоинтересам</w:t>
            </w:r>
          </w:p>
          <w:p w:rsidR="007C7FAC" w:rsidRDefault="009E6793">
            <w:pPr>
              <w:pStyle w:val="TableParagraph"/>
              <w:ind w:left="108"/>
              <w:rPr>
                <w:sz w:val="24"/>
              </w:rPr>
            </w:pPr>
            <w:r>
              <w:rPr>
                <w:sz w:val="24"/>
              </w:rPr>
              <w:t>Индивидуальнаяработа</w:t>
            </w:r>
          </w:p>
          <w:p w:rsidR="007C7FAC" w:rsidRDefault="009E6793">
            <w:pPr>
              <w:pStyle w:val="TableParagraph"/>
              <w:spacing w:line="263" w:lineRule="exact"/>
              <w:ind w:left="108"/>
              <w:rPr>
                <w:sz w:val="24"/>
              </w:rPr>
            </w:pPr>
            <w:r>
              <w:rPr>
                <w:sz w:val="24"/>
              </w:rPr>
              <w:t>Чтение(слушание)художественной</w:t>
            </w:r>
          </w:p>
        </w:tc>
      </w:tr>
    </w:tbl>
    <w:p w:rsidR="007C7FAC" w:rsidRDefault="007C7FAC">
      <w:pPr>
        <w:spacing w:line="263" w:lineRule="exact"/>
        <w:rPr>
          <w:sz w:val="24"/>
        </w:rPr>
        <w:sectPr w:rsidR="007C7FAC">
          <w:pgSz w:w="11910" w:h="16840"/>
          <w:pgMar w:top="560" w:right="340" w:bottom="124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4193"/>
        <w:gridCol w:w="3993"/>
      </w:tblGrid>
      <w:tr w:rsidR="007C7FAC">
        <w:trPr>
          <w:trHeight w:val="2758"/>
        </w:trPr>
        <w:tc>
          <w:tcPr>
            <w:tcW w:w="1844" w:type="dxa"/>
          </w:tcPr>
          <w:p w:rsidR="007C7FAC" w:rsidRDefault="007C7FAC">
            <w:pPr>
              <w:pStyle w:val="TableParagraph"/>
              <w:rPr>
                <w:sz w:val="24"/>
              </w:rPr>
            </w:pPr>
          </w:p>
        </w:tc>
        <w:tc>
          <w:tcPr>
            <w:tcW w:w="4193" w:type="dxa"/>
          </w:tcPr>
          <w:p w:rsidR="007C7FAC" w:rsidRDefault="009E6793">
            <w:pPr>
              <w:pStyle w:val="TableParagraph"/>
              <w:spacing w:line="259" w:lineRule="exact"/>
              <w:ind w:left="107"/>
              <w:rPr>
                <w:sz w:val="24"/>
              </w:rPr>
            </w:pPr>
            <w:r>
              <w:rPr>
                <w:sz w:val="24"/>
              </w:rPr>
              <w:t>планаработы</w:t>
            </w:r>
          </w:p>
          <w:p w:rsidR="007C7FAC" w:rsidRDefault="009E6793">
            <w:pPr>
              <w:pStyle w:val="TableParagraph"/>
              <w:ind w:left="107"/>
              <w:rPr>
                <w:sz w:val="24"/>
              </w:rPr>
            </w:pPr>
            <w:r>
              <w:rPr>
                <w:sz w:val="24"/>
              </w:rPr>
              <w:t>Этикабыта</w:t>
            </w:r>
          </w:p>
          <w:p w:rsidR="007C7FAC" w:rsidRDefault="009E6793">
            <w:pPr>
              <w:pStyle w:val="TableParagraph"/>
              <w:ind w:left="107" w:right="584"/>
              <w:rPr>
                <w:sz w:val="24"/>
              </w:rPr>
            </w:pPr>
            <w:r>
              <w:rPr>
                <w:sz w:val="24"/>
              </w:rPr>
              <w:t>Сюжетно-ролевые игрыТеатрализованные игрыФормированиенавыковкультурыобщения</w:t>
            </w:r>
          </w:p>
          <w:p w:rsidR="007C7FAC" w:rsidRDefault="009E6793">
            <w:pPr>
              <w:pStyle w:val="TableParagraph"/>
              <w:ind w:left="107" w:right="1616"/>
              <w:rPr>
                <w:sz w:val="24"/>
              </w:rPr>
            </w:pPr>
            <w:r>
              <w:rPr>
                <w:sz w:val="24"/>
              </w:rPr>
              <w:t>Дидактические игрыБеседыИндивидуальнаяработа</w:t>
            </w:r>
          </w:p>
          <w:p w:rsidR="007C7FAC" w:rsidRDefault="009E6793">
            <w:pPr>
              <w:pStyle w:val="TableParagraph"/>
              <w:spacing w:before="1" w:line="271" w:lineRule="exact"/>
              <w:ind w:left="107"/>
              <w:rPr>
                <w:sz w:val="24"/>
              </w:rPr>
            </w:pPr>
            <w:r>
              <w:rPr>
                <w:sz w:val="24"/>
              </w:rPr>
              <w:t>Занятия</w:t>
            </w:r>
          </w:p>
        </w:tc>
        <w:tc>
          <w:tcPr>
            <w:tcW w:w="3993" w:type="dxa"/>
          </w:tcPr>
          <w:p w:rsidR="007C7FAC" w:rsidRDefault="009E6793">
            <w:pPr>
              <w:pStyle w:val="TableParagraph"/>
              <w:spacing w:line="259" w:lineRule="exact"/>
              <w:ind w:left="108"/>
              <w:rPr>
                <w:sz w:val="24"/>
              </w:rPr>
            </w:pPr>
            <w:r>
              <w:rPr>
                <w:sz w:val="24"/>
              </w:rPr>
              <w:t>литературы</w:t>
            </w:r>
          </w:p>
          <w:p w:rsidR="007C7FAC" w:rsidRDefault="009E6793">
            <w:pPr>
              <w:pStyle w:val="TableParagraph"/>
              <w:ind w:left="108" w:right="629"/>
              <w:rPr>
                <w:sz w:val="24"/>
              </w:rPr>
            </w:pPr>
            <w:r>
              <w:rPr>
                <w:sz w:val="24"/>
              </w:rPr>
              <w:t>Самостоятельнаядеятельностьдетей</w:t>
            </w:r>
          </w:p>
        </w:tc>
      </w:tr>
      <w:tr w:rsidR="007C7FAC">
        <w:trPr>
          <w:trHeight w:val="278"/>
        </w:trPr>
        <w:tc>
          <w:tcPr>
            <w:tcW w:w="1844" w:type="dxa"/>
            <w:tcBorders>
              <w:bottom w:val="nil"/>
            </w:tcBorders>
          </w:tcPr>
          <w:p w:rsidR="007C7FAC" w:rsidRDefault="009E6793">
            <w:pPr>
              <w:pStyle w:val="TableParagraph"/>
              <w:spacing w:line="258" w:lineRule="exact"/>
              <w:ind w:left="107"/>
              <w:rPr>
                <w:b/>
                <w:sz w:val="24"/>
              </w:rPr>
            </w:pPr>
            <w:r>
              <w:rPr>
                <w:b/>
                <w:sz w:val="24"/>
              </w:rPr>
              <w:t>Социально-</w:t>
            </w:r>
          </w:p>
        </w:tc>
        <w:tc>
          <w:tcPr>
            <w:tcW w:w="4193" w:type="dxa"/>
            <w:tcBorders>
              <w:bottom w:val="nil"/>
            </w:tcBorders>
          </w:tcPr>
          <w:p w:rsidR="007C7FAC" w:rsidRDefault="009E6793">
            <w:pPr>
              <w:pStyle w:val="TableParagraph"/>
              <w:spacing w:line="258" w:lineRule="exact"/>
              <w:ind w:left="107"/>
              <w:rPr>
                <w:sz w:val="24"/>
              </w:rPr>
            </w:pPr>
            <w:r>
              <w:rPr>
                <w:sz w:val="24"/>
              </w:rPr>
              <w:t>Утреннийприемдетей,</w:t>
            </w:r>
          </w:p>
        </w:tc>
        <w:tc>
          <w:tcPr>
            <w:tcW w:w="3993" w:type="dxa"/>
            <w:tcBorders>
              <w:bottom w:val="nil"/>
            </w:tcBorders>
          </w:tcPr>
          <w:p w:rsidR="007C7FAC" w:rsidRDefault="009E6793">
            <w:pPr>
              <w:pStyle w:val="TableParagraph"/>
              <w:spacing w:line="258" w:lineRule="exact"/>
              <w:ind w:left="108"/>
              <w:rPr>
                <w:sz w:val="24"/>
              </w:rPr>
            </w:pPr>
            <w:r>
              <w:rPr>
                <w:sz w:val="24"/>
              </w:rPr>
              <w:t>Воспитаниевпроцессе</w:t>
            </w:r>
          </w:p>
        </w:tc>
      </w:tr>
      <w:tr w:rsidR="007C7FAC">
        <w:trPr>
          <w:trHeight w:val="275"/>
        </w:trPr>
        <w:tc>
          <w:tcPr>
            <w:tcW w:w="1844" w:type="dxa"/>
            <w:tcBorders>
              <w:top w:val="nil"/>
              <w:bottom w:val="nil"/>
            </w:tcBorders>
          </w:tcPr>
          <w:p w:rsidR="007C7FAC" w:rsidRDefault="009E6793">
            <w:pPr>
              <w:pStyle w:val="TableParagraph"/>
              <w:spacing w:line="256" w:lineRule="exact"/>
              <w:ind w:left="107"/>
              <w:rPr>
                <w:b/>
                <w:sz w:val="24"/>
              </w:rPr>
            </w:pPr>
            <w:r>
              <w:rPr>
                <w:b/>
                <w:sz w:val="24"/>
              </w:rPr>
              <w:t>коммуникатив</w:t>
            </w:r>
          </w:p>
        </w:tc>
        <w:tc>
          <w:tcPr>
            <w:tcW w:w="4193" w:type="dxa"/>
            <w:tcBorders>
              <w:top w:val="nil"/>
              <w:bottom w:val="nil"/>
            </w:tcBorders>
          </w:tcPr>
          <w:p w:rsidR="007C7FAC" w:rsidRDefault="009E6793">
            <w:pPr>
              <w:pStyle w:val="TableParagraph"/>
              <w:spacing w:line="256" w:lineRule="exact"/>
              <w:ind w:left="107"/>
              <w:rPr>
                <w:sz w:val="24"/>
              </w:rPr>
            </w:pPr>
            <w:r>
              <w:rPr>
                <w:sz w:val="24"/>
              </w:rPr>
              <w:t>индивидуальныеиподгрупповые</w:t>
            </w:r>
          </w:p>
        </w:tc>
        <w:tc>
          <w:tcPr>
            <w:tcW w:w="3993" w:type="dxa"/>
            <w:tcBorders>
              <w:top w:val="nil"/>
              <w:bottom w:val="nil"/>
            </w:tcBorders>
          </w:tcPr>
          <w:p w:rsidR="007C7FAC" w:rsidRDefault="009E6793">
            <w:pPr>
              <w:pStyle w:val="TableParagraph"/>
              <w:spacing w:line="256" w:lineRule="exact"/>
              <w:ind w:left="108"/>
              <w:rPr>
                <w:sz w:val="24"/>
              </w:rPr>
            </w:pPr>
            <w:r>
              <w:rPr>
                <w:sz w:val="24"/>
              </w:rPr>
              <w:t>хозяйственно-бытовоготрудаи</w:t>
            </w:r>
          </w:p>
        </w:tc>
      </w:tr>
      <w:tr w:rsidR="007C7FAC">
        <w:trPr>
          <w:trHeight w:val="275"/>
        </w:trPr>
        <w:tc>
          <w:tcPr>
            <w:tcW w:w="1844" w:type="dxa"/>
            <w:tcBorders>
              <w:top w:val="nil"/>
              <w:bottom w:val="nil"/>
            </w:tcBorders>
          </w:tcPr>
          <w:p w:rsidR="007C7FAC" w:rsidRDefault="009E6793">
            <w:pPr>
              <w:pStyle w:val="TableParagraph"/>
              <w:spacing w:line="256" w:lineRule="exact"/>
              <w:ind w:left="107"/>
              <w:rPr>
                <w:b/>
                <w:sz w:val="24"/>
              </w:rPr>
            </w:pPr>
            <w:r>
              <w:rPr>
                <w:b/>
                <w:sz w:val="24"/>
              </w:rPr>
              <w:t>ное развитие</w:t>
            </w:r>
          </w:p>
        </w:tc>
        <w:tc>
          <w:tcPr>
            <w:tcW w:w="4193" w:type="dxa"/>
            <w:tcBorders>
              <w:top w:val="nil"/>
              <w:bottom w:val="nil"/>
            </w:tcBorders>
          </w:tcPr>
          <w:p w:rsidR="007C7FAC" w:rsidRDefault="009E6793">
            <w:pPr>
              <w:pStyle w:val="TableParagraph"/>
              <w:spacing w:line="256" w:lineRule="exact"/>
              <w:ind w:left="107"/>
              <w:rPr>
                <w:sz w:val="24"/>
              </w:rPr>
            </w:pPr>
            <w:r>
              <w:rPr>
                <w:sz w:val="24"/>
              </w:rPr>
              <w:t>беседы</w:t>
            </w:r>
          </w:p>
        </w:tc>
        <w:tc>
          <w:tcPr>
            <w:tcW w:w="3993" w:type="dxa"/>
            <w:tcBorders>
              <w:top w:val="nil"/>
              <w:bottom w:val="nil"/>
            </w:tcBorders>
          </w:tcPr>
          <w:p w:rsidR="007C7FAC" w:rsidRDefault="009E6793">
            <w:pPr>
              <w:pStyle w:val="TableParagraph"/>
              <w:spacing w:line="256" w:lineRule="exact"/>
              <w:ind w:left="108"/>
              <w:rPr>
                <w:sz w:val="24"/>
              </w:rPr>
            </w:pPr>
            <w:r>
              <w:rPr>
                <w:sz w:val="24"/>
              </w:rPr>
              <w:t>трудавприроде</w:t>
            </w:r>
          </w:p>
        </w:tc>
      </w:tr>
      <w:tr w:rsidR="007C7FAC">
        <w:trPr>
          <w:trHeight w:val="274"/>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4" w:lineRule="exact"/>
              <w:ind w:left="107"/>
              <w:rPr>
                <w:sz w:val="24"/>
              </w:rPr>
            </w:pPr>
            <w:r>
              <w:rPr>
                <w:sz w:val="24"/>
              </w:rPr>
              <w:t>Оценкаэмоциональногосостояния</w:t>
            </w:r>
          </w:p>
        </w:tc>
        <w:tc>
          <w:tcPr>
            <w:tcW w:w="3993" w:type="dxa"/>
            <w:tcBorders>
              <w:top w:val="nil"/>
              <w:bottom w:val="nil"/>
            </w:tcBorders>
          </w:tcPr>
          <w:p w:rsidR="007C7FAC" w:rsidRDefault="009E6793">
            <w:pPr>
              <w:pStyle w:val="TableParagraph"/>
              <w:spacing w:line="254" w:lineRule="exact"/>
              <w:ind w:left="108"/>
              <w:rPr>
                <w:sz w:val="24"/>
              </w:rPr>
            </w:pPr>
            <w:r>
              <w:rPr>
                <w:sz w:val="24"/>
              </w:rPr>
              <w:t>Эстетикабыта</w:t>
            </w: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группыспоследующейкоррекцией</w:t>
            </w:r>
          </w:p>
        </w:tc>
        <w:tc>
          <w:tcPr>
            <w:tcW w:w="3993" w:type="dxa"/>
            <w:tcBorders>
              <w:top w:val="nil"/>
              <w:bottom w:val="nil"/>
            </w:tcBorders>
          </w:tcPr>
          <w:p w:rsidR="007C7FAC" w:rsidRDefault="009E6793">
            <w:pPr>
              <w:pStyle w:val="TableParagraph"/>
              <w:spacing w:line="256" w:lineRule="exact"/>
              <w:ind w:left="108"/>
              <w:rPr>
                <w:sz w:val="24"/>
              </w:rPr>
            </w:pPr>
            <w:r>
              <w:rPr>
                <w:sz w:val="24"/>
              </w:rPr>
              <w:t>Тематическиедосугивигровой</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планаработы</w:t>
            </w:r>
          </w:p>
        </w:tc>
        <w:tc>
          <w:tcPr>
            <w:tcW w:w="3993" w:type="dxa"/>
            <w:tcBorders>
              <w:top w:val="nil"/>
              <w:bottom w:val="nil"/>
            </w:tcBorders>
          </w:tcPr>
          <w:p w:rsidR="007C7FAC" w:rsidRDefault="009E6793">
            <w:pPr>
              <w:pStyle w:val="TableParagraph"/>
              <w:spacing w:line="256" w:lineRule="exact"/>
              <w:ind w:left="108"/>
              <w:rPr>
                <w:sz w:val="24"/>
              </w:rPr>
            </w:pPr>
            <w:r>
              <w:rPr>
                <w:sz w:val="24"/>
              </w:rPr>
              <w:t>форме</w:t>
            </w: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Формированиенавыковкультурыеды</w:t>
            </w:r>
          </w:p>
        </w:tc>
        <w:tc>
          <w:tcPr>
            <w:tcW w:w="3993" w:type="dxa"/>
            <w:tcBorders>
              <w:top w:val="nil"/>
              <w:bottom w:val="nil"/>
            </w:tcBorders>
          </w:tcPr>
          <w:p w:rsidR="007C7FAC" w:rsidRDefault="009E6793">
            <w:pPr>
              <w:pStyle w:val="TableParagraph"/>
              <w:spacing w:line="256" w:lineRule="exact"/>
              <w:ind w:left="108"/>
              <w:rPr>
                <w:sz w:val="24"/>
              </w:rPr>
            </w:pPr>
            <w:r>
              <w:rPr>
                <w:sz w:val="24"/>
              </w:rPr>
              <w:t>Работавкнижномуголке</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Этикабыта,трудовыепоручения</w:t>
            </w:r>
          </w:p>
        </w:tc>
        <w:tc>
          <w:tcPr>
            <w:tcW w:w="3993" w:type="dxa"/>
            <w:tcBorders>
              <w:top w:val="nil"/>
              <w:bottom w:val="nil"/>
            </w:tcBorders>
          </w:tcPr>
          <w:p w:rsidR="007C7FAC" w:rsidRDefault="009E6793">
            <w:pPr>
              <w:pStyle w:val="TableParagraph"/>
              <w:spacing w:line="256" w:lineRule="exact"/>
              <w:ind w:left="108"/>
              <w:rPr>
                <w:sz w:val="24"/>
              </w:rPr>
            </w:pPr>
            <w:r>
              <w:rPr>
                <w:sz w:val="24"/>
              </w:rPr>
              <w:t>Общение младшихистаршихдетей</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Дежурствавстоловой, вуголке</w:t>
            </w:r>
          </w:p>
        </w:tc>
        <w:tc>
          <w:tcPr>
            <w:tcW w:w="3993" w:type="dxa"/>
            <w:tcBorders>
              <w:top w:val="nil"/>
              <w:bottom w:val="nil"/>
            </w:tcBorders>
          </w:tcPr>
          <w:p w:rsidR="007C7FAC" w:rsidRDefault="009E6793">
            <w:pPr>
              <w:pStyle w:val="TableParagraph"/>
              <w:spacing w:line="256" w:lineRule="exact"/>
              <w:ind w:left="108"/>
              <w:rPr>
                <w:sz w:val="24"/>
              </w:rPr>
            </w:pPr>
            <w:r>
              <w:rPr>
                <w:sz w:val="24"/>
              </w:rPr>
              <w:t>(совместныеигры,спектакли,дни</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природы,помощьпедагогав</w:t>
            </w:r>
          </w:p>
        </w:tc>
        <w:tc>
          <w:tcPr>
            <w:tcW w:w="3993" w:type="dxa"/>
            <w:tcBorders>
              <w:top w:val="nil"/>
              <w:bottom w:val="nil"/>
            </w:tcBorders>
          </w:tcPr>
          <w:p w:rsidR="007C7FAC" w:rsidRDefault="009E6793">
            <w:pPr>
              <w:pStyle w:val="TableParagraph"/>
              <w:spacing w:line="256" w:lineRule="exact"/>
              <w:ind w:left="108"/>
              <w:rPr>
                <w:sz w:val="24"/>
              </w:rPr>
            </w:pPr>
            <w:r>
              <w:rPr>
                <w:sz w:val="24"/>
              </w:rPr>
              <w:t>дарения)</w:t>
            </w: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подготовкекзанятиям</w:t>
            </w:r>
          </w:p>
        </w:tc>
        <w:tc>
          <w:tcPr>
            <w:tcW w:w="3993" w:type="dxa"/>
            <w:tcBorders>
              <w:top w:val="nil"/>
              <w:bottom w:val="nil"/>
            </w:tcBorders>
          </w:tcPr>
          <w:p w:rsidR="007C7FAC" w:rsidRDefault="009E6793">
            <w:pPr>
              <w:pStyle w:val="TableParagraph"/>
              <w:spacing w:line="256" w:lineRule="exact"/>
              <w:ind w:left="108"/>
              <w:rPr>
                <w:sz w:val="24"/>
              </w:rPr>
            </w:pPr>
            <w:r>
              <w:rPr>
                <w:sz w:val="24"/>
              </w:rPr>
              <w:t>Сюжетно-ролевыеигры</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Формированиекультурыобщения</w:t>
            </w:r>
          </w:p>
        </w:tc>
        <w:tc>
          <w:tcPr>
            <w:tcW w:w="3993" w:type="dxa"/>
            <w:tcBorders>
              <w:top w:val="nil"/>
              <w:bottom w:val="nil"/>
            </w:tcBorders>
          </w:tcPr>
          <w:p w:rsidR="007C7FAC" w:rsidRDefault="007C7FAC">
            <w:pPr>
              <w:pStyle w:val="TableParagraph"/>
              <w:rPr>
                <w:sz w:val="20"/>
              </w:rPr>
            </w:pP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Театрализованные,сюжетно-ролевые</w:t>
            </w:r>
          </w:p>
        </w:tc>
        <w:tc>
          <w:tcPr>
            <w:tcW w:w="3993" w:type="dxa"/>
            <w:tcBorders>
              <w:top w:val="nil"/>
              <w:bottom w:val="nil"/>
            </w:tcBorders>
          </w:tcPr>
          <w:p w:rsidR="007C7FAC" w:rsidRDefault="007C7FAC">
            <w:pPr>
              <w:pStyle w:val="TableParagraph"/>
              <w:rPr>
                <w:sz w:val="20"/>
              </w:rPr>
            </w:pPr>
          </w:p>
        </w:tc>
      </w:tr>
      <w:tr w:rsidR="007C7FAC">
        <w:trPr>
          <w:trHeight w:val="278"/>
        </w:trPr>
        <w:tc>
          <w:tcPr>
            <w:tcW w:w="1844" w:type="dxa"/>
            <w:tcBorders>
              <w:top w:val="nil"/>
            </w:tcBorders>
          </w:tcPr>
          <w:p w:rsidR="007C7FAC" w:rsidRDefault="007C7FAC">
            <w:pPr>
              <w:pStyle w:val="TableParagraph"/>
              <w:rPr>
                <w:sz w:val="20"/>
              </w:rPr>
            </w:pPr>
          </w:p>
        </w:tc>
        <w:tc>
          <w:tcPr>
            <w:tcW w:w="4193" w:type="dxa"/>
            <w:tcBorders>
              <w:top w:val="nil"/>
            </w:tcBorders>
          </w:tcPr>
          <w:p w:rsidR="007C7FAC" w:rsidRDefault="009E6793">
            <w:pPr>
              <w:pStyle w:val="TableParagraph"/>
              <w:spacing w:line="258" w:lineRule="exact"/>
              <w:ind w:left="107"/>
              <w:rPr>
                <w:sz w:val="24"/>
              </w:rPr>
            </w:pPr>
            <w:r>
              <w:rPr>
                <w:sz w:val="24"/>
              </w:rPr>
              <w:t>игры</w:t>
            </w:r>
          </w:p>
        </w:tc>
        <w:tc>
          <w:tcPr>
            <w:tcW w:w="3993" w:type="dxa"/>
            <w:tcBorders>
              <w:top w:val="nil"/>
            </w:tcBorders>
          </w:tcPr>
          <w:p w:rsidR="007C7FAC" w:rsidRDefault="007C7FAC">
            <w:pPr>
              <w:pStyle w:val="TableParagraph"/>
              <w:rPr>
                <w:sz w:val="20"/>
              </w:rPr>
            </w:pPr>
          </w:p>
        </w:tc>
      </w:tr>
      <w:tr w:rsidR="007C7FAC">
        <w:trPr>
          <w:trHeight w:val="273"/>
        </w:trPr>
        <w:tc>
          <w:tcPr>
            <w:tcW w:w="1844" w:type="dxa"/>
            <w:tcBorders>
              <w:bottom w:val="nil"/>
            </w:tcBorders>
          </w:tcPr>
          <w:p w:rsidR="007C7FAC" w:rsidRDefault="009E6793">
            <w:pPr>
              <w:pStyle w:val="TableParagraph"/>
              <w:spacing w:line="254" w:lineRule="exact"/>
              <w:ind w:left="107"/>
              <w:rPr>
                <w:b/>
                <w:sz w:val="24"/>
              </w:rPr>
            </w:pPr>
            <w:r>
              <w:rPr>
                <w:b/>
                <w:sz w:val="24"/>
              </w:rPr>
              <w:t>Художественн</w:t>
            </w:r>
          </w:p>
        </w:tc>
        <w:tc>
          <w:tcPr>
            <w:tcW w:w="4193" w:type="dxa"/>
            <w:tcBorders>
              <w:bottom w:val="nil"/>
            </w:tcBorders>
          </w:tcPr>
          <w:p w:rsidR="007C7FAC" w:rsidRDefault="009E6793">
            <w:pPr>
              <w:pStyle w:val="TableParagraph"/>
              <w:spacing w:line="254" w:lineRule="exact"/>
              <w:ind w:left="107"/>
              <w:rPr>
                <w:sz w:val="24"/>
              </w:rPr>
            </w:pPr>
            <w:r>
              <w:rPr>
                <w:sz w:val="24"/>
              </w:rPr>
              <w:t>Творческиемастерские</w:t>
            </w:r>
          </w:p>
        </w:tc>
        <w:tc>
          <w:tcPr>
            <w:tcW w:w="3993" w:type="dxa"/>
            <w:tcBorders>
              <w:bottom w:val="nil"/>
            </w:tcBorders>
          </w:tcPr>
          <w:p w:rsidR="007C7FAC" w:rsidRDefault="009E6793">
            <w:pPr>
              <w:pStyle w:val="TableParagraph"/>
              <w:spacing w:line="254" w:lineRule="exact"/>
              <w:ind w:left="108"/>
              <w:rPr>
                <w:sz w:val="24"/>
              </w:rPr>
            </w:pPr>
            <w:r>
              <w:rPr>
                <w:sz w:val="24"/>
              </w:rPr>
              <w:t>Работастудий,кружков</w:t>
            </w:r>
          </w:p>
        </w:tc>
      </w:tr>
      <w:tr w:rsidR="007C7FAC">
        <w:trPr>
          <w:trHeight w:val="276"/>
        </w:trPr>
        <w:tc>
          <w:tcPr>
            <w:tcW w:w="1844" w:type="dxa"/>
            <w:tcBorders>
              <w:top w:val="nil"/>
              <w:bottom w:val="nil"/>
            </w:tcBorders>
          </w:tcPr>
          <w:p w:rsidR="007C7FAC" w:rsidRDefault="009E6793">
            <w:pPr>
              <w:pStyle w:val="TableParagraph"/>
              <w:spacing w:line="256" w:lineRule="exact"/>
              <w:ind w:left="107"/>
              <w:rPr>
                <w:b/>
                <w:sz w:val="24"/>
              </w:rPr>
            </w:pPr>
            <w:r>
              <w:rPr>
                <w:b/>
                <w:sz w:val="24"/>
              </w:rPr>
              <w:t>о-эстетическое</w:t>
            </w:r>
          </w:p>
        </w:tc>
        <w:tc>
          <w:tcPr>
            <w:tcW w:w="4193" w:type="dxa"/>
            <w:tcBorders>
              <w:top w:val="nil"/>
              <w:bottom w:val="nil"/>
            </w:tcBorders>
          </w:tcPr>
          <w:p w:rsidR="007C7FAC" w:rsidRDefault="009E6793">
            <w:pPr>
              <w:pStyle w:val="TableParagraph"/>
              <w:spacing w:line="256" w:lineRule="exact"/>
              <w:ind w:left="107"/>
              <w:rPr>
                <w:sz w:val="24"/>
              </w:rPr>
            </w:pPr>
            <w:r>
              <w:rPr>
                <w:sz w:val="24"/>
              </w:rPr>
              <w:t>Эстетикабыта</w:t>
            </w:r>
          </w:p>
        </w:tc>
        <w:tc>
          <w:tcPr>
            <w:tcW w:w="3993" w:type="dxa"/>
            <w:tcBorders>
              <w:top w:val="nil"/>
              <w:bottom w:val="nil"/>
            </w:tcBorders>
          </w:tcPr>
          <w:p w:rsidR="007C7FAC" w:rsidRDefault="009E6793">
            <w:pPr>
              <w:pStyle w:val="TableParagraph"/>
              <w:spacing w:line="256" w:lineRule="exact"/>
              <w:ind w:left="108"/>
              <w:rPr>
                <w:sz w:val="24"/>
              </w:rPr>
            </w:pPr>
            <w:r>
              <w:rPr>
                <w:sz w:val="24"/>
              </w:rPr>
              <w:t>художественно-эстетической</w:t>
            </w:r>
          </w:p>
        </w:tc>
      </w:tr>
      <w:tr w:rsidR="007C7FAC">
        <w:trPr>
          <w:trHeight w:val="276"/>
        </w:trPr>
        <w:tc>
          <w:tcPr>
            <w:tcW w:w="1844" w:type="dxa"/>
            <w:tcBorders>
              <w:top w:val="nil"/>
              <w:bottom w:val="nil"/>
            </w:tcBorders>
          </w:tcPr>
          <w:p w:rsidR="007C7FAC" w:rsidRDefault="009E6793">
            <w:pPr>
              <w:pStyle w:val="TableParagraph"/>
              <w:spacing w:line="256" w:lineRule="exact"/>
              <w:ind w:left="107"/>
              <w:rPr>
                <w:b/>
                <w:sz w:val="24"/>
              </w:rPr>
            </w:pPr>
            <w:r>
              <w:rPr>
                <w:b/>
                <w:sz w:val="24"/>
              </w:rPr>
              <w:t>развитие</w:t>
            </w:r>
          </w:p>
        </w:tc>
        <w:tc>
          <w:tcPr>
            <w:tcW w:w="4193" w:type="dxa"/>
            <w:tcBorders>
              <w:top w:val="nil"/>
              <w:bottom w:val="nil"/>
            </w:tcBorders>
          </w:tcPr>
          <w:p w:rsidR="007C7FAC" w:rsidRDefault="009E6793">
            <w:pPr>
              <w:pStyle w:val="TableParagraph"/>
              <w:spacing w:line="256" w:lineRule="exact"/>
              <w:ind w:left="107"/>
              <w:rPr>
                <w:sz w:val="24"/>
              </w:rPr>
            </w:pPr>
            <w:r>
              <w:rPr>
                <w:sz w:val="24"/>
              </w:rPr>
              <w:t>Экскурсиивприроду</w:t>
            </w:r>
          </w:p>
        </w:tc>
        <w:tc>
          <w:tcPr>
            <w:tcW w:w="3993" w:type="dxa"/>
            <w:tcBorders>
              <w:top w:val="nil"/>
              <w:bottom w:val="nil"/>
            </w:tcBorders>
          </w:tcPr>
          <w:p w:rsidR="007C7FAC" w:rsidRDefault="009E6793">
            <w:pPr>
              <w:pStyle w:val="TableParagraph"/>
              <w:spacing w:line="256" w:lineRule="exact"/>
              <w:ind w:left="108"/>
              <w:rPr>
                <w:sz w:val="24"/>
              </w:rPr>
            </w:pPr>
            <w:r>
              <w:rPr>
                <w:sz w:val="24"/>
              </w:rPr>
              <w:t>направленности</w:t>
            </w:r>
          </w:p>
        </w:tc>
      </w:tr>
      <w:tr w:rsidR="007C7FAC">
        <w:trPr>
          <w:trHeight w:val="273"/>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4" w:lineRule="exact"/>
              <w:ind w:left="107"/>
              <w:rPr>
                <w:sz w:val="24"/>
              </w:rPr>
            </w:pPr>
            <w:r>
              <w:rPr>
                <w:sz w:val="24"/>
              </w:rPr>
              <w:t>Посещениемузеев</w:t>
            </w:r>
          </w:p>
        </w:tc>
        <w:tc>
          <w:tcPr>
            <w:tcW w:w="3993" w:type="dxa"/>
            <w:tcBorders>
              <w:top w:val="nil"/>
              <w:bottom w:val="nil"/>
            </w:tcBorders>
          </w:tcPr>
          <w:p w:rsidR="007C7FAC" w:rsidRDefault="009E6793">
            <w:pPr>
              <w:pStyle w:val="TableParagraph"/>
              <w:spacing w:line="254" w:lineRule="exact"/>
              <w:ind w:left="108"/>
              <w:rPr>
                <w:sz w:val="24"/>
              </w:rPr>
            </w:pPr>
            <w:r>
              <w:rPr>
                <w:sz w:val="24"/>
              </w:rPr>
              <w:t>Музыкально-художественные</w:t>
            </w:r>
          </w:p>
        </w:tc>
      </w:tr>
      <w:tr w:rsidR="007C7FAC">
        <w:trPr>
          <w:trHeight w:val="276"/>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Самостоятельнаятворческая</w:t>
            </w:r>
          </w:p>
        </w:tc>
        <w:tc>
          <w:tcPr>
            <w:tcW w:w="3993" w:type="dxa"/>
            <w:tcBorders>
              <w:top w:val="nil"/>
              <w:bottom w:val="nil"/>
            </w:tcBorders>
          </w:tcPr>
          <w:p w:rsidR="007C7FAC" w:rsidRDefault="009E6793">
            <w:pPr>
              <w:pStyle w:val="TableParagraph"/>
              <w:spacing w:line="256" w:lineRule="exact"/>
              <w:ind w:left="108"/>
              <w:rPr>
                <w:sz w:val="24"/>
              </w:rPr>
            </w:pPr>
            <w:r>
              <w:rPr>
                <w:sz w:val="24"/>
              </w:rPr>
              <w:t>досуги</w:t>
            </w: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9E6793">
            <w:pPr>
              <w:pStyle w:val="TableParagraph"/>
              <w:spacing w:line="256" w:lineRule="exact"/>
              <w:ind w:left="107"/>
              <w:rPr>
                <w:sz w:val="24"/>
              </w:rPr>
            </w:pPr>
            <w:r>
              <w:rPr>
                <w:sz w:val="24"/>
              </w:rPr>
              <w:t>деятельностьдетей</w:t>
            </w:r>
          </w:p>
        </w:tc>
        <w:tc>
          <w:tcPr>
            <w:tcW w:w="3993" w:type="dxa"/>
            <w:tcBorders>
              <w:top w:val="nil"/>
              <w:bottom w:val="nil"/>
            </w:tcBorders>
          </w:tcPr>
          <w:p w:rsidR="007C7FAC" w:rsidRDefault="009E6793">
            <w:pPr>
              <w:pStyle w:val="TableParagraph"/>
              <w:spacing w:line="256" w:lineRule="exact"/>
              <w:ind w:left="108"/>
              <w:rPr>
                <w:sz w:val="24"/>
              </w:rPr>
            </w:pPr>
            <w:r>
              <w:rPr>
                <w:sz w:val="24"/>
              </w:rPr>
              <w:t>Чтение(слушание)художественной</w:t>
            </w:r>
          </w:p>
        </w:tc>
      </w:tr>
      <w:tr w:rsidR="007C7FAC">
        <w:trPr>
          <w:trHeight w:val="275"/>
        </w:trPr>
        <w:tc>
          <w:tcPr>
            <w:tcW w:w="1844" w:type="dxa"/>
            <w:tcBorders>
              <w:top w:val="nil"/>
              <w:bottom w:val="nil"/>
            </w:tcBorders>
          </w:tcPr>
          <w:p w:rsidR="007C7FAC" w:rsidRDefault="007C7FAC">
            <w:pPr>
              <w:pStyle w:val="TableParagraph"/>
              <w:rPr>
                <w:sz w:val="20"/>
              </w:rPr>
            </w:pPr>
          </w:p>
        </w:tc>
        <w:tc>
          <w:tcPr>
            <w:tcW w:w="4193" w:type="dxa"/>
            <w:tcBorders>
              <w:top w:val="nil"/>
              <w:bottom w:val="nil"/>
            </w:tcBorders>
          </w:tcPr>
          <w:p w:rsidR="007C7FAC" w:rsidRDefault="007C7FAC">
            <w:pPr>
              <w:pStyle w:val="TableParagraph"/>
              <w:rPr>
                <w:sz w:val="20"/>
              </w:rPr>
            </w:pPr>
          </w:p>
        </w:tc>
        <w:tc>
          <w:tcPr>
            <w:tcW w:w="3993" w:type="dxa"/>
            <w:tcBorders>
              <w:top w:val="nil"/>
              <w:bottom w:val="nil"/>
            </w:tcBorders>
          </w:tcPr>
          <w:p w:rsidR="007C7FAC" w:rsidRDefault="009E6793">
            <w:pPr>
              <w:pStyle w:val="TableParagraph"/>
              <w:spacing w:line="256" w:lineRule="exact"/>
              <w:ind w:left="108"/>
              <w:rPr>
                <w:sz w:val="24"/>
              </w:rPr>
            </w:pPr>
            <w:r>
              <w:rPr>
                <w:sz w:val="24"/>
              </w:rPr>
              <w:t>литературы</w:t>
            </w:r>
          </w:p>
        </w:tc>
      </w:tr>
      <w:tr w:rsidR="007C7FAC">
        <w:trPr>
          <w:trHeight w:val="277"/>
        </w:trPr>
        <w:tc>
          <w:tcPr>
            <w:tcW w:w="1844" w:type="dxa"/>
            <w:tcBorders>
              <w:top w:val="nil"/>
            </w:tcBorders>
          </w:tcPr>
          <w:p w:rsidR="007C7FAC" w:rsidRDefault="007C7FAC">
            <w:pPr>
              <w:pStyle w:val="TableParagraph"/>
              <w:rPr>
                <w:sz w:val="20"/>
              </w:rPr>
            </w:pPr>
          </w:p>
        </w:tc>
        <w:tc>
          <w:tcPr>
            <w:tcW w:w="4193" w:type="dxa"/>
            <w:tcBorders>
              <w:top w:val="nil"/>
            </w:tcBorders>
          </w:tcPr>
          <w:p w:rsidR="007C7FAC" w:rsidRDefault="007C7FAC">
            <w:pPr>
              <w:pStyle w:val="TableParagraph"/>
              <w:rPr>
                <w:sz w:val="20"/>
              </w:rPr>
            </w:pPr>
          </w:p>
        </w:tc>
        <w:tc>
          <w:tcPr>
            <w:tcW w:w="3993" w:type="dxa"/>
            <w:tcBorders>
              <w:top w:val="nil"/>
            </w:tcBorders>
          </w:tcPr>
          <w:p w:rsidR="007C7FAC" w:rsidRDefault="009E6793">
            <w:pPr>
              <w:pStyle w:val="TableParagraph"/>
              <w:spacing w:line="258" w:lineRule="exact"/>
              <w:ind w:left="108"/>
              <w:rPr>
                <w:sz w:val="24"/>
              </w:rPr>
            </w:pPr>
            <w:r>
              <w:rPr>
                <w:sz w:val="24"/>
              </w:rPr>
              <w:t>Индивидуальнаяработа</w:t>
            </w:r>
          </w:p>
        </w:tc>
      </w:tr>
    </w:tbl>
    <w:p w:rsidR="007C7FAC" w:rsidRDefault="007C7FAC">
      <w:pPr>
        <w:pStyle w:val="a3"/>
        <w:ind w:left="0"/>
        <w:jc w:val="left"/>
        <w:rPr>
          <w:b/>
          <w:i/>
          <w:sz w:val="20"/>
        </w:rPr>
      </w:pPr>
    </w:p>
    <w:p w:rsidR="007C7FAC" w:rsidRDefault="007C7FAC">
      <w:pPr>
        <w:pStyle w:val="a3"/>
        <w:spacing w:before="6"/>
        <w:ind w:left="0"/>
        <w:jc w:val="left"/>
        <w:rPr>
          <w:b/>
          <w:i/>
          <w:sz w:val="19"/>
        </w:rPr>
      </w:pPr>
    </w:p>
    <w:p w:rsidR="007C7FAC" w:rsidRDefault="009E6793">
      <w:pPr>
        <w:pStyle w:val="3"/>
        <w:spacing w:before="90"/>
        <w:ind w:left="812" w:right="648"/>
        <w:jc w:val="center"/>
      </w:pPr>
      <w:r>
        <w:t>ЦИКЛОГРАММА ПЛАНИРОВАНИЯ СОВМЕСТНОЙ ДЕЯТЕЛЬНОСТИ В ГРУППАХРАННЕГО ИДОШКОЛЬНОГОВОЗРАСТА</w:t>
      </w:r>
    </w:p>
    <w:p w:rsidR="007C7FAC" w:rsidRDefault="007C7FAC">
      <w:pPr>
        <w:pStyle w:val="a3"/>
        <w:ind w:left="0"/>
        <w:jc w:val="left"/>
        <w:rPr>
          <w:b/>
        </w:rPr>
      </w:pPr>
    </w:p>
    <w:p w:rsidR="007C7FAC" w:rsidRDefault="009E6793">
      <w:pPr>
        <w:pStyle w:val="4"/>
        <w:ind w:left="808" w:right="648"/>
      </w:pPr>
      <w:r>
        <w:t>Младшийвозраст</w:t>
      </w:r>
    </w:p>
    <w:p w:rsidR="007C7FAC" w:rsidRDefault="007C7FAC">
      <w:pPr>
        <w:pStyle w:val="a3"/>
        <w:spacing w:before="4"/>
        <w:ind w:left="0"/>
        <w:jc w:val="left"/>
        <w:rPr>
          <w:b/>
          <w:i/>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
        <w:gridCol w:w="428"/>
        <w:gridCol w:w="1701"/>
        <w:gridCol w:w="1985"/>
        <w:gridCol w:w="1809"/>
        <w:gridCol w:w="1877"/>
        <w:gridCol w:w="1809"/>
      </w:tblGrid>
      <w:tr w:rsidR="007C7FAC">
        <w:trPr>
          <w:trHeight w:val="273"/>
        </w:trPr>
        <w:tc>
          <w:tcPr>
            <w:tcW w:w="424" w:type="dxa"/>
          </w:tcPr>
          <w:p w:rsidR="007C7FAC" w:rsidRDefault="007C7FAC">
            <w:pPr>
              <w:pStyle w:val="TableParagraph"/>
              <w:rPr>
                <w:sz w:val="20"/>
              </w:rPr>
            </w:pPr>
          </w:p>
        </w:tc>
        <w:tc>
          <w:tcPr>
            <w:tcW w:w="428" w:type="dxa"/>
          </w:tcPr>
          <w:p w:rsidR="007C7FAC" w:rsidRDefault="007C7FAC">
            <w:pPr>
              <w:pStyle w:val="TableParagraph"/>
              <w:rPr>
                <w:sz w:val="20"/>
              </w:rPr>
            </w:pPr>
          </w:p>
        </w:tc>
        <w:tc>
          <w:tcPr>
            <w:tcW w:w="1701" w:type="dxa"/>
          </w:tcPr>
          <w:p w:rsidR="007C7FAC" w:rsidRDefault="009E6793">
            <w:pPr>
              <w:pStyle w:val="TableParagraph"/>
              <w:spacing w:line="254" w:lineRule="exact"/>
              <w:ind w:left="92" w:right="94"/>
              <w:jc w:val="center"/>
              <w:rPr>
                <w:b/>
                <w:sz w:val="24"/>
              </w:rPr>
            </w:pPr>
            <w:r>
              <w:rPr>
                <w:b/>
                <w:sz w:val="24"/>
              </w:rPr>
              <w:t>Понедельник</w:t>
            </w:r>
          </w:p>
        </w:tc>
        <w:tc>
          <w:tcPr>
            <w:tcW w:w="1985" w:type="dxa"/>
          </w:tcPr>
          <w:p w:rsidR="007C7FAC" w:rsidRDefault="009E6793">
            <w:pPr>
              <w:pStyle w:val="TableParagraph"/>
              <w:spacing w:line="254" w:lineRule="exact"/>
              <w:ind w:left="83" w:right="88"/>
              <w:jc w:val="center"/>
              <w:rPr>
                <w:b/>
                <w:sz w:val="24"/>
              </w:rPr>
            </w:pPr>
            <w:r>
              <w:rPr>
                <w:b/>
                <w:sz w:val="24"/>
              </w:rPr>
              <w:t>Вторник</w:t>
            </w:r>
          </w:p>
        </w:tc>
        <w:tc>
          <w:tcPr>
            <w:tcW w:w="1809" w:type="dxa"/>
          </w:tcPr>
          <w:p w:rsidR="007C7FAC" w:rsidRDefault="009E6793">
            <w:pPr>
              <w:pStyle w:val="TableParagraph"/>
              <w:spacing w:line="254" w:lineRule="exact"/>
              <w:ind w:left="102" w:right="101"/>
              <w:jc w:val="center"/>
              <w:rPr>
                <w:b/>
                <w:sz w:val="24"/>
              </w:rPr>
            </w:pPr>
            <w:r>
              <w:rPr>
                <w:b/>
                <w:sz w:val="24"/>
              </w:rPr>
              <w:t>Среда</w:t>
            </w:r>
          </w:p>
        </w:tc>
        <w:tc>
          <w:tcPr>
            <w:tcW w:w="1877" w:type="dxa"/>
          </w:tcPr>
          <w:p w:rsidR="007C7FAC" w:rsidRDefault="009E6793">
            <w:pPr>
              <w:pStyle w:val="TableParagraph"/>
              <w:spacing w:line="254" w:lineRule="exact"/>
              <w:ind w:left="83" w:right="84"/>
              <w:jc w:val="center"/>
              <w:rPr>
                <w:b/>
                <w:sz w:val="24"/>
              </w:rPr>
            </w:pPr>
            <w:r>
              <w:rPr>
                <w:b/>
                <w:sz w:val="24"/>
              </w:rPr>
              <w:t>Четверг</w:t>
            </w:r>
          </w:p>
        </w:tc>
        <w:tc>
          <w:tcPr>
            <w:tcW w:w="1809" w:type="dxa"/>
          </w:tcPr>
          <w:p w:rsidR="007C7FAC" w:rsidRDefault="009E6793">
            <w:pPr>
              <w:pStyle w:val="TableParagraph"/>
              <w:spacing w:line="254" w:lineRule="exact"/>
              <w:ind w:left="104" w:right="98"/>
              <w:jc w:val="center"/>
              <w:rPr>
                <w:b/>
                <w:sz w:val="24"/>
              </w:rPr>
            </w:pPr>
            <w:r>
              <w:rPr>
                <w:b/>
                <w:sz w:val="24"/>
              </w:rPr>
              <w:t>Пятница</w:t>
            </w:r>
          </w:p>
        </w:tc>
      </w:tr>
      <w:tr w:rsidR="007C7FAC">
        <w:trPr>
          <w:trHeight w:val="275"/>
        </w:trPr>
        <w:tc>
          <w:tcPr>
            <w:tcW w:w="424" w:type="dxa"/>
            <w:vMerge w:val="restart"/>
            <w:textDirection w:val="btLr"/>
          </w:tcPr>
          <w:p w:rsidR="007C7FAC" w:rsidRDefault="009E6793">
            <w:pPr>
              <w:pStyle w:val="TableParagraph"/>
              <w:spacing w:before="107"/>
              <w:ind w:right="114"/>
              <w:jc w:val="center"/>
              <w:rPr>
                <w:b/>
                <w:sz w:val="24"/>
              </w:rPr>
            </w:pPr>
            <w:r>
              <w:rPr>
                <w:b/>
                <w:sz w:val="24"/>
              </w:rPr>
              <w:t>1</w:t>
            </w:r>
          </w:p>
        </w:tc>
        <w:tc>
          <w:tcPr>
            <w:tcW w:w="428" w:type="dxa"/>
            <w:vMerge w:val="restart"/>
            <w:textDirection w:val="btLr"/>
          </w:tcPr>
          <w:p w:rsidR="007C7FAC" w:rsidRDefault="009E6793">
            <w:pPr>
              <w:pStyle w:val="TableParagraph"/>
              <w:spacing w:before="107"/>
              <w:ind w:left="918" w:right="1028"/>
              <w:jc w:val="center"/>
              <w:rPr>
                <w:b/>
                <w:sz w:val="24"/>
              </w:rPr>
            </w:pPr>
            <w:r>
              <w:rPr>
                <w:b/>
                <w:sz w:val="24"/>
              </w:rPr>
              <w:t>утро</w:t>
            </w:r>
          </w:p>
        </w:tc>
        <w:tc>
          <w:tcPr>
            <w:tcW w:w="1701" w:type="dxa"/>
            <w:tcBorders>
              <w:bottom w:val="nil"/>
            </w:tcBorders>
          </w:tcPr>
          <w:p w:rsidR="007C7FAC" w:rsidRDefault="009E6793">
            <w:pPr>
              <w:pStyle w:val="TableParagraph"/>
              <w:spacing w:line="255" w:lineRule="exact"/>
              <w:ind w:left="93" w:right="94"/>
              <w:jc w:val="center"/>
              <w:rPr>
                <w:b/>
                <w:sz w:val="24"/>
              </w:rPr>
            </w:pPr>
            <w:r>
              <w:rPr>
                <w:b/>
                <w:sz w:val="24"/>
              </w:rPr>
              <w:t>Развитие</w:t>
            </w:r>
          </w:p>
        </w:tc>
        <w:tc>
          <w:tcPr>
            <w:tcW w:w="1985" w:type="dxa"/>
            <w:tcBorders>
              <w:bottom w:val="nil"/>
            </w:tcBorders>
          </w:tcPr>
          <w:p w:rsidR="007C7FAC" w:rsidRDefault="009E6793">
            <w:pPr>
              <w:pStyle w:val="TableParagraph"/>
              <w:spacing w:line="255" w:lineRule="exact"/>
              <w:ind w:left="83" w:right="90"/>
              <w:jc w:val="center"/>
              <w:rPr>
                <w:b/>
                <w:sz w:val="24"/>
              </w:rPr>
            </w:pPr>
            <w:r>
              <w:rPr>
                <w:b/>
                <w:sz w:val="24"/>
              </w:rPr>
              <w:t>Познавательное</w:t>
            </w:r>
          </w:p>
        </w:tc>
        <w:tc>
          <w:tcPr>
            <w:tcW w:w="1809" w:type="dxa"/>
            <w:tcBorders>
              <w:bottom w:val="nil"/>
            </w:tcBorders>
          </w:tcPr>
          <w:p w:rsidR="007C7FAC" w:rsidRDefault="009E6793">
            <w:pPr>
              <w:pStyle w:val="TableParagraph"/>
              <w:spacing w:line="255" w:lineRule="exact"/>
              <w:ind w:left="101" w:right="101"/>
              <w:jc w:val="center"/>
              <w:rPr>
                <w:b/>
                <w:sz w:val="24"/>
              </w:rPr>
            </w:pPr>
            <w:r>
              <w:rPr>
                <w:b/>
                <w:sz w:val="24"/>
              </w:rPr>
              <w:t>Музыкальное</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left="104" w:right="100"/>
              <w:jc w:val="center"/>
              <w:rPr>
                <w:b/>
                <w:sz w:val="24"/>
              </w:rPr>
            </w:pPr>
            <w:r>
              <w:rPr>
                <w:b/>
                <w:sz w:val="24"/>
              </w:rPr>
              <w:t>Познавательн</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04" w:right="101"/>
              <w:jc w:val="center"/>
              <w:rPr>
                <w:b/>
                <w:sz w:val="24"/>
              </w:rPr>
            </w:pPr>
            <w:r>
              <w:rPr>
                <w:b/>
                <w:sz w:val="24"/>
              </w:rPr>
              <w:t>развитие</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left="101" w:right="101"/>
              <w:jc w:val="center"/>
              <w:rPr>
                <w:b/>
                <w:sz w:val="24"/>
              </w:rPr>
            </w:pPr>
            <w:r>
              <w:rPr>
                <w:b/>
                <w:sz w:val="24"/>
              </w:rPr>
              <w:t>оеразвитие</w:t>
            </w:r>
          </w:p>
        </w:tc>
      </w:tr>
      <w:tr w:rsidR="007C7FAC">
        <w:trPr>
          <w:trHeight w:val="262"/>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2" w:lineRule="exact"/>
              <w:ind w:left="92" w:right="94"/>
              <w:jc w:val="center"/>
              <w:rPr>
                <w:sz w:val="24"/>
              </w:rPr>
            </w:pPr>
            <w:r>
              <w:rPr>
                <w:sz w:val="24"/>
              </w:rPr>
              <w:t>(связнаяречь</w:t>
            </w:r>
          </w:p>
        </w:tc>
        <w:tc>
          <w:tcPr>
            <w:tcW w:w="1985" w:type="dxa"/>
            <w:tcBorders>
              <w:top w:val="nil"/>
              <w:bottom w:val="nil"/>
            </w:tcBorders>
          </w:tcPr>
          <w:p w:rsidR="007C7FAC" w:rsidRDefault="009E6793">
            <w:pPr>
              <w:pStyle w:val="TableParagraph"/>
              <w:spacing w:line="242" w:lineRule="exact"/>
              <w:ind w:left="83" w:right="85"/>
              <w:jc w:val="center"/>
              <w:rPr>
                <w:sz w:val="24"/>
              </w:rPr>
            </w:pPr>
            <w:r>
              <w:rPr>
                <w:sz w:val="24"/>
              </w:rPr>
              <w:t>Математическое</w:t>
            </w:r>
          </w:p>
        </w:tc>
        <w:tc>
          <w:tcPr>
            <w:tcW w:w="1809" w:type="dxa"/>
            <w:tcBorders>
              <w:top w:val="nil"/>
              <w:bottom w:val="nil"/>
            </w:tcBorders>
          </w:tcPr>
          <w:p w:rsidR="007C7FAC" w:rsidRDefault="009E6793">
            <w:pPr>
              <w:pStyle w:val="TableParagraph"/>
              <w:spacing w:line="242" w:lineRule="exact"/>
              <w:ind w:left="104" w:right="100"/>
              <w:jc w:val="center"/>
              <w:rPr>
                <w:sz w:val="24"/>
              </w:rPr>
            </w:pPr>
            <w:r>
              <w:rPr>
                <w:sz w:val="24"/>
              </w:rPr>
              <w:t>(слушание</w:t>
            </w:r>
          </w:p>
        </w:tc>
        <w:tc>
          <w:tcPr>
            <w:tcW w:w="1877" w:type="dxa"/>
            <w:tcBorders>
              <w:top w:val="nil"/>
              <w:bottom w:val="nil"/>
            </w:tcBorders>
          </w:tcPr>
          <w:p w:rsidR="007C7FAC" w:rsidRDefault="009E6793">
            <w:pPr>
              <w:pStyle w:val="TableParagraph"/>
              <w:spacing w:line="242"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2" w:lineRule="exact"/>
              <w:ind w:left="103" w:right="101"/>
              <w:jc w:val="center"/>
              <w:rPr>
                <w:sz w:val="24"/>
              </w:rPr>
            </w:pPr>
            <w:r>
              <w:rPr>
                <w:sz w:val="24"/>
              </w:rPr>
              <w:t>Экологическое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4" w:lineRule="exact"/>
              <w:ind w:left="83" w:right="83"/>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102" w:right="101"/>
              <w:jc w:val="center"/>
              <w:rPr>
                <w:sz w:val="24"/>
              </w:rPr>
            </w:pPr>
            <w:r>
              <w:rPr>
                <w:sz w:val="24"/>
              </w:rPr>
              <w:t>музыки,</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103" w:right="101"/>
              <w:jc w:val="center"/>
              <w:rPr>
                <w:sz w:val="24"/>
              </w:rPr>
            </w:pPr>
            <w:r>
              <w:rPr>
                <w:sz w:val="24"/>
              </w:rPr>
              <w:t>развитие</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0"/>
              <w:jc w:val="center"/>
              <w:rPr>
                <w:sz w:val="24"/>
              </w:rPr>
            </w:pPr>
            <w:r>
              <w:rPr>
                <w:sz w:val="24"/>
              </w:rPr>
              <w:t>(свойства-</w:t>
            </w:r>
          </w:p>
        </w:tc>
        <w:tc>
          <w:tcPr>
            <w:tcW w:w="1809" w:type="dxa"/>
            <w:tcBorders>
              <w:top w:val="nil"/>
              <w:bottom w:val="nil"/>
            </w:tcBorders>
          </w:tcPr>
          <w:p w:rsidR="007C7FAC" w:rsidRDefault="009E6793">
            <w:pPr>
              <w:pStyle w:val="TableParagraph"/>
              <w:spacing w:line="246" w:lineRule="exact"/>
              <w:ind w:left="102" w:right="101"/>
              <w:jc w:val="center"/>
              <w:rPr>
                <w:sz w:val="24"/>
              </w:rPr>
            </w:pPr>
            <w:r>
              <w:rPr>
                <w:sz w:val="24"/>
              </w:rPr>
              <w:t>музыкально-</w:t>
            </w:r>
          </w:p>
        </w:tc>
        <w:tc>
          <w:tcPr>
            <w:tcW w:w="1877" w:type="dxa"/>
            <w:tcBorders>
              <w:top w:val="nil"/>
              <w:bottom w:val="nil"/>
            </w:tcBorders>
          </w:tcPr>
          <w:p w:rsidR="007C7FAC" w:rsidRDefault="009E6793">
            <w:pPr>
              <w:pStyle w:val="TableParagraph"/>
              <w:spacing w:line="246" w:lineRule="exact"/>
              <w:ind w:left="85" w:right="84"/>
              <w:jc w:val="center"/>
              <w:rPr>
                <w:sz w:val="24"/>
              </w:rPr>
            </w:pPr>
            <w:r>
              <w:rPr>
                <w:sz w:val="24"/>
              </w:rPr>
              <w:t>(объекты</w:t>
            </w:r>
          </w:p>
        </w:tc>
        <w:tc>
          <w:tcPr>
            <w:tcW w:w="1809" w:type="dxa"/>
            <w:tcBorders>
              <w:top w:val="nil"/>
              <w:bottom w:val="nil"/>
            </w:tcBorders>
          </w:tcPr>
          <w:p w:rsidR="007C7FAC" w:rsidRDefault="009E6793">
            <w:pPr>
              <w:pStyle w:val="TableParagraph"/>
              <w:spacing w:line="246" w:lineRule="exact"/>
              <w:ind w:left="104" w:right="100"/>
              <w:jc w:val="center"/>
              <w:rPr>
                <w:sz w:val="24"/>
              </w:rPr>
            </w:pPr>
            <w:r>
              <w:rPr>
                <w:sz w:val="24"/>
              </w:rPr>
              <w:t>(человек,</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4"/>
              <w:jc w:val="center"/>
              <w:rPr>
                <w:sz w:val="24"/>
              </w:rPr>
            </w:pPr>
            <w:r>
              <w:rPr>
                <w:sz w:val="24"/>
              </w:rPr>
              <w:t>форма,цвет,</w:t>
            </w:r>
          </w:p>
        </w:tc>
        <w:tc>
          <w:tcPr>
            <w:tcW w:w="1809" w:type="dxa"/>
            <w:tcBorders>
              <w:top w:val="nil"/>
              <w:bottom w:val="nil"/>
            </w:tcBorders>
          </w:tcPr>
          <w:p w:rsidR="007C7FAC" w:rsidRDefault="009E6793">
            <w:pPr>
              <w:pStyle w:val="TableParagraph"/>
              <w:spacing w:line="246" w:lineRule="exact"/>
              <w:ind w:left="104" w:right="100"/>
              <w:jc w:val="center"/>
              <w:rPr>
                <w:sz w:val="24"/>
              </w:rPr>
            </w:pPr>
            <w:r>
              <w:rPr>
                <w:sz w:val="24"/>
              </w:rPr>
              <w:t>ритмические</w:t>
            </w:r>
          </w:p>
        </w:tc>
        <w:tc>
          <w:tcPr>
            <w:tcW w:w="1877" w:type="dxa"/>
            <w:tcBorders>
              <w:top w:val="nil"/>
              <w:bottom w:val="nil"/>
            </w:tcBorders>
          </w:tcPr>
          <w:p w:rsidR="007C7FAC" w:rsidRDefault="009E6793">
            <w:pPr>
              <w:pStyle w:val="TableParagraph"/>
              <w:spacing w:line="246" w:lineRule="exact"/>
              <w:ind w:left="85" w:right="84"/>
              <w:jc w:val="center"/>
              <w:rPr>
                <w:sz w:val="24"/>
              </w:rPr>
            </w:pPr>
            <w:r>
              <w:rPr>
                <w:sz w:val="24"/>
              </w:rPr>
              <w:t>неживой</w:t>
            </w:r>
          </w:p>
        </w:tc>
        <w:tc>
          <w:tcPr>
            <w:tcW w:w="1809" w:type="dxa"/>
            <w:tcBorders>
              <w:top w:val="nil"/>
              <w:bottom w:val="nil"/>
            </w:tcBorders>
          </w:tcPr>
          <w:p w:rsidR="007C7FAC" w:rsidRDefault="009E6793">
            <w:pPr>
              <w:pStyle w:val="TableParagraph"/>
              <w:spacing w:line="246" w:lineRule="exact"/>
              <w:ind w:left="104" w:right="99"/>
              <w:jc w:val="center"/>
              <w:rPr>
                <w:sz w:val="24"/>
              </w:rPr>
            </w:pPr>
            <w:r>
              <w:rPr>
                <w:sz w:val="24"/>
              </w:rPr>
              <w:t>отношениек</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размер)</w:t>
            </w:r>
          </w:p>
        </w:tc>
        <w:tc>
          <w:tcPr>
            <w:tcW w:w="1809" w:type="dxa"/>
            <w:tcBorders>
              <w:top w:val="nil"/>
              <w:bottom w:val="nil"/>
            </w:tcBorders>
          </w:tcPr>
          <w:p w:rsidR="007C7FAC" w:rsidRDefault="009E6793">
            <w:pPr>
              <w:pStyle w:val="TableParagraph"/>
              <w:spacing w:line="246" w:lineRule="exact"/>
              <w:ind w:left="102" w:right="101"/>
              <w:jc w:val="center"/>
              <w:rPr>
                <w:sz w:val="24"/>
              </w:rPr>
            </w:pPr>
            <w:r>
              <w:rPr>
                <w:sz w:val="24"/>
              </w:rPr>
              <w:t>движения)</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природы,</w:t>
            </w:r>
          </w:p>
        </w:tc>
        <w:tc>
          <w:tcPr>
            <w:tcW w:w="1809" w:type="dxa"/>
            <w:tcBorders>
              <w:top w:val="nil"/>
              <w:bottom w:val="nil"/>
            </w:tcBorders>
          </w:tcPr>
          <w:p w:rsidR="007C7FAC" w:rsidRDefault="009E6793">
            <w:pPr>
              <w:pStyle w:val="TableParagraph"/>
              <w:spacing w:line="246" w:lineRule="exact"/>
              <w:ind w:left="104" w:right="101"/>
              <w:jc w:val="center"/>
              <w:rPr>
                <w:sz w:val="24"/>
              </w:rPr>
            </w:pPr>
            <w:r>
              <w:rPr>
                <w:sz w:val="24"/>
              </w:rPr>
              <w:t>природе)</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1" w:right="84"/>
              <w:jc w:val="center"/>
              <w:rPr>
                <w:sz w:val="24"/>
              </w:rPr>
            </w:pPr>
            <w:r>
              <w:rPr>
                <w:sz w:val="24"/>
              </w:rPr>
              <w:t>установление</w:t>
            </w:r>
          </w:p>
        </w:tc>
        <w:tc>
          <w:tcPr>
            <w:tcW w:w="1809" w:type="dxa"/>
            <w:tcBorders>
              <w:top w:val="nil"/>
              <w:bottom w:val="nil"/>
            </w:tcBorders>
          </w:tcPr>
          <w:p w:rsidR="007C7FAC" w:rsidRDefault="007C7FAC">
            <w:pPr>
              <w:pStyle w:val="TableParagraph"/>
              <w:rPr>
                <w:sz w:val="18"/>
              </w:rPr>
            </w:pPr>
          </w:p>
        </w:tc>
      </w:tr>
      <w:tr w:rsidR="007C7FAC">
        <w:trPr>
          <w:trHeight w:val="272"/>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9E6793">
            <w:pPr>
              <w:pStyle w:val="TableParagraph"/>
              <w:spacing w:line="253" w:lineRule="exact"/>
              <w:ind w:left="84" w:right="84"/>
              <w:jc w:val="center"/>
              <w:rPr>
                <w:sz w:val="24"/>
              </w:rPr>
            </w:pPr>
            <w:r>
              <w:rPr>
                <w:sz w:val="24"/>
              </w:rPr>
              <w:t>связей)</w:t>
            </w:r>
          </w:p>
        </w:tc>
        <w:tc>
          <w:tcPr>
            <w:tcW w:w="1809" w:type="dxa"/>
            <w:tcBorders>
              <w:top w:val="nil"/>
            </w:tcBorders>
          </w:tcPr>
          <w:p w:rsidR="007C7FAC" w:rsidRDefault="007C7FAC">
            <w:pPr>
              <w:pStyle w:val="TableParagraph"/>
              <w:rPr>
                <w:sz w:val="20"/>
              </w:rPr>
            </w:pPr>
          </w:p>
        </w:tc>
      </w:tr>
    </w:tbl>
    <w:p w:rsidR="007C7FAC" w:rsidRDefault="007C7FAC">
      <w:pPr>
        <w:rPr>
          <w:sz w:val="20"/>
        </w:rPr>
        <w:sectPr w:rsidR="007C7FAC">
          <w:pgSz w:w="11910" w:h="16840"/>
          <w:pgMar w:top="560" w:right="340" w:bottom="124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
        <w:gridCol w:w="428"/>
        <w:gridCol w:w="1701"/>
        <w:gridCol w:w="1985"/>
        <w:gridCol w:w="1809"/>
        <w:gridCol w:w="1877"/>
        <w:gridCol w:w="1809"/>
      </w:tblGrid>
      <w:tr w:rsidR="007C7FAC">
        <w:trPr>
          <w:trHeight w:val="269"/>
        </w:trPr>
        <w:tc>
          <w:tcPr>
            <w:tcW w:w="424" w:type="dxa"/>
            <w:vMerge w:val="restart"/>
          </w:tcPr>
          <w:p w:rsidR="007C7FAC" w:rsidRDefault="007C7FAC">
            <w:pPr>
              <w:pStyle w:val="TableParagraph"/>
              <w:rPr>
                <w:sz w:val="24"/>
              </w:rPr>
            </w:pPr>
          </w:p>
        </w:tc>
        <w:tc>
          <w:tcPr>
            <w:tcW w:w="428" w:type="dxa"/>
            <w:vMerge w:val="restart"/>
            <w:textDirection w:val="btLr"/>
          </w:tcPr>
          <w:p w:rsidR="007C7FAC" w:rsidRDefault="009E6793">
            <w:pPr>
              <w:pStyle w:val="TableParagraph"/>
              <w:spacing w:before="107"/>
              <w:ind w:left="611"/>
              <w:rPr>
                <w:b/>
                <w:sz w:val="24"/>
              </w:rPr>
            </w:pPr>
            <w:r>
              <w:rPr>
                <w:b/>
                <w:sz w:val="24"/>
              </w:rPr>
              <w:t>вечер</w:t>
            </w:r>
          </w:p>
        </w:tc>
        <w:tc>
          <w:tcPr>
            <w:tcW w:w="1701" w:type="dxa"/>
            <w:tcBorders>
              <w:bottom w:val="nil"/>
            </w:tcBorders>
          </w:tcPr>
          <w:p w:rsidR="007C7FAC" w:rsidRDefault="009E6793">
            <w:pPr>
              <w:pStyle w:val="TableParagraph"/>
              <w:spacing w:line="249" w:lineRule="exact"/>
              <w:ind w:left="199"/>
              <w:rPr>
                <w:b/>
                <w:sz w:val="24"/>
              </w:rPr>
            </w:pPr>
            <w:r>
              <w:rPr>
                <w:b/>
                <w:sz w:val="24"/>
              </w:rPr>
              <w:t>Социально-</w:t>
            </w:r>
          </w:p>
        </w:tc>
        <w:tc>
          <w:tcPr>
            <w:tcW w:w="1985" w:type="dxa"/>
            <w:tcBorders>
              <w:bottom w:val="nil"/>
            </w:tcBorders>
          </w:tcPr>
          <w:p w:rsidR="007C7FAC" w:rsidRDefault="009E6793">
            <w:pPr>
              <w:pStyle w:val="TableParagraph"/>
              <w:spacing w:line="249" w:lineRule="exact"/>
              <w:ind w:left="83" w:right="84"/>
              <w:jc w:val="center"/>
              <w:rPr>
                <w:b/>
                <w:sz w:val="24"/>
              </w:rPr>
            </w:pPr>
            <w:r>
              <w:rPr>
                <w:b/>
                <w:sz w:val="24"/>
              </w:rPr>
              <w:t>ЧХЛ</w:t>
            </w:r>
          </w:p>
        </w:tc>
        <w:tc>
          <w:tcPr>
            <w:tcW w:w="1809" w:type="dxa"/>
            <w:tcBorders>
              <w:bottom w:val="nil"/>
            </w:tcBorders>
          </w:tcPr>
          <w:p w:rsidR="007C7FAC" w:rsidRDefault="009E6793">
            <w:pPr>
              <w:pStyle w:val="TableParagraph"/>
              <w:spacing w:line="249" w:lineRule="exact"/>
              <w:ind w:left="104" w:right="101"/>
              <w:jc w:val="center"/>
              <w:rPr>
                <w:b/>
                <w:sz w:val="24"/>
              </w:rPr>
            </w:pPr>
            <w:r>
              <w:rPr>
                <w:b/>
                <w:sz w:val="24"/>
              </w:rPr>
              <w:t>Развивающие</w:t>
            </w:r>
          </w:p>
        </w:tc>
        <w:tc>
          <w:tcPr>
            <w:tcW w:w="1877" w:type="dxa"/>
            <w:tcBorders>
              <w:bottom w:val="nil"/>
            </w:tcBorders>
          </w:tcPr>
          <w:p w:rsidR="007C7FAC" w:rsidRDefault="009E6793">
            <w:pPr>
              <w:pStyle w:val="TableParagraph"/>
              <w:spacing w:line="249" w:lineRule="exact"/>
              <w:ind w:left="83" w:right="84"/>
              <w:jc w:val="center"/>
              <w:rPr>
                <w:b/>
                <w:sz w:val="24"/>
              </w:rPr>
            </w:pPr>
            <w:r>
              <w:rPr>
                <w:b/>
                <w:sz w:val="24"/>
              </w:rPr>
              <w:t>Творческие</w:t>
            </w:r>
          </w:p>
        </w:tc>
        <w:tc>
          <w:tcPr>
            <w:tcW w:w="1809" w:type="dxa"/>
            <w:tcBorders>
              <w:bottom w:val="nil"/>
            </w:tcBorders>
          </w:tcPr>
          <w:p w:rsidR="007C7FAC" w:rsidRDefault="009E6793">
            <w:pPr>
              <w:pStyle w:val="TableParagraph"/>
              <w:spacing w:line="249" w:lineRule="exact"/>
              <w:ind w:right="118"/>
              <w:jc w:val="right"/>
              <w:rPr>
                <w:b/>
                <w:sz w:val="24"/>
              </w:rPr>
            </w:pPr>
            <w:r>
              <w:rPr>
                <w:b/>
                <w:sz w:val="24"/>
              </w:rPr>
              <w:t>Художественн</w:t>
            </w:r>
          </w:p>
        </w:tc>
      </w:tr>
      <w:tr w:rsidR="007C7FAC">
        <w:trPr>
          <w:trHeight w:val="266"/>
        </w:trPr>
        <w:tc>
          <w:tcPr>
            <w:tcW w:w="424" w:type="dxa"/>
            <w:vMerge/>
            <w:tcBorders>
              <w:top w:val="nil"/>
            </w:tcBorders>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right="165"/>
              <w:jc w:val="right"/>
              <w:rPr>
                <w:b/>
                <w:sz w:val="24"/>
              </w:rPr>
            </w:pPr>
            <w:r>
              <w:rPr>
                <w:b/>
                <w:sz w:val="24"/>
              </w:rPr>
              <w:t>коммуникат</w:t>
            </w:r>
          </w:p>
        </w:tc>
        <w:tc>
          <w:tcPr>
            <w:tcW w:w="1985" w:type="dxa"/>
            <w:tcBorders>
              <w:top w:val="nil"/>
              <w:bottom w:val="nil"/>
            </w:tcBorders>
          </w:tcPr>
          <w:p w:rsidR="007C7FAC" w:rsidRDefault="009E6793">
            <w:pPr>
              <w:pStyle w:val="TableParagraph"/>
              <w:spacing w:line="246" w:lineRule="exact"/>
              <w:ind w:left="278"/>
              <w:rPr>
                <w:sz w:val="24"/>
              </w:rPr>
            </w:pPr>
            <w:r>
              <w:rPr>
                <w:sz w:val="24"/>
              </w:rPr>
              <w:t>(знакомствос</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игры</w:t>
            </w:r>
          </w:p>
        </w:tc>
        <w:tc>
          <w:tcPr>
            <w:tcW w:w="1877" w:type="dxa"/>
            <w:tcBorders>
              <w:top w:val="nil"/>
              <w:bottom w:val="nil"/>
            </w:tcBorders>
          </w:tcPr>
          <w:p w:rsidR="007C7FAC" w:rsidRDefault="009E6793">
            <w:pPr>
              <w:pStyle w:val="TableParagraph"/>
              <w:spacing w:line="246" w:lineRule="exact"/>
              <w:ind w:left="79" w:right="84"/>
              <w:jc w:val="center"/>
              <w:rPr>
                <w:b/>
                <w:sz w:val="24"/>
              </w:rPr>
            </w:pPr>
            <w:r>
              <w:rPr>
                <w:b/>
                <w:sz w:val="24"/>
              </w:rPr>
              <w:t>игры.</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о-</w:t>
            </w:r>
          </w:p>
        </w:tc>
      </w:tr>
      <w:tr w:rsidR="007C7FAC">
        <w:trPr>
          <w:trHeight w:val="266"/>
        </w:trPr>
        <w:tc>
          <w:tcPr>
            <w:tcW w:w="424" w:type="dxa"/>
            <w:vMerge/>
            <w:tcBorders>
              <w:top w:val="nil"/>
            </w:tcBorders>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527"/>
              <w:rPr>
                <w:b/>
                <w:sz w:val="24"/>
              </w:rPr>
            </w:pPr>
            <w:r>
              <w:rPr>
                <w:b/>
                <w:sz w:val="24"/>
              </w:rPr>
              <w:t>ивное</w:t>
            </w:r>
          </w:p>
        </w:tc>
        <w:tc>
          <w:tcPr>
            <w:tcW w:w="1985" w:type="dxa"/>
            <w:tcBorders>
              <w:top w:val="nil"/>
              <w:bottom w:val="nil"/>
            </w:tcBorders>
          </w:tcPr>
          <w:p w:rsidR="007C7FAC" w:rsidRDefault="009E6793">
            <w:pPr>
              <w:pStyle w:val="TableParagraph"/>
              <w:spacing w:line="246" w:lineRule="exact"/>
              <w:ind w:left="503"/>
              <w:rPr>
                <w:sz w:val="24"/>
              </w:rPr>
            </w:pPr>
            <w:r>
              <w:rPr>
                <w:sz w:val="24"/>
              </w:rPr>
              <w:t>детскими</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3" w:right="84"/>
              <w:jc w:val="center"/>
              <w:rPr>
                <w:b/>
                <w:sz w:val="24"/>
              </w:rPr>
            </w:pPr>
            <w:r>
              <w:rPr>
                <w:b/>
                <w:sz w:val="24"/>
              </w:rPr>
              <w:t>Игры-</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5"/>
        </w:trPr>
        <w:tc>
          <w:tcPr>
            <w:tcW w:w="424" w:type="dxa"/>
            <w:vMerge/>
            <w:tcBorders>
              <w:top w:val="nil"/>
            </w:tcBorders>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50"/>
              <w:rPr>
                <w:b/>
                <w:sz w:val="24"/>
              </w:rPr>
            </w:pPr>
            <w:r>
              <w:rPr>
                <w:b/>
                <w:sz w:val="24"/>
              </w:rPr>
              <w:t>развитие</w:t>
            </w:r>
          </w:p>
        </w:tc>
        <w:tc>
          <w:tcPr>
            <w:tcW w:w="1985" w:type="dxa"/>
            <w:tcBorders>
              <w:top w:val="nil"/>
              <w:bottom w:val="nil"/>
            </w:tcBorders>
          </w:tcPr>
          <w:p w:rsidR="007C7FAC" w:rsidRDefault="009E6793">
            <w:pPr>
              <w:pStyle w:val="TableParagraph"/>
              <w:spacing w:line="246" w:lineRule="exact"/>
              <w:ind w:left="471"/>
              <w:rPr>
                <w:sz w:val="24"/>
              </w:rPr>
            </w:pPr>
            <w:r>
              <w:rPr>
                <w:sz w:val="24"/>
              </w:rPr>
              <w:t>поэтамии</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5" w:right="84"/>
              <w:jc w:val="center"/>
              <w:rPr>
                <w:b/>
                <w:sz w:val="24"/>
              </w:rPr>
            </w:pPr>
            <w:r>
              <w:rPr>
                <w:b/>
                <w:sz w:val="24"/>
              </w:rPr>
              <w:t>эксперименти</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6"/>
        </w:trPr>
        <w:tc>
          <w:tcPr>
            <w:tcW w:w="424" w:type="dxa"/>
            <w:vMerge/>
            <w:tcBorders>
              <w:top w:val="nil"/>
            </w:tcBorders>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471"/>
              <w:rPr>
                <w:sz w:val="24"/>
              </w:rPr>
            </w:pPr>
            <w:r>
              <w:rPr>
                <w:sz w:val="24"/>
              </w:rPr>
              <w:t>(семья)</w:t>
            </w:r>
          </w:p>
        </w:tc>
        <w:tc>
          <w:tcPr>
            <w:tcW w:w="1985" w:type="dxa"/>
            <w:tcBorders>
              <w:top w:val="nil"/>
              <w:bottom w:val="nil"/>
            </w:tcBorders>
          </w:tcPr>
          <w:p w:rsidR="007C7FAC" w:rsidRDefault="009E6793">
            <w:pPr>
              <w:pStyle w:val="TableParagraph"/>
              <w:spacing w:line="246" w:lineRule="exact"/>
              <w:ind w:left="351"/>
              <w:rPr>
                <w:sz w:val="24"/>
              </w:rPr>
            </w:pPr>
            <w:r>
              <w:rPr>
                <w:sz w:val="24"/>
              </w:rPr>
              <w:t>писателями)</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b/>
                <w:sz w:val="24"/>
              </w:rPr>
            </w:pPr>
            <w:r>
              <w:rPr>
                <w:b/>
                <w:sz w:val="24"/>
              </w:rPr>
              <w:t>рование</w:t>
            </w:r>
          </w:p>
        </w:tc>
        <w:tc>
          <w:tcPr>
            <w:tcW w:w="1809" w:type="dxa"/>
            <w:tcBorders>
              <w:top w:val="nil"/>
              <w:bottom w:val="nil"/>
            </w:tcBorders>
          </w:tcPr>
          <w:p w:rsidR="007C7FAC" w:rsidRDefault="009E6793">
            <w:pPr>
              <w:pStyle w:val="TableParagraph"/>
              <w:spacing w:line="246" w:lineRule="exact"/>
              <w:ind w:left="229"/>
              <w:rPr>
                <w:sz w:val="24"/>
              </w:rPr>
            </w:pPr>
            <w:r>
              <w:rPr>
                <w:b/>
                <w:sz w:val="24"/>
              </w:rPr>
              <w:t>(</w:t>
            </w:r>
            <w:r>
              <w:rPr>
                <w:sz w:val="24"/>
              </w:rPr>
              <w:t>предметное,</w:t>
            </w:r>
          </w:p>
        </w:tc>
      </w:tr>
      <w:tr w:rsidR="007C7FAC">
        <w:trPr>
          <w:trHeight w:val="546"/>
        </w:trPr>
        <w:tc>
          <w:tcPr>
            <w:tcW w:w="424" w:type="dxa"/>
            <w:vMerge/>
            <w:tcBorders>
              <w:top w:val="nil"/>
            </w:tcBorders>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4"/>
              </w:rPr>
            </w:pP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9E6793">
            <w:pPr>
              <w:pStyle w:val="TableParagraph"/>
              <w:spacing w:line="256" w:lineRule="exact"/>
              <w:ind w:right="128"/>
              <w:jc w:val="right"/>
              <w:rPr>
                <w:sz w:val="24"/>
              </w:rPr>
            </w:pPr>
            <w:r>
              <w:rPr>
                <w:sz w:val="24"/>
              </w:rPr>
              <w:t>декоративное).</w:t>
            </w:r>
          </w:p>
        </w:tc>
      </w:tr>
      <w:tr w:rsidR="007C7FAC">
        <w:trPr>
          <w:trHeight w:val="272"/>
        </w:trPr>
        <w:tc>
          <w:tcPr>
            <w:tcW w:w="424" w:type="dxa"/>
            <w:vMerge w:val="restart"/>
            <w:textDirection w:val="btLr"/>
          </w:tcPr>
          <w:p w:rsidR="007C7FAC" w:rsidRDefault="009E6793">
            <w:pPr>
              <w:pStyle w:val="TableParagraph"/>
              <w:spacing w:before="107"/>
              <w:ind w:right="97"/>
              <w:jc w:val="center"/>
              <w:rPr>
                <w:b/>
                <w:sz w:val="24"/>
              </w:rPr>
            </w:pPr>
            <w:r>
              <w:rPr>
                <w:b/>
                <w:sz w:val="24"/>
              </w:rPr>
              <w:t>2</w:t>
            </w:r>
          </w:p>
        </w:tc>
        <w:tc>
          <w:tcPr>
            <w:tcW w:w="428" w:type="dxa"/>
            <w:vMerge w:val="restart"/>
            <w:textDirection w:val="btLr"/>
          </w:tcPr>
          <w:p w:rsidR="007C7FAC" w:rsidRDefault="009E6793">
            <w:pPr>
              <w:pStyle w:val="TableParagraph"/>
              <w:spacing w:before="107"/>
              <w:ind w:left="857" w:right="959"/>
              <w:jc w:val="center"/>
              <w:rPr>
                <w:b/>
                <w:sz w:val="24"/>
              </w:rPr>
            </w:pPr>
            <w:r>
              <w:rPr>
                <w:b/>
                <w:sz w:val="24"/>
              </w:rPr>
              <w:t>утро</w:t>
            </w:r>
          </w:p>
        </w:tc>
        <w:tc>
          <w:tcPr>
            <w:tcW w:w="1701" w:type="dxa"/>
            <w:tcBorders>
              <w:bottom w:val="nil"/>
            </w:tcBorders>
          </w:tcPr>
          <w:p w:rsidR="007C7FAC" w:rsidRDefault="009E6793">
            <w:pPr>
              <w:pStyle w:val="TableParagraph"/>
              <w:spacing w:line="253" w:lineRule="exact"/>
              <w:ind w:left="346"/>
              <w:rPr>
                <w:b/>
                <w:sz w:val="24"/>
              </w:rPr>
            </w:pPr>
            <w:r>
              <w:rPr>
                <w:b/>
                <w:sz w:val="24"/>
              </w:rPr>
              <w:t>Развитие</w:t>
            </w:r>
          </w:p>
        </w:tc>
        <w:tc>
          <w:tcPr>
            <w:tcW w:w="1985" w:type="dxa"/>
            <w:tcBorders>
              <w:bottom w:val="nil"/>
            </w:tcBorders>
          </w:tcPr>
          <w:p w:rsidR="007C7FAC" w:rsidRDefault="009E6793">
            <w:pPr>
              <w:pStyle w:val="TableParagraph"/>
              <w:spacing w:line="253" w:lineRule="exact"/>
              <w:ind w:right="110"/>
              <w:jc w:val="right"/>
              <w:rPr>
                <w:b/>
                <w:sz w:val="24"/>
              </w:rPr>
            </w:pPr>
            <w:r>
              <w:rPr>
                <w:b/>
                <w:sz w:val="24"/>
              </w:rPr>
              <w:t>Познавательное</w:t>
            </w:r>
          </w:p>
        </w:tc>
        <w:tc>
          <w:tcPr>
            <w:tcW w:w="1809" w:type="dxa"/>
            <w:tcBorders>
              <w:bottom w:val="nil"/>
            </w:tcBorders>
          </w:tcPr>
          <w:p w:rsidR="007C7FAC" w:rsidRDefault="009E6793">
            <w:pPr>
              <w:pStyle w:val="TableParagraph"/>
              <w:spacing w:line="253" w:lineRule="exact"/>
              <w:ind w:left="104" w:right="101"/>
              <w:jc w:val="center"/>
              <w:rPr>
                <w:b/>
                <w:sz w:val="24"/>
              </w:rPr>
            </w:pPr>
            <w:r>
              <w:rPr>
                <w:b/>
                <w:sz w:val="24"/>
              </w:rPr>
              <w:t>Здоровье</w:t>
            </w:r>
          </w:p>
        </w:tc>
        <w:tc>
          <w:tcPr>
            <w:tcW w:w="1877" w:type="dxa"/>
            <w:tcBorders>
              <w:bottom w:val="nil"/>
            </w:tcBorders>
          </w:tcPr>
          <w:p w:rsidR="007C7FAC" w:rsidRDefault="009E6793">
            <w:pPr>
              <w:pStyle w:val="TableParagraph"/>
              <w:spacing w:line="253"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3" w:lineRule="exact"/>
              <w:ind w:left="257"/>
              <w:rPr>
                <w:b/>
                <w:sz w:val="24"/>
              </w:rPr>
            </w:pPr>
            <w:r>
              <w:rPr>
                <w:b/>
                <w:sz w:val="24"/>
              </w:rPr>
              <w:t>Социально-</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6" w:lineRule="exact"/>
              <w:ind w:left="494"/>
              <w:rPr>
                <w:b/>
                <w:sz w:val="24"/>
              </w:rPr>
            </w:pPr>
            <w:r>
              <w:rPr>
                <w:b/>
                <w:sz w:val="24"/>
              </w:rPr>
              <w:t>развитие</w:t>
            </w:r>
          </w:p>
        </w:tc>
        <w:tc>
          <w:tcPr>
            <w:tcW w:w="1809" w:type="dxa"/>
            <w:tcBorders>
              <w:top w:val="nil"/>
              <w:bottom w:val="nil"/>
            </w:tcBorders>
          </w:tcPr>
          <w:p w:rsidR="007C7FAC" w:rsidRDefault="009E6793">
            <w:pPr>
              <w:pStyle w:val="TableParagraph"/>
              <w:spacing w:line="246" w:lineRule="exact"/>
              <w:ind w:left="101" w:right="101"/>
              <w:jc w:val="center"/>
              <w:rPr>
                <w:sz w:val="24"/>
              </w:rPr>
            </w:pPr>
            <w:r>
              <w:rPr>
                <w:sz w:val="24"/>
              </w:rPr>
              <w:t>(здоровье</w:t>
            </w:r>
          </w:p>
        </w:tc>
        <w:tc>
          <w:tcPr>
            <w:tcW w:w="1877" w:type="dxa"/>
            <w:tcBorders>
              <w:top w:val="nil"/>
              <w:bottom w:val="nil"/>
            </w:tcBorders>
          </w:tcPr>
          <w:p w:rsidR="007C7FAC" w:rsidRDefault="009E6793">
            <w:pPr>
              <w:pStyle w:val="TableParagraph"/>
              <w:spacing w:line="246"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6" w:lineRule="exact"/>
              <w:ind w:right="146"/>
              <w:jc w:val="right"/>
              <w:rPr>
                <w:b/>
                <w:sz w:val="24"/>
              </w:rPr>
            </w:pPr>
            <w:r>
              <w:rPr>
                <w:b/>
                <w:sz w:val="24"/>
              </w:rPr>
              <w:t>коммуникати</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39"/>
              <w:rPr>
                <w:sz w:val="24"/>
              </w:rPr>
            </w:pPr>
            <w:r>
              <w:rPr>
                <w:b/>
                <w:sz w:val="24"/>
              </w:rPr>
              <w:t>(</w:t>
            </w:r>
            <w:r>
              <w:rPr>
                <w:sz w:val="24"/>
              </w:rPr>
              <w:t>освоение</w:t>
            </w:r>
          </w:p>
        </w:tc>
        <w:tc>
          <w:tcPr>
            <w:tcW w:w="1985" w:type="dxa"/>
            <w:tcBorders>
              <w:top w:val="nil"/>
              <w:bottom w:val="nil"/>
            </w:tcBorders>
          </w:tcPr>
          <w:p w:rsidR="007C7FAC" w:rsidRDefault="009E6793">
            <w:pPr>
              <w:pStyle w:val="TableParagraph"/>
              <w:spacing w:line="246" w:lineRule="exact"/>
              <w:ind w:right="136"/>
              <w:jc w:val="right"/>
              <w:rPr>
                <w:sz w:val="24"/>
              </w:rPr>
            </w:pPr>
            <w:r>
              <w:rPr>
                <w:sz w:val="24"/>
              </w:rPr>
              <w:t>Математическое</w:t>
            </w:r>
          </w:p>
        </w:tc>
        <w:tc>
          <w:tcPr>
            <w:tcW w:w="1809" w:type="dxa"/>
            <w:tcBorders>
              <w:top w:val="nil"/>
              <w:bottom w:val="nil"/>
            </w:tcBorders>
          </w:tcPr>
          <w:p w:rsidR="007C7FAC" w:rsidRDefault="009E6793">
            <w:pPr>
              <w:pStyle w:val="TableParagraph"/>
              <w:spacing w:line="246" w:lineRule="exact"/>
              <w:ind w:left="104" w:right="95"/>
              <w:jc w:val="center"/>
              <w:rPr>
                <w:sz w:val="24"/>
              </w:rPr>
            </w:pPr>
            <w:r>
              <w:rPr>
                <w:sz w:val="24"/>
              </w:rPr>
              <w:t>ребенка)</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6" w:lineRule="exact"/>
              <w:ind w:right="130"/>
              <w:jc w:val="right"/>
              <w:rPr>
                <w:b/>
                <w:sz w:val="24"/>
              </w:rPr>
            </w:pPr>
            <w:r>
              <w:rPr>
                <w:b/>
                <w:sz w:val="24"/>
              </w:rPr>
              <w:t>вноеразвитие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right="130"/>
              <w:jc w:val="right"/>
              <w:rPr>
                <w:sz w:val="24"/>
              </w:rPr>
            </w:pPr>
            <w:r>
              <w:rPr>
                <w:sz w:val="24"/>
              </w:rPr>
              <w:t>грамматическ</w:t>
            </w:r>
          </w:p>
        </w:tc>
        <w:tc>
          <w:tcPr>
            <w:tcW w:w="1985" w:type="dxa"/>
            <w:tcBorders>
              <w:top w:val="nil"/>
              <w:bottom w:val="nil"/>
            </w:tcBorders>
          </w:tcPr>
          <w:p w:rsidR="007C7FAC" w:rsidRDefault="009E6793">
            <w:pPr>
              <w:pStyle w:val="TableParagraph"/>
              <w:spacing w:line="244" w:lineRule="exact"/>
              <w:ind w:left="534"/>
              <w:rPr>
                <w:sz w:val="24"/>
              </w:rPr>
            </w:pPr>
            <w:r>
              <w:rPr>
                <w:sz w:val="24"/>
              </w:rPr>
              <w:t>развитие</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249"/>
              <w:rPr>
                <w:sz w:val="24"/>
              </w:rPr>
            </w:pPr>
            <w:r>
              <w:rPr>
                <w:sz w:val="24"/>
              </w:rPr>
              <w:t>Предметный</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74"/>
              <w:rPr>
                <w:sz w:val="24"/>
              </w:rPr>
            </w:pPr>
            <w:r>
              <w:rPr>
                <w:sz w:val="24"/>
              </w:rPr>
              <w:t>ихформ)</w:t>
            </w:r>
          </w:p>
        </w:tc>
        <w:tc>
          <w:tcPr>
            <w:tcW w:w="1985" w:type="dxa"/>
            <w:tcBorders>
              <w:top w:val="nil"/>
              <w:bottom w:val="nil"/>
            </w:tcBorders>
          </w:tcPr>
          <w:p w:rsidR="007C7FAC" w:rsidRDefault="009E6793">
            <w:pPr>
              <w:pStyle w:val="TableParagraph"/>
              <w:spacing w:line="246" w:lineRule="exact"/>
              <w:ind w:left="194"/>
              <w:rPr>
                <w:sz w:val="24"/>
              </w:rPr>
            </w:pPr>
            <w:r>
              <w:rPr>
                <w:sz w:val="24"/>
              </w:rPr>
              <w:t>(отношения:по</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right="122"/>
              <w:jc w:val="right"/>
              <w:rPr>
                <w:sz w:val="24"/>
              </w:rPr>
            </w:pPr>
            <w:r>
              <w:rPr>
                <w:sz w:val="24"/>
              </w:rPr>
              <w:t>мир (предметы</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547"/>
              <w:rPr>
                <w:sz w:val="24"/>
              </w:rPr>
            </w:pPr>
            <w:r>
              <w:rPr>
                <w:sz w:val="24"/>
              </w:rPr>
              <w:t>размеру,</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257"/>
              <w:rPr>
                <w:sz w:val="24"/>
              </w:rPr>
            </w:pPr>
            <w:r>
              <w:rPr>
                <w:sz w:val="24"/>
              </w:rPr>
              <w:t>ближайшего</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right="175"/>
              <w:jc w:val="right"/>
              <w:rPr>
                <w:sz w:val="24"/>
              </w:rPr>
            </w:pPr>
            <w:r>
              <w:rPr>
                <w:sz w:val="24"/>
              </w:rPr>
              <w:t>пространственн</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301"/>
              <w:rPr>
                <w:sz w:val="24"/>
              </w:rPr>
            </w:pPr>
            <w:r>
              <w:rPr>
                <w:sz w:val="24"/>
              </w:rPr>
              <w:t>окружения)</w:t>
            </w:r>
          </w:p>
        </w:tc>
      </w:tr>
      <w:tr w:rsidR="007C7FAC">
        <w:trPr>
          <w:trHeight w:val="41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4"/>
              </w:rPr>
            </w:pPr>
          </w:p>
        </w:tc>
        <w:tc>
          <w:tcPr>
            <w:tcW w:w="1985" w:type="dxa"/>
            <w:tcBorders>
              <w:top w:val="nil"/>
            </w:tcBorders>
          </w:tcPr>
          <w:p w:rsidR="007C7FAC" w:rsidRDefault="009E6793">
            <w:pPr>
              <w:pStyle w:val="TableParagraph"/>
              <w:spacing w:line="258" w:lineRule="exact"/>
              <w:ind w:left="83" w:right="86"/>
              <w:jc w:val="center"/>
              <w:rPr>
                <w:sz w:val="24"/>
              </w:rPr>
            </w:pPr>
            <w:r>
              <w:rPr>
                <w:sz w:val="24"/>
              </w:rPr>
              <w:t>ые)</w:t>
            </w: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r>
      <w:tr w:rsidR="007C7FAC">
        <w:trPr>
          <w:trHeight w:val="269"/>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728" w:right="825"/>
              <w:jc w:val="center"/>
              <w:rPr>
                <w:b/>
                <w:sz w:val="24"/>
              </w:rPr>
            </w:pPr>
            <w:r>
              <w:rPr>
                <w:b/>
                <w:sz w:val="24"/>
              </w:rPr>
              <w:t>вечер</w:t>
            </w:r>
          </w:p>
        </w:tc>
        <w:tc>
          <w:tcPr>
            <w:tcW w:w="1701" w:type="dxa"/>
            <w:tcBorders>
              <w:bottom w:val="nil"/>
            </w:tcBorders>
          </w:tcPr>
          <w:p w:rsidR="007C7FAC" w:rsidRDefault="009E6793">
            <w:pPr>
              <w:pStyle w:val="TableParagraph"/>
              <w:spacing w:line="249" w:lineRule="exact"/>
              <w:ind w:left="346"/>
              <w:rPr>
                <w:b/>
                <w:sz w:val="24"/>
              </w:rPr>
            </w:pPr>
            <w:r>
              <w:rPr>
                <w:b/>
                <w:sz w:val="24"/>
              </w:rPr>
              <w:t>Развитие</w:t>
            </w:r>
          </w:p>
        </w:tc>
        <w:tc>
          <w:tcPr>
            <w:tcW w:w="1985" w:type="dxa"/>
            <w:tcBorders>
              <w:bottom w:val="nil"/>
            </w:tcBorders>
          </w:tcPr>
          <w:p w:rsidR="007C7FAC" w:rsidRDefault="009E6793">
            <w:pPr>
              <w:pStyle w:val="TableParagraph"/>
              <w:spacing w:line="249" w:lineRule="exact"/>
              <w:ind w:left="327"/>
              <w:rPr>
                <w:sz w:val="24"/>
              </w:rPr>
            </w:pPr>
            <w:r>
              <w:rPr>
                <w:b/>
                <w:sz w:val="24"/>
              </w:rPr>
              <w:t>ЧХЛ</w:t>
            </w:r>
            <w:r>
              <w:rPr>
                <w:sz w:val="24"/>
              </w:rPr>
              <w:t>(малые</w:t>
            </w:r>
          </w:p>
        </w:tc>
        <w:tc>
          <w:tcPr>
            <w:tcW w:w="1809" w:type="dxa"/>
            <w:tcBorders>
              <w:bottom w:val="nil"/>
            </w:tcBorders>
          </w:tcPr>
          <w:p w:rsidR="007C7FAC" w:rsidRDefault="009E6793">
            <w:pPr>
              <w:pStyle w:val="TableParagraph"/>
              <w:spacing w:line="249" w:lineRule="exact"/>
              <w:ind w:left="104" w:right="101"/>
              <w:jc w:val="center"/>
              <w:rPr>
                <w:b/>
                <w:sz w:val="24"/>
              </w:rPr>
            </w:pPr>
            <w:r>
              <w:rPr>
                <w:b/>
                <w:sz w:val="24"/>
              </w:rPr>
              <w:t>Развивающие</w:t>
            </w:r>
          </w:p>
        </w:tc>
        <w:tc>
          <w:tcPr>
            <w:tcW w:w="1877" w:type="dxa"/>
            <w:tcBorders>
              <w:bottom w:val="nil"/>
            </w:tcBorders>
          </w:tcPr>
          <w:p w:rsidR="007C7FAC" w:rsidRDefault="009E6793">
            <w:pPr>
              <w:pStyle w:val="TableParagraph"/>
              <w:spacing w:line="249" w:lineRule="exact"/>
              <w:ind w:left="85" w:right="84"/>
              <w:jc w:val="center"/>
              <w:rPr>
                <w:b/>
                <w:sz w:val="24"/>
              </w:rPr>
            </w:pPr>
            <w:r>
              <w:rPr>
                <w:b/>
                <w:sz w:val="24"/>
              </w:rPr>
              <w:t>Социально-</w:t>
            </w:r>
          </w:p>
        </w:tc>
        <w:tc>
          <w:tcPr>
            <w:tcW w:w="1809" w:type="dxa"/>
            <w:tcBorders>
              <w:bottom w:val="nil"/>
            </w:tcBorders>
          </w:tcPr>
          <w:p w:rsidR="007C7FAC" w:rsidRDefault="009E6793">
            <w:pPr>
              <w:pStyle w:val="TableParagraph"/>
              <w:spacing w:line="249" w:lineRule="exact"/>
              <w:ind w:right="118"/>
              <w:jc w:val="right"/>
              <w:rPr>
                <w:b/>
                <w:sz w:val="24"/>
              </w:rPr>
            </w:pPr>
            <w:r>
              <w:rPr>
                <w:b/>
                <w:sz w:val="24"/>
              </w:rPr>
              <w:t>Художественн</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6" w:lineRule="exact"/>
              <w:ind w:left="299"/>
              <w:rPr>
                <w:sz w:val="24"/>
              </w:rPr>
            </w:pPr>
            <w:r>
              <w:rPr>
                <w:sz w:val="24"/>
              </w:rPr>
              <w:t>фольклорные</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игры</w:t>
            </w:r>
          </w:p>
        </w:tc>
        <w:tc>
          <w:tcPr>
            <w:tcW w:w="1877" w:type="dxa"/>
            <w:tcBorders>
              <w:top w:val="nil"/>
              <w:bottom w:val="nil"/>
            </w:tcBorders>
          </w:tcPr>
          <w:p w:rsidR="007C7FAC" w:rsidRDefault="009E6793">
            <w:pPr>
              <w:pStyle w:val="TableParagraph"/>
              <w:spacing w:line="246" w:lineRule="exact"/>
              <w:ind w:left="86" w:right="82"/>
              <w:jc w:val="center"/>
              <w:rPr>
                <w:b/>
                <w:sz w:val="24"/>
              </w:rPr>
            </w:pPr>
            <w:r>
              <w:rPr>
                <w:b/>
                <w:sz w:val="24"/>
              </w:rPr>
              <w:t>коммуникатив</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02"/>
              <w:rPr>
                <w:sz w:val="24"/>
              </w:rPr>
            </w:pPr>
            <w:r>
              <w:rPr>
                <w:b/>
                <w:sz w:val="24"/>
              </w:rPr>
              <w:t>(</w:t>
            </w:r>
            <w:r>
              <w:rPr>
                <w:sz w:val="24"/>
              </w:rPr>
              <w:t>взрослые,</w:t>
            </w:r>
          </w:p>
        </w:tc>
        <w:tc>
          <w:tcPr>
            <w:tcW w:w="1985" w:type="dxa"/>
            <w:tcBorders>
              <w:top w:val="nil"/>
              <w:bottom w:val="nil"/>
            </w:tcBorders>
          </w:tcPr>
          <w:p w:rsidR="007C7FAC" w:rsidRDefault="009E6793">
            <w:pPr>
              <w:pStyle w:val="TableParagraph"/>
              <w:spacing w:line="246" w:lineRule="exact"/>
              <w:ind w:left="591"/>
              <w:rPr>
                <w:sz w:val="24"/>
              </w:rPr>
            </w:pPr>
            <w:r>
              <w:rPr>
                <w:sz w:val="24"/>
              </w:rPr>
              <w:t>формы)</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b/>
                <w:sz w:val="24"/>
              </w:rPr>
            </w:pPr>
            <w:r>
              <w:rPr>
                <w:b/>
                <w:sz w:val="24"/>
              </w:rPr>
              <w:t>ное развитие</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1"/>
              <w:jc w:val="center"/>
              <w:rPr>
                <w:sz w:val="24"/>
              </w:rPr>
            </w:pPr>
            <w:r>
              <w:rPr>
                <w:sz w:val="24"/>
              </w:rPr>
              <w:t>дети)</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3" w:right="84"/>
              <w:jc w:val="center"/>
              <w:rPr>
                <w:sz w:val="24"/>
              </w:rPr>
            </w:pPr>
            <w:r>
              <w:rPr>
                <w:sz w:val="24"/>
              </w:rPr>
              <w:t>(предметный</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4" w:lineRule="exact"/>
              <w:ind w:left="85" w:right="84"/>
              <w:jc w:val="center"/>
              <w:rPr>
                <w:sz w:val="24"/>
              </w:rPr>
            </w:pPr>
            <w:r>
              <w:rPr>
                <w:sz w:val="24"/>
              </w:rPr>
              <w:t>мир)</w:t>
            </w:r>
          </w:p>
        </w:tc>
        <w:tc>
          <w:tcPr>
            <w:tcW w:w="1809" w:type="dxa"/>
            <w:tcBorders>
              <w:top w:val="nil"/>
              <w:bottom w:val="nil"/>
            </w:tcBorders>
          </w:tcPr>
          <w:p w:rsidR="007C7FAC" w:rsidRDefault="009E6793">
            <w:pPr>
              <w:pStyle w:val="TableParagraph"/>
              <w:spacing w:line="244" w:lineRule="exact"/>
              <w:ind w:right="103"/>
              <w:jc w:val="right"/>
              <w:rPr>
                <w:sz w:val="24"/>
              </w:rPr>
            </w:pPr>
            <w:r>
              <w:rPr>
                <w:b/>
                <w:sz w:val="24"/>
              </w:rPr>
              <w:t>(</w:t>
            </w:r>
            <w:r>
              <w:rPr>
                <w:sz w:val="24"/>
              </w:rPr>
              <w:t>цветовосприят</w:t>
            </w:r>
          </w:p>
        </w:tc>
      </w:tr>
      <w:tr w:rsidR="007C7FAC">
        <w:trPr>
          <w:trHeight w:val="82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4"/>
              </w:rPr>
            </w:pP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9E6793">
            <w:pPr>
              <w:pStyle w:val="TableParagraph"/>
              <w:spacing w:line="258" w:lineRule="exact"/>
              <w:ind w:left="101" w:right="101"/>
              <w:jc w:val="center"/>
              <w:rPr>
                <w:sz w:val="24"/>
              </w:rPr>
            </w:pPr>
            <w:r>
              <w:rPr>
                <w:sz w:val="24"/>
              </w:rPr>
              <w:t>ие)</w:t>
            </w:r>
          </w:p>
        </w:tc>
      </w:tr>
      <w:tr w:rsidR="007C7FAC">
        <w:trPr>
          <w:trHeight w:val="272"/>
        </w:trPr>
        <w:tc>
          <w:tcPr>
            <w:tcW w:w="424" w:type="dxa"/>
            <w:vMerge w:val="restart"/>
            <w:textDirection w:val="btLr"/>
          </w:tcPr>
          <w:p w:rsidR="007C7FAC" w:rsidRDefault="009E6793">
            <w:pPr>
              <w:pStyle w:val="TableParagraph"/>
              <w:spacing w:before="107"/>
              <w:ind w:right="93"/>
              <w:jc w:val="center"/>
              <w:rPr>
                <w:b/>
                <w:sz w:val="24"/>
              </w:rPr>
            </w:pPr>
            <w:r>
              <w:rPr>
                <w:b/>
                <w:sz w:val="24"/>
              </w:rPr>
              <w:t>3</w:t>
            </w:r>
          </w:p>
        </w:tc>
        <w:tc>
          <w:tcPr>
            <w:tcW w:w="428" w:type="dxa"/>
            <w:vMerge w:val="restart"/>
            <w:textDirection w:val="btLr"/>
          </w:tcPr>
          <w:p w:rsidR="007C7FAC" w:rsidRDefault="009E6793">
            <w:pPr>
              <w:pStyle w:val="TableParagraph"/>
              <w:spacing w:before="107"/>
              <w:ind w:left="651" w:right="749"/>
              <w:jc w:val="center"/>
              <w:rPr>
                <w:b/>
                <w:sz w:val="24"/>
              </w:rPr>
            </w:pPr>
            <w:r>
              <w:rPr>
                <w:b/>
                <w:sz w:val="24"/>
              </w:rPr>
              <w:t>утро</w:t>
            </w:r>
          </w:p>
        </w:tc>
        <w:tc>
          <w:tcPr>
            <w:tcW w:w="1701" w:type="dxa"/>
            <w:tcBorders>
              <w:bottom w:val="nil"/>
            </w:tcBorders>
          </w:tcPr>
          <w:p w:rsidR="007C7FAC" w:rsidRDefault="009E6793">
            <w:pPr>
              <w:pStyle w:val="TableParagraph"/>
              <w:spacing w:line="253" w:lineRule="exact"/>
              <w:ind w:left="346"/>
              <w:rPr>
                <w:b/>
                <w:sz w:val="24"/>
              </w:rPr>
            </w:pPr>
            <w:r>
              <w:rPr>
                <w:b/>
                <w:sz w:val="24"/>
              </w:rPr>
              <w:t>Развитие</w:t>
            </w:r>
          </w:p>
        </w:tc>
        <w:tc>
          <w:tcPr>
            <w:tcW w:w="1985" w:type="dxa"/>
            <w:tcBorders>
              <w:bottom w:val="nil"/>
            </w:tcBorders>
          </w:tcPr>
          <w:p w:rsidR="007C7FAC" w:rsidRDefault="009E6793">
            <w:pPr>
              <w:pStyle w:val="TableParagraph"/>
              <w:spacing w:line="253" w:lineRule="exact"/>
              <w:ind w:right="110"/>
              <w:jc w:val="right"/>
              <w:rPr>
                <w:b/>
                <w:sz w:val="24"/>
              </w:rPr>
            </w:pPr>
            <w:r>
              <w:rPr>
                <w:b/>
                <w:sz w:val="24"/>
              </w:rPr>
              <w:t>Познавательное</w:t>
            </w:r>
          </w:p>
        </w:tc>
        <w:tc>
          <w:tcPr>
            <w:tcW w:w="1809" w:type="dxa"/>
            <w:tcBorders>
              <w:bottom w:val="nil"/>
            </w:tcBorders>
          </w:tcPr>
          <w:p w:rsidR="007C7FAC" w:rsidRDefault="009E6793">
            <w:pPr>
              <w:pStyle w:val="TableParagraph"/>
              <w:spacing w:line="253" w:lineRule="exact"/>
              <w:ind w:left="104" w:right="101"/>
              <w:jc w:val="center"/>
              <w:rPr>
                <w:b/>
                <w:sz w:val="24"/>
              </w:rPr>
            </w:pPr>
            <w:r>
              <w:rPr>
                <w:b/>
                <w:sz w:val="24"/>
              </w:rPr>
              <w:t>Здоровье</w:t>
            </w:r>
          </w:p>
        </w:tc>
        <w:tc>
          <w:tcPr>
            <w:tcW w:w="1877" w:type="dxa"/>
            <w:tcBorders>
              <w:bottom w:val="nil"/>
            </w:tcBorders>
          </w:tcPr>
          <w:p w:rsidR="007C7FAC" w:rsidRDefault="009E6793">
            <w:pPr>
              <w:pStyle w:val="TableParagraph"/>
              <w:spacing w:line="253"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3" w:lineRule="exact"/>
              <w:ind w:left="102" w:right="101"/>
              <w:jc w:val="center"/>
              <w:rPr>
                <w:b/>
                <w:sz w:val="24"/>
              </w:rPr>
            </w:pPr>
            <w:r>
              <w:rPr>
                <w:b/>
                <w:sz w:val="24"/>
              </w:rPr>
              <w:t>Труд</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6" w:lineRule="exact"/>
              <w:ind w:left="494"/>
              <w:rPr>
                <w:b/>
                <w:sz w:val="24"/>
              </w:rPr>
            </w:pPr>
            <w:r>
              <w:rPr>
                <w:b/>
                <w:sz w:val="24"/>
              </w:rPr>
              <w:t>развитие</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6" w:lineRule="exact"/>
              <w:ind w:right="102"/>
              <w:jc w:val="right"/>
              <w:rPr>
                <w:sz w:val="24"/>
              </w:rPr>
            </w:pPr>
            <w:r>
              <w:rPr>
                <w:sz w:val="24"/>
              </w:rPr>
              <w:t>(наблюдениеза</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350"/>
              <w:rPr>
                <w:sz w:val="24"/>
              </w:rPr>
            </w:pPr>
            <w:r>
              <w:rPr>
                <w:sz w:val="24"/>
              </w:rPr>
              <w:t>(развитие</w:t>
            </w:r>
          </w:p>
        </w:tc>
        <w:tc>
          <w:tcPr>
            <w:tcW w:w="1985" w:type="dxa"/>
            <w:tcBorders>
              <w:top w:val="nil"/>
              <w:bottom w:val="nil"/>
            </w:tcBorders>
          </w:tcPr>
          <w:p w:rsidR="007C7FAC" w:rsidRDefault="009E6793">
            <w:pPr>
              <w:pStyle w:val="TableParagraph"/>
              <w:spacing w:line="244" w:lineRule="exact"/>
              <w:ind w:right="136"/>
              <w:jc w:val="right"/>
              <w:rPr>
                <w:sz w:val="24"/>
              </w:rPr>
            </w:pPr>
            <w:r>
              <w:rPr>
                <w:sz w:val="24"/>
              </w:rPr>
              <w:t>Математическое</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4" w:lineRule="exact"/>
              <w:ind w:left="533"/>
              <w:rPr>
                <w:sz w:val="24"/>
              </w:rPr>
            </w:pPr>
            <w:r>
              <w:rPr>
                <w:sz w:val="24"/>
              </w:rPr>
              <w:t>трудом</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407"/>
              <w:rPr>
                <w:sz w:val="24"/>
              </w:rPr>
            </w:pPr>
            <w:r>
              <w:rPr>
                <w:sz w:val="24"/>
              </w:rPr>
              <w:t>словаря)</w:t>
            </w:r>
          </w:p>
        </w:tc>
        <w:tc>
          <w:tcPr>
            <w:tcW w:w="1985" w:type="dxa"/>
            <w:tcBorders>
              <w:top w:val="nil"/>
              <w:bottom w:val="nil"/>
            </w:tcBorders>
          </w:tcPr>
          <w:p w:rsidR="007C7FAC" w:rsidRDefault="009E6793">
            <w:pPr>
              <w:pStyle w:val="TableParagraph"/>
              <w:spacing w:line="246" w:lineRule="exact"/>
              <w:ind w:left="534"/>
              <w:rPr>
                <w:sz w:val="24"/>
              </w:rPr>
            </w:pPr>
            <w:r>
              <w:rPr>
                <w:sz w:val="24"/>
              </w:rPr>
              <w:t>развитие</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381"/>
              <w:rPr>
                <w:sz w:val="24"/>
              </w:rPr>
            </w:pPr>
            <w:r>
              <w:rPr>
                <w:sz w:val="24"/>
              </w:rPr>
              <w:t>взрослых)</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359"/>
              <w:rPr>
                <w:sz w:val="24"/>
              </w:rPr>
            </w:pPr>
            <w:r>
              <w:rPr>
                <w:sz w:val="24"/>
              </w:rPr>
              <w:t>(сохранение</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r>
      <w:tr w:rsidR="007C7FAC">
        <w:trPr>
          <w:trHeight w:val="548"/>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4"/>
              </w:rPr>
            </w:pPr>
          </w:p>
        </w:tc>
        <w:tc>
          <w:tcPr>
            <w:tcW w:w="1985" w:type="dxa"/>
            <w:tcBorders>
              <w:top w:val="nil"/>
            </w:tcBorders>
          </w:tcPr>
          <w:p w:rsidR="007C7FAC" w:rsidRDefault="009E6793">
            <w:pPr>
              <w:pStyle w:val="TableParagraph"/>
              <w:spacing w:line="258" w:lineRule="exact"/>
              <w:ind w:left="374"/>
              <w:rPr>
                <w:sz w:val="24"/>
              </w:rPr>
            </w:pPr>
            <w:r>
              <w:rPr>
                <w:sz w:val="24"/>
              </w:rPr>
              <w:t>количества)</w:t>
            </w: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r>
      <w:tr w:rsidR="007C7FAC">
        <w:trPr>
          <w:trHeight w:val="269"/>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519"/>
              <w:rPr>
                <w:b/>
                <w:sz w:val="24"/>
              </w:rPr>
            </w:pPr>
            <w:r>
              <w:rPr>
                <w:b/>
                <w:sz w:val="24"/>
              </w:rPr>
              <w:t>вечер</w:t>
            </w:r>
          </w:p>
        </w:tc>
        <w:tc>
          <w:tcPr>
            <w:tcW w:w="1701" w:type="dxa"/>
            <w:tcBorders>
              <w:bottom w:val="nil"/>
            </w:tcBorders>
          </w:tcPr>
          <w:p w:rsidR="007C7FAC" w:rsidRDefault="009E6793">
            <w:pPr>
              <w:pStyle w:val="TableParagraph"/>
              <w:spacing w:line="249" w:lineRule="exact"/>
              <w:ind w:left="199"/>
              <w:rPr>
                <w:b/>
                <w:sz w:val="24"/>
              </w:rPr>
            </w:pPr>
            <w:r>
              <w:rPr>
                <w:b/>
                <w:sz w:val="24"/>
              </w:rPr>
              <w:t>Социально-</w:t>
            </w:r>
          </w:p>
        </w:tc>
        <w:tc>
          <w:tcPr>
            <w:tcW w:w="1985" w:type="dxa"/>
            <w:tcBorders>
              <w:bottom w:val="nil"/>
            </w:tcBorders>
          </w:tcPr>
          <w:p w:rsidR="007C7FAC" w:rsidRDefault="009E6793">
            <w:pPr>
              <w:pStyle w:val="TableParagraph"/>
              <w:spacing w:line="249" w:lineRule="exact"/>
              <w:ind w:right="155"/>
              <w:jc w:val="right"/>
              <w:rPr>
                <w:sz w:val="24"/>
              </w:rPr>
            </w:pPr>
            <w:r>
              <w:rPr>
                <w:b/>
                <w:sz w:val="24"/>
              </w:rPr>
              <w:t>ЧХЛ</w:t>
            </w:r>
            <w:r>
              <w:rPr>
                <w:sz w:val="24"/>
              </w:rPr>
              <w:t>(народные</w:t>
            </w:r>
          </w:p>
        </w:tc>
        <w:tc>
          <w:tcPr>
            <w:tcW w:w="1809" w:type="dxa"/>
            <w:tcBorders>
              <w:bottom w:val="nil"/>
            </w:tcBorders>
          </w:tcPr>
          <w:p w:rsidR="007C7FAC" w:rsidRDefault="009E6793">
            <w:pPr>
              <w:pStyle w:val="TableParagraph"/>
              <w:spacing w:line="249" w:lineRule="exact"/>
              <w:ind w:left="104" w:right="101"/>
              <w:jc w:val="center"/>
              <w:rPr>
                <w:b/>
                <w:sz w:val="24"/>
              </w:rPr>
            </w:pPr>
            <w:r>
              <w:rPr>
                <w:b/>
                <w:sz w:val="24"/>
              </w:rPr>
              <w:t>Развивающие</w:t>
            </w:r>
          </w:p>
        </w:tc>
        <w:tc>
          <w:tcPr>
            <w:tcW w:w="1877" w:type="dxa"/>
            <w:tcBorders>
              <w:bottom w:val="nil"/>
            </w:tcBorders>
          </w:tcPr>
          <w:p w:rsidR="007C7FAC" w:rsidRDefault="009E6793">
            <w:pPr>
              <w:pStyle w:val="TableParagraph"/>
              <w:spacing w:line="249" w:lineRule="exact"/>
              <w:ind w:left="83" w:right="84"/>
              <w:jc w:val="center"/>
              <w:rPr>
                <w:b/>
                <w:sz w:val="24"/>
              </w:rPr>
            </w:pPr>
            <w:r>
              <w:rPr>
                <w:b/>
                <w:sz w:val="24"/>
              </w:rPr>
              <w:t>Труд</w:t>
            </w:r>
          </w:p>
        </w:tc>
        <w:tc>
          <w:tcPr>
            <w:tcW w:w="1809" w:type="dxa"/>
            <w:tcBorders>
              <w:bottom w:val="nil"/>
            </w:tcBorders>
          </w:tcPr>
          <w:p w:rsidR="007C7FAC" w:rsidRDefault="009E6793">
            <w:pPr>
              <w:pStyle w:val="TableParagraph"/>
              <w:spacing w:line="249" w:lineRule="exact"/>
              <w:ind w:right="118"/>
              <w:jc w:val="right"/>
              <w:rPr>
                <w:b/>
                <w:sz w:val="24"/>
              </w:rPr>
            </w:pPr>
            <w:r>
              <w:rPr>
                <w:b/>
                <w:sz w:val="24"/>
              </w:rPr>
              <w:t>Художественн</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right="165"/>
              <w:jc w:val="right"/>
              <w:rPr>
                <w:b/>
                <w:sz w:val="24"/>
              </w:rPr>
            </w:pPr>
            <w:r>
              <w:rPr>
                <w:b/>
                <w:sz w:val="24"/>
              </w:rPr>
              <w:t>коммуникат</w:t>
            </w:r>
          </w:p>
        </w:tc>
        <w:tc>
          <w:tcPr>
            <w:tcW w:w="1985" w:type="dxa"/>
            <w:tcBorders>
              <w:top w:val="nil"/>
              <w:bottom w:val="nil"/>
            </w:tcBorders>
          </w:tcPr>
          <w:p w:rsidR="007C7FAC" w:rsidRDefault="009E6793">
            <w:pPr>
              <w:pStyle w:val="TableParagraph"/>
              <w:spacing w:line="246" w:lineRule="exact"/>
              <w:ind w:left="611"/>
              <w:rPr>
                <w:sz w:val="24"/>
              </w:rPr>
            </w:pPr>
            <w:r>
              <w:rPr>
                <w:sz w:val="24"/>
              </w:rPr>
              <w:t>сказки)</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игры</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(ознакомление</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527"/>
              <w:rPr>
                <w:b/>
                <w:sz w:val="24"/>
              </w:rPr>
            </w:pPr>
            <w:r>
              <w:rPr>
                <w:b/>
                <w:sz w:val="24"/>
              </w:rPr>
              <w:t>ивное</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струдом</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50"/>
              <w:rPr>
                <w:b/>
                <w:sz w:val="24"/>
              </w:rPr>
            </w:pPr>
            <w:r>
              <w:rPr>
                <w:b/>
                <w:sz w:val="24"/>
              </w:rPr>
              <w:t>развитие</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3" w:right="84"/>
              <w:jc w:val="center"/>
              <w:rPr>
                <w:sz w:val="24"/>
              </w:rPr>
            </w:pPr>
            <w:r>
              <w:rPr>
                <w:sz w:val="24"/>
              </w:rPr>
              <w:t>взрослых)</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right="133"/>
              <w:jc w:val="right"/>
              <w:rPr>
                <w:sz w:val="24"/>
              </w:rPr>
            </w:pPr>
            <w:r>
              <w:rPr>
                <w:sz w:val="24"/>
              </w:rPr>
              <w:t>(эмоциональн</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4" w:lineRule="exact"/>
              <w:ind w:left="245"/>
              <w:rPr>
                <w:sz w:val="24"/>
              </w:rPr>
            </w:pPr>
            <w:r>
              <w:rPr>
                <w:sz w:val="24"/>
              </w:rPr>
              <w:t>(художники-</w:t>
            </w:r>
          </w:p>
        </w:tc>
      </w:tr>
      <w:tr w:rsidR="007C7FAC">
        <w:trPr>
          <w:trHeight w:val="369"/>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9E6793">
            <w:pPr>
              <w:pStyle w:val="TableParagraph"/>
              <w:spacing w:line="258" w:lineRule="exact"/>
              <w:ind w:right="119"/>
              <w:jc w:val="right"/>
              <w:rPr>
                <w:sz w:val="24"/>
              </w:rPr>
            </w:pPr>
            <w:r>
              <w:rPr>
                <w:sz w:val="24"/>
              </w:rPr>
              <w:t>ые состояния)</w:t>
            </w: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9E6793">
            <w:pPr>
              <w:pStyle w:val="TableParagraph"/>
              <w:spacing w:line="258" w:lineRule="exact"/>
              <w:ind w:right="112"/>
              <w:jc w:val="right"/>
              <w:rPr>
                <w:sz w:val="24"/>
              </w:rPr>
            </w:pPr>
            <w:r>
              <w:rPr>
                <w:sz w:val="24"/>
              </w:rPr>
              <w:t>иллюстраторы)</w:t>
            </w:r>
          </w:p>
        </w:tc>
      </w:tr>
      <w:tr w:rsidR="007C7FAC">
        <w:trPr>
          <w:trHeight w:val="275"/>
        </w:trPr>
        <w:tc>
          <w:tcPr>
            <w:tcW w:w="424" w:type="dxa"/>
            <w:vMerge w:val="restart"/>
            <w:textDirection w:val="btLr"/>
          </w:tcPr>
          <w:p w:rsidR="007C7FAC" w:rsidRDefault="009E6793">
            <w:pPr>
              <w:pStyle w:val="TableParagraph"/>
              <w:spacing w:before="107"/>
              <w:ind w:right="101"/>
              <w:jc w:val="center"/>
              <w:rPr>
                <w:b/>
                <w:sz w:val="24"/>
              </w:rPr>
            </w:pPr>
            <w:r>
              <w:rPr>
                <w:b/>
                <w:sz w:val="24"/>
              </w:rPr>
              <w:t>4</w:t>
            </w:r>
          </w:p>
        </w:tc>
        <w:tc>
          <w:tcPr>
            <w:tcW w:w="428" w:type="dxa"/>
            <w:vMerge w:val="restart"/>
            <w:textDirection w:val="btLr"/>
          </w:tcPr>
          <w:p w:rsidR="007C7FAC" w:rsidRDefault="009E6793">
            <w:pPr>
              <w:pStyle w:val="TableParagraph"/>
              <w:spacing w:before="107"/>
              <w:ind w:left="652" w:right="749"/>
              <w:jc w:val="center"/>
              <w:rPr>
                <w:b/>
                <w:sz w:val="24"/>
              </w:rPr>
            </w:pPr>
            <w:r>
              <w:rPr>
                <w:b/>
                <w:sz w:val="24"/>
              </w:rPr>
              <w:t>утро</w:t>
            </w:r>
          </w:p>
        </w:tc>
        <w:tc>
          <w:tcPr>
            <w:tcW w:w="1701" w:type="dxa"/>
            <w:tcBorders>
              <w:bottom w:val="nil"/>
            </w:tcBorders>
          </w:tcPr>
          <w:p w:rsidR="007C7FAC" w:rsidRDefault="009E6793">
            <w:pPr>
              <w:pStyle w:val="TableParagraph"/>
              <w:spacing w:line="255" w:lineRule="exact"/>
              <w:ind w:left="346"/>
              <w:rPr>
                <w:b/>
                <w:sz w:val="24"/>
              </w:rPr>
            </w:pPr>
            <w:r>
              <w:rPr>
                <w:b/>
                <w:sz w:val="24"/>
              </w:rPr>
              <w:t>Развитие</w:t>
            </w:r>
          </w:p>
        </w:tc>
        <w:tc>
          <w:tcPr>
            <w:tcW w:w="1985" w:type="dxa"/>
            <w:tcBorders>
              <w:bottom w:val="nil"/>
            </w:tcBorders>
          </w:tcPr>
          <w:p w:rsidR="007C7FAC" w:rsidRDefault="009E6793">
            <w:pPr>
              <w:pStyle w:val="TableParagraph"/>
              <w:spacing w:line="255" w:lineRule="exact"/>
              <w:ind w:right="110"/>
              <w:jc w:val="right"/>
              <w:rPr>
                <w:b/>
                <w:sz w:val="24"/>
              </w:rPr>
            </w:pPr>
            <w:r>
              <w:rPr>
                <w:b/>
                <w:sz w:val="24"/>
              </w:rPr>
              <w:t>Познавательное</w:t>
            </w:r>
          </w:p>
        </w:tc>
        <w:tc>
          <w:tcPr>
            <w:tcW w:w="1809" w:type="dxa"/>
            <w:tcBorders>
              <w:bottom w:val="nil"/>
            </w:tcBorders>
          </w:tcPr>
          <w:p w:rsidR="007C7FAC" w:rsidRDefault="009E6793">
            <w:pPr>
              <w:pStyle w:val="TableParagraph"/>
              <w:spacing w:line="255" w:lineRule="exact"/>
              <w:ind w:left="101" w:right="101"/>
              <w:jc w:val="center"/>
              <w:rPr>
                <w:b/>
                <w:sz w:val="24"/>
              </w:rPr>
            </w:pPr>
            <w:r>
              <w:rPr>
                <w:b/>
                <w:sz w:val="24"/>
              </w:rPr>
              <w:t>Музыкальное</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left="257"/>
              <w:rPr>
                <w:b/>
                <w:sz w:val="24"/>
              </w:rPr>
            </w:pPr>
            <w:r>
              <w:rPr>
                <w:b/>
                <w:sz w:val="24"/>
              </w:rPr>
              <w:t>Социально-</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4" w:lineRule="exact"/>
              <w:ind w:left="494"/>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04" w:right="101"/>
              <w:jc w:val="center"/>
              <w:rPr>
                <w:b/>
                <w:sz w:val="24"/>
              </w:rPr>
            </w:pPr>
            <w:r>
              <w:rPr>
                <w:b/>
                <w:sz w:val="24"/>
              </w:rPr>
              <w:t>развитие</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right="146"/>
              <w:jc w:val="right"/>
              <w:rPr>
                <w:b/>
                <w:sz w:val="24"/>
              </w:rPr>
            </w:pPr>
            <w:r>
              <w:rPr>
                <w:b/>
                <w:sz w:val="24"/>
              </w:rPr>
              <w:t>коммуникати</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59"/>
              <w:rPr>
                <w:sz w:val="24"/>
              </w:rPr>
            </w:pPr>
            <w:r>
              <w:rPr>
                <w:sz w:val="24"/>
              </w:rPr>
              <w:t>(звуковая</w:t>
            </w:r>
          </w:p>
        </w:tc>
        <w:tc>
          <w:tcPr>
            <w:tcW w:w="1985" w:type="dxa"/>
            <w:tcBorders>
              <w:top w:val="nil"/>
              <w:bottom w:val="nil"/>
            </w:tcBorders>
          </w:tcPr>
          <w:p w:rsidR="007C7FAC" w:rsidRDefault="009E6793">
            <w:pPr>
              <w:pStyle w:val="TableParagraph"/>
              <w:spacing w:line="246" w:lineRule="exact"/>
              <w:ind w:right="135"/>
              <w:jc w:val="right"/>
              <w:rPr>
                <w:sz w:val="24"/>
              </w:rPr>
            </w:pPr>
            <w:r>
              <w:rPr>
                <w:sz w:val="24"/>
              </w:rPr>
              <w:t>Математическое</w:t>
            </w:r>
          </w:p>
        </w:tc>
        <w:tc>
          <w:tcPr>
            <w:tcW w:w="1809" w:type="dxa"/>
            <w:tcBorders>
              <w:top w:val="nil"/>
              <w:bottom w:val="nil"/>
            </w:tcBorders>
          </w:tcPr>
          <w:p w:rsidR="007C7FAC" w:rsidRDefault="009E6793">
            <w:pPr>
              <w:pStyle w:val="TableParagraph"/>
              <w:spacing w:line="246" w:lineRule="exact"/>
              <w:ind w:left="102" w:right="101"/>
              <w:jc w:val="center"/>
              <w:rPr>
                <w:sz w:val="24"/>
              </w:rPr>
            </w:pPr>
            <w:r>
              <w:rPr>
                <w:sz w:val="24"/>
              </w:rPr>
              <w:t>(интонационно</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6" w:lineRule="exact"/>
              <w:ind w:right="130"/>
              <w:jc w:val="right"/>
              <w:rPr>
                <w:b/>
                <w:sz w:val="24"/>
              </w:rPr>
            </w:pPr>
            <w:r>
              <w:rPr>
                <w:b/>
                <w:sz w:val="24"/>
              </w:rPr>
              <w:t>вноеразвитие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386"/>
              <w:rPr>
                <w:sz w:val="24"/>
              </w:rPr>
            </w:pPr>
            <w:r>
              <w:rPr>
                <w:sz w:val="24"/>
              </w:rPr>
              <w:t>культура</w:t>
            </w:r>
          </w:p>
        </w:tc>
        <w:tc>
          <w:tcPr>
            <w:tcW w:w="1985" w:type="dxa"/>
            <w:tcBorders>
              <w:top w:val="nil"/>
              <w:bottom w:val="nil"/>
            </w:tcBorders>
          </w:tcPr>
          <w:p w:rsidR="007C7FAC" w:rsidRDefault="009E6793">
            <w:pPr>
              <w:pStyle w:val="TableParagraph"/>
              <w:spacing w:line="244" w:lineRule="exact"/>
              <w:ind w:left="534"/>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101" w:right="101"/>
              <w:jc w:val="center"/>
              <w:rPr>
                <w:sz w:val="24"/>
              </w:rPr>
            </w:pPr>
            <w:r>
              <w:rPr>
                <w:sz w:val="24"/>
              </w:rPr>
              <w:t>-фонетические</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213"/>
              <w:rPr>
                <w:sz w:val="24"/>
              </w:rPr>
            </w:pPr>
            <w:r>
              <w:rPr>
                <w:sz w:val="24"/>
              </w:rPr>
              <w:t>Безопасность</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4"/>
              <w:jc w:val="center"/>
              <w:rPr>
                <w:sz w:val="24"/>
              </w:rPr>
            </w:pPr>
            <w:r>
              <w:rPr>
                <w:sz w:val="24"/>
              </w:rPr>
              <w:t>речи)</w:t>
            </w:r>
          </w:p>
        </w:tc>
        <w:tc>
          <w:tcPr>
            <w:tcW w:w="1985" w:type="dxa"/>
            <w:tcBorders>
              <w:top w:val="nil"/>
              <w:bottom w:val="nil"/>
            </w:tcBorders>
          </w:tcPr>
          <w:p w:rsidR="007C7FAC" w:rsidRDefault="009E6793">
            <w:pPr>
              <w:pStyle w:val="TableParagraph"/>
              <w:spacing w:line="246" w:lineRule="exact"/>
              <w:ind w:right="139"/>
              <w:jc w:val="right"/>
              <w:rPr>
                <w:sz w:val="24"/>
              </w:rPr>
            </w:pPr>
            <w:r>
              <w:rPr>
                <w:sz w:val="24"/>
              </w:rPr>
              <w:t>(последовательн</w:t>
            </w:r>
          </w:p>
        </w:tc>
        <w:tc>
          <w:tcPr>
            <w:tcW w:w="1809" w:type="dxa"/>
            <w:tcBorders>
              <w:top w:val="nil"/>
              <w:bottom w:val="nil"/>
            </w:tcBorders>
          </w:tcPr>
          <w:p w:rsidR="007C7FAC" w:rsidRDefault="009E6793">
            <w:pPr>
              <w:pStyle w:val="TableParagraph"/>
              <w:spacing w:line="246" w:lineRule="exact"/>
              <w:ind w:left="102" w:right="101"/>
              <w:jc w:val="center"/>
              <w:rPr>
                <w:sz w:val="24"/>
              </w:rPr>
            </w:pPr>
            <w:r>
              <w:rPr>
                <w:sz w:val="24"/>
              </w:rPr>
              <w:t>игры)</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449"/>
              <w:rPr>
                <w:sz w:val="24"/>
              </w:rPr>
            </w:pPr>
            <w:r>
              <w:rPr>
                <w:sz w:val="24"/>
              </w:rPr>
              <w:t>(правила</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226"/>
              <w:rPr>
                <w:sz w:val="24"/>
              </w:rPr>
            </w:pPr>
            <w:r>
              <w:rPr>
                <w:sz w:val="24"/>
              </w:rPr>
              <w:t>остьдействий)</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341"/>
              <w:rPr>
                <w:sz w:val="24"/>
              </w:rPr>
            </w:pPr>
            <w:r>
              <w:rPr>
                <w:sz w:val="24"/>
              </w:rPr>
              <w:t>дорожного</w:t>
            </w:r>
          </w:p>
        </w:tc>
      </w:tr>
      <w:tr w:rsidR="007C7FAC">
        <w:trPr>
          <w:trHeight w:val="27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7C7FAC">
            <w:pPr>
              <w:pStyle w:val="TableParagraph"/>
              <w:rPr>
                <w:sz w:val="20"/>
              </w:rPr>
            </w:pPr>
          </w:p>
        </w:tc>
        <w:tc>
          <w:tcPr>
            <w:tcW w:w="1809" w:type="dxa"/>
            <w:tcBorders>
              <w:top w:val="nil"/>
            </w:tcBorders>
          </w:tcPr>
          <w:p w:rsidR="007C7FAC" w:rsidRDefault="009E6793">
            <w:pPr>
              <w:pStyle w:val="TableParagraph"/>
              <w:spacing w:line="253" w:lineRule="exact"/>
              <w:ind w:left="357"/>
              <w:rPr>
                <w:sz w:val="24"/>
              </w:rPr>
            </w:pPr>
            <w:r>
              <w:rPr>
                <w:sz w:val="24"/>
              </w:rPr>
              <w:t>движения)</w:t>
            </w:r>
          </w:p>
        </w:tc>
      </w:tr>
      <w:tr w:rsidR="007C7FAC">
        <w:trPr>
          <w:trHeight w:val="269"/>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728" w:right="824"/>
              <w:jc w:val="center"/>
              <w:rPr>
                <w:b/>
                <w:sz w:val="24"/>
              </w:rPr>
            </w:pPr>
            <w:r>
              <w:rPr>
                <w:b/>
                <w:sz w:val="24"/>
              </w:rPr>
              <w:t>вечер</w:t>
            </w:r>
          </w:p>
        </w:tc>
        <w:tc>
          <w:tcPr>
            <w:tcW w:w="1701" w:type="dxa"/>
            <w:tcBorders>
              <w:bottom w:val="nil"/>
            </w:tcBorders>
          </w:tcPr>
          <w:p w:rsidR="007C7FAC" w:rsidRDefault="009E6793">
            <w:pPr>
              <w:pStyle w:val="TableParagraph"/>
              <w:spacing w:line="249" w:lineRule="exact"/>
              <w:ind w:left="199"/>
              <w:rPr>
                <w:b/>
                <w:sz w:val="24"/>
              </w:rPr>
            </w:pPr>
            <w:r>
              <w:rPr>
                <w:b/>
                <w:sz w:val="24"/>
              </w:rPr>
              <w:t>Социально-</w:t>
            </w:r>
          </w:p>
        </w:tc>
        <w:tc>
          <w:tcPr>
            <w:tcW w:w="1985" w:type="dxa"/>
            <w:tcBorders>
              <w:bottom w:val="nil"/>
            </w:tcBorders>
          </w:tcPr>
          <w:p w:rsidR="007C7FAC" w:rsidRDefault="009E6793">
            <w:pPr>
              <w:pStyle w:val="TableParagraph"/>
              <w:spacing w:line="249" w:lineRule="exact"/>
              <w:ind w:left="83" w:right="84"/>
              <w:jc w:val="center"/>
              <w:rPr>
                <w:b/>
                <w:sz w:val="24"/>
              </w:rPr>
            </w:pPr>
            <w:r>
              <w:rPr>
                <w:b/>
                <w:sz w:val="24"/>
              </w:rPr>
              <w:t>ЧХЛ</w:t>
            </w:r>
          </w:p>
        </w:tc>
        <w:tc>
          <w:tcPr>
            <w:tcW w:w="1809" w:type="dxa"/>
            <w:tcBorders>
              <w:bottom w:val="nil"/>
            </w:tcBorders>
          </w:tcPr>
          <w:p w:rsidR="007C7FAC" w:rsidRDefault="009E6793">
            <w:pPr>
              <w:pStyle w:val="TableParagraph"/>
              <w:spacing w:line="249" w:lineRule="exact"/>
              <w:ind w:left="104" w:right="101"/>
              <w:jc w:val="center"/>
              <w:rPr>
                <w:b/>
                <w:sz w:val="24"/>
              </w:rPr>
            </w:pPr>
            <w:r>
              <w:rPr>
                <w:b/>
                <w:sz w:val="24"/>
              </w:rPr>
              <w:t>Развивающие</w:t>
            </w:r>
          </w:p>
        </w:tc>
        <w:tc>
          <w:tcPr>
            <w:tcW w:w="1877" w:type="dxa"/>
            <w:tcBorders>
              <w:bottom w:val="nil"/>
            </w:tcBorders>
          </w:tcPr>
          <w:p w:rsidR="007C7FAC" w:rsidRDefault="009E6793">
            <w:pPr>
              <w:pStyle w:val="TableParagraph"/>
              <w:spacing w:line="249" w:lineRule="exact"/>
              <w:ind w:left="84" w:right="84"/>
              <w:jc w:val="center"/>
              <w:rPr>
                <w:b/>
                <w:sz w:val="24"/>
              </w:rPr>
            </w:pPr>
            <w:r>
              <w:rPr>
                <w:b/>
                <w:sz w:val="24"/>
              </w:rPr>
              <w:t>ОсвоениеКГН</w:t>
            </w:r>
          </w:p>
        </w:tc>
        <w:tc>
          <w:tcPr>
            <w:tcW w:w="1809" w:type="dxa"/>
            <w:tcBorders>
              <w:bottom w:val="nil"/>
            </w:tcBorders>
          </w:tcPr>
          <w:p w:rsidR="007C7FAC" w:rsidRDefault="009E6793">
            <w:pPr>
              <w:pStyle w:val="TableParagraph"/>
              <w:spacing w:line="249" w:lineRule="exact"/>
              <w:ind w:right="118"/>
              <w:jc w:val="right"/>
              <w:rPr>
                <w:b/>
                <w:sz w:val="24"/>
              </w:rPr>
            </w:pPr>
            <w:r>
              <w:rPr>
                <w:b/>
                <w:sz w:val="24"/>
              </w:rPr>
              <w:t>Художественн</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right="165"/>
              <w:jc w:val="right"/>
              <w:rPr>
                <w:b/>
                <w:sz w:val="24"/>
              </w:rPr>
            </w:pPr>
            <w:r>
              <w:rPr>
                <w:b/>
                <w:sz w:val="24"/>
              </w:rPr>
              <w:t>коммуникат</w:t>
            </w:r>
          </w:p>
        </w:tc>
        <w:tc>
          <w:tcPr>
            <w:tcW w:w="1985" w:type="dxa"/>
            <w:tcBorders>
              <w:top w:val="nil"/>
              <w:bottom w:val="nil"/>
            </w:tcBorders>
          </w:tcPr>
          <w:p w:rsidR="007C7FAC" w:rsidRDefault="009E6793">
            <w:pPr>
              <w:pStyle w:val="TableParagraph"/>
              <w:spacing w:line="246" w:lineRule="exact"/>
              <w:ind w:left="238"/>
              <w:rPr>
                <w:sz w:val="24"/>
              </w:rPr>
            </w:pPr>
            <w:r>
              <w:rPr>
                <w:sz w:val="24"/>
              </w:rPr>
              <w:t>(произведения</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игры</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527"/>
              <w:rPr>
                <w:b/>
                <w:sz w:val="24"/>
              </w:rPr>
            </w:pPr>
            <w:r>
              <w:rPr>
                <w:b/>
                <w:sz w:val="24"/>
              </w:rPr>
              <w:t>ивное</w:t>
            </w:r>
          </w:p>
        </w:tc>
        <w:tc>
          <w:tcPr>
            <w:tcW w:w="1985" w:type="dxa"/>
            <w:tcBorders>
              <w:top w:val="nil"/>
              <w:bottom w:val="nil"/>
            </w:tcBorders>
          </w:tcPr>
          <w:p w:rsidR="007C7FAC" w:rsidRDefault="009E6793">
            <w:pPr>
              <w:pStyle w:val="TableParagraph"/>
              <w:spacing w:line="246" w:lineRule="exact"/>
              <w:ind w:left="367"/>
              <w:rPr>
                <w:sz w:val="24"/>
              </w:rPr>
            </w:pPr>
            <w:r>
              <w:rPr>
                <w:sz w:val="24"/>
              </w:rPr>
              <w:t>зарубежных</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50"/>
              <w:rPr>
                <w:b/>
                <w:sz w:val="24"/>
              </w:rPr>
            </w:pPr>
            <w:r>
              <w:rPr>
                <w:b/>
                <w:sz w:val="24"/>
              </w:rPr>
              <w:t>развитие</w:t>
            </w:r>
          </w:p>
        </w:tc>
        <w:tc>
          <w:tcPr>
            <w:tcW w:w="1985" w:type="dxa"/>
            <w:tcBorders>
              <w:top w:val="nil"/>
              <w:bottom w:val="nil"/>
            </w:tcBorders>
          </w:tcPr>
          <w:p w:rsidR="007C7FAC" w:rsidRDefault="009E6793">
            <w:pPr>
              <w:pStyle w:val="TableParagraph"/>
              <w:spacing w:line="246" w:lineRule="exact"/>
              <w:ind w:left="559"/>
              <w:rPr>
                <w:sz w:val="24"/>
              </w:rPr>
            </w:pPr>
            <w:r>
              <w:rPr>
                <w:sz w:val="24"/>
              </w:rPr>
              <w:t>авторов,</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239"/>
              <w:rPr>
                <w:sz w:val="24"/>
              </w:rPr>
            </w:pPr>
            <w:r>
              <w:rPr>
                <w:sz w:val="24"/>
              </w:rPr>
              <w:t>(отношение</w:t>
            </w:r>
          </w:p>
        </w:tc>
        <w:tc>
          <w:tcPr>
            <w:tcW w:w="1985" w:type="dxa"/>
            <w:tcBorders>
              <w:top w:val="nil"/>
              <w:bottom w:val="nil"/>
            </w:tcBorders>
          </w:tcPr>
          <w:p w:rsidR="007C7FAC" w:rsidRDefault="009E6793">
            <w:pPr>
              <w:pStyle w:val="TableParagraph"/>
              <w:spacing w:line="244" w:lineRule="exact"/>
              <w:ind w:left="494"/>
              <w:rPr>
                <w:sz w:val="24"/>
              </w:rPr>
            </w:pPr>
            <w:r>
              <w:rPr>
                <w:sz w:val="24"/>
              </w:rPr>
              <w:t>фольклор</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4" w:lineRule="exact"/>
              <w:ind w:right="156"/>
              <w:jc w:val="right"/>
              <w:rPr>
                <w:sz w:val="24"/>
              </w:rPr>
            </w:pPr>
            <w:r>
              <w:rPr>
                <w:sz w:val="24"/>
              </w:rPr>
              <w:t>(рассматриван</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350"/>
              <w:rPr>
                <w:sz w:val="24"/>
              </w:rPr>
            </w:pPr>
            <w:r>
              <w:rPr>
                <w:sz w:val="24"/>
              </w:rPr>
              <w:t>ребенкак</w:t>
            </w:r>
          </w:p>
        </w:tc>
        <w:tc>
          <w:tcPr>
            <w:tcW w:w="1985" w:type="dxa"/>
            <w:tcBorders>
              <w:top w:val="nil"/>
              <w:bottom w:val="nil"/>
            </w:tcBorders>
          </w:tcPr>
          <w:p w:rsidR="007C7FAC" w:rsidRDefault="009E6793">
            <w:pPr>
              <w:pStyle w:val="TableParagraph"/>
              <w:spacing w:line="246" w:lineRule="exact"/>
              <w:ind w:left="246"/>
              <w:rPr>
                <w:sz w:val="24"/>
              </w:rPr>
            </w:pPr>
            <w:r>
              <w:rPr>
                <w:sz w:val="24"/>
              </w:rPr>
              <w:t>народовмира)</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369"/>
              <w:rPr>
                <w:sz w:val="24"/>
              </w:rPr>
            </w:pPr>
            <w:r>
              <w:rPr>
                <w:sz w:val="24"/>
              </w:rPr>
              <w:t>иекартин,</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right="175"/>
              <w:jc w:val="right"/>
              <w:rPr>
                <w:sz w:val="24"/>
              </w:rPr>
            </w:pPr>
            <w:r>
              <w:rPr>
                <w:sz w:val="24"/>
              </w:rPr>
              <w:t>самомусебе)</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right="142"/>
              <w:jc w:val="right"/>
              <w:rPr>
                <w:sz w:val="24"/>
              </w:rPr>
            </w:pPr>
            <w:r>
              <w:rPr>
                <w:sz w:val="24"/>
              </w:rPr>
              <w:t>эмоциональны</w:t>
            </w:r>
          </w:p>
        </w:tc>
      </w:tr>
      <w:tr w:rsidR="007C7FAC">
        <w:trPr>
          <w:trHeight w:val="27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7C7FAC">
            <w:pPr>
              <w:pStyle w:val="TableParagraph"/>
              <w:rPr>
                <w:sz w:val="20"/>
              </w:rPr>
            </w:pPr>
          </w:p>
        </w:tc>
        <w:tc>
          <w:tcPr>
            <w:tcW w:w="1809" w:type="dxa"/>
            <w:tcBorders>
              <w:top w:val="nil"/>
            </w:tcBorders>
          </w:tcPr>
          <w:p w:rsidR="007C7FAC" w:rsidRDefault="009E6793">
            <w:pPr>
              <w:pStyle w:val="TableParagraph"/>
              <w:spacing w:line="253" w:lineRule="exact"/>
              <w:ind w:left="413"/>
              <w:rPr>
                <w:sz w:val="24"/>
              </w:rPr>
            </w:pPr>
            <w:r>
              <w:rPr>
                <w:sz w:val="24"/>
              </w:rPr>
              <w:t>йотклик)</w:t>
            </w:r>
          </w:p>
        </w:tc>
      </w:tr>
    </w:tbl>
    <w:p w:rsidR="007C7FAC" w:rsidRDefault="007C7FAC">
      <w:pPr>
        <w:spacing w:line="253" w:lineRule="exact"/>
        <w:rPr>
          <w:sz w:val="24"/>
        </w:rPr>
        <w:sectPr w:rsidR="007C7FAC">
          <w:pgSz w:w="11910" w:h="16840"/>
          <w:pgMar w:top="560" w:right="340" w:bottom="1160" w:left="460" w:header="0" w:footer="974" w:gutter="0"/>
          <w:cols w:space="720"/>
        </w:sectPr>
      </w:pPr>
    </w:p>
    <w:p w:rsidR="007C7FAC" w:rsidRDefault="009E6793">
      <w:pPr>
        <w:spacing w:before="68"/>
        <w:ind w:left="805" w:right="648"/>
        <w:jc w:val="center"/>
        <w:rPr>
          <w:b/>
          <w:i/>
          <w:sz w:val="24"/>
        </w:rPr>
      </w:pPr>
      <w:r>
        <w:rPr>
          <w:b/>
          <w:i/>
          <w:sz w:val="24"/>
        </w:rPr>
        <w:t>Старшийвозраст</w:t>
      </w:r>
    </w:p>
    <w:p w:rsidR="007C7FAC" w:rsidRDefault="007C7FAC">
      <w:pPr>
        <w:pStyle w:val="a3"/>
        <w:spacing w:before="3" w:after="1"/>
        <w:ind w:left="0"/>
        <w:jc w:val="left"/>
        <w:rPr>
          <w:b/>
          <w:i/>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
        <w:gridCol w:w="428"/>
        <w:gridCol w:w="1701"/>
        <w:gridCol w:w="1985"/>
        <w:gridCol w:w="1809"/>
        <w:gridCol w:w="1877"/>
        <w:gridCol w:w="1809"/>
      </w:tblGrid>
      <w:tr w:rsidR="007C7FAC">
        <w:trPr>
          <w:trHeight w:val="274"/>
        </w:trPr>
        <w:tc>
          <w:tcPr>
            <w:tcW w:w="424" w:type="dxa"/>
          </w:tcPr>
          <w:p w:rsidR="007C7FAC" w:rsidRDefault="007C7FAC">
            <w:pPr>
              <w:pStyle w:val="TableParagraph"/>
              <w:rPr>
                <w:sz w:val="20"/>
              </w:rPr>
            </w:pPr>
          </w:p>
        </w:tc>
        <w:tc>
          <w:tcPr>
            <w:tcW w:w="428" w:type="dxa"/>
          </w:tcPr>
          <w:p w:rsidR="007C7FAC" w:rsidRDefault="007C7FAC">
            <w:pPr>
              <w:pStyle w:val="TableParagraph"/>
              <w:rPr>
                <w:sz w:val="20"/>
              </w:rPr>
            </w:pPr>
          </w:p>
        </w:tc>
        <w:tc>
          <w:tcPr>
            <w:tcW w:w="1701" w:type="dxa"/>
          </w:tcPr>
          <w:p w:rsidR="007C7FAC" w:rsidRDefault="009E6793">
            <w:pPr>
              <w:pStyle w:val="TableParagraph"/>
              <w:spacing w:line="254" w:lineRule="exact"/>
              <w:ind w:left="92" w:right="94"/>
              <w:jc w:val="center"/>
              <w:rPr>
                <w:b/>
                <w:sz w:val="24"/>
              </w:rPr>
            </w:pPr>
            <w:r>
              <w:rPr>
                <w:b/>
                <w:sz w:val="24"/>
              </w:rPr>
              <w:t>Понедельник</w:t>
            </w:r>
          </w:p>
        </w:tc>
        <w:tc>
          <w:tcPr>
            <w:tcW w:w="1985" w:type="dxa"/>
          </w:tcPr>
          <w:p w:rsidR="007C7FAC" w:rsidRDefault="009E6793">
            <w:pPr>
              <w:pStyle w:val="TableParagraph"/>
              <w:spacing w:line="254" w:lineRule="exact"/>
              <w:ind w:left="83" w:right="88"/>
              <w:jc w:val="center"/>
              <w:rPr>
                <w:b/>
                <w:sz w:val="24"/>
              </w:rPr>
            </w:pPr>
            <w:r>
              <w:rPr>
                <w:b/>
                <w:sz w:val="24"/>
              </w:rPr>
              <w:t>Вторник</w:t>
            </w:r>
          </w:p>
        </w:tc>
        <w:tc>
          <w:tcPr>
            <w:tcW w:w="1809" w:type="dxa"/>
          </w:tcPr>
          <w:p w:rsidR="007C7FAC" w:rsidRDefault="009E6793">
            <w:pPr>
              <w:pStyle w:val="TableParagraph"/>
              <w:spacing w:line="254" w:lineRule="exact"/>
              <w:ind w:left="574"/>
              <w:rPr>
                <w:b/>
                <w:sz w:val="24"/>
              </w:rPr>
            </w:pPr>
            <w:r>
              <w:rPr>
                <w:b/>
                <w:sz w:val="24"/>
              </w:rPr>
              <w:t>Среда</w:t>
            </w:r>
          </w:p>
        </w:tc>
        <w:tc>
          <w:tcPr>
            <w:tcW w:w="1877" w:type="dxa"/>
          </w:tcPr>
          <w:p w:rsidR="007C7FAC" w:rsidRDefault="009E6793">
            <w:pPr>
              <w:pStyle w:val="TableParagraph"/>
              <w:spacing w:line="254" w:lineRule="exact"/>
              <w:ind w:left="83" w:right="84"/>
              <w:jc w:val="center"/>
              <w:rPr>
                <w:b/>
                <w:sz w:val="24"/>
              </w:rPr>
            </w:pPr>
            <w:r>
              <w:rPr>
                <w:b/>
                <w:sz w:val="24"/>
              </w:rPr>
              <w:t>Четверг</w:t>
            </w:r>
          </w:p>
        </w:tc>
        <w:tc>
          <w:tcPr>
            <w:tcW w:w="1809" w:type="dxa"/>
          </w:tcPr>
          <w:p w:rsidR="007C7FAC" w:rsidRDefault="009E6793">
            <w:pPr>
              <w:pStyle w:val="TableParagraph"/>
              <w:spacing w:line="254" w:lineRule="exact"/>
              <w:ind w:left="417"/>
              <w:rPr>
                <w:b/>
                <w:sz w:val="24"/>
              </w:rPr>
            </w:pPr>
            <w:r>
              <w:rPr>
                <w:b/>
                <w:sz w:val="24"/>
              </w:rPr>
              <w:t>Пятница</w:t>
            </w:r>
          </w:p>
        </w:tc>
      </w:tr>
      <w:tr w:rsidR="007C7FAC">
        <w:trPr>
          <w:trHeight w:val="275"/>
        </w:trPr>
        <w:tc>
          <w:tcPr>
            <w:tcW w:w="424" w:type="dxa"/>
            <w:vMerge w:val="restart"/>
            <w:textDirection w:val="btLr"/>
          </w:tcPr>
          <w:p w:rsidR="007C7FAC" w:rsidRDefault="009E6793">
            <w:pPr>
              <w:pStyle w:val="TableParagraph"/>
              <w:spacing w:before="107"/>
              <w:ind w:right="117"/>
              <w:jc w:val="center"/>
              <w:rPr>
                <w:b/>
                <w:sz w:val="24"/>
              </w:rPr>
            </w:pPr>
            <w:r>
              <w:rPr>
                <w:b/>
                <w:sz w:val="24"/>
              </w:rPr>
              <w:t>1</w:t>
            </w:r>
          </w:p>
        </w:tc>
        <w:tc>
          <w:tcPr>
            <w:tcW w:w="428" w:type="dxa"/>
            <w:vMerge w:val="restart"/>
            <w:textDirection w:val="btLr"/>
          </w:tcPr>
          <w:p w:rsidR="007C7FAC" w:rsidRDefault="009E6793">
            <w:pPr>
              <w:pStyle w:val="TableParagraph"/>
              <w:spacing w:before="107"/>
              <w:ind w:left="919" w:right="1032"/>
              <w:jc w:val="center"/>
              <w:rPr>
                <w:b/>
                <w:sz w:val="24"/>
              </w:rPr>
            </w:pPr>
            <w:r>
              <w:rPr>
                <w:b/>
                <w:sz w:val="24"/>
              </w:rPr>
              <w:t>утро</w:t>
            </w:r>
          </w:p>
        </w:tc>
        <w:tc>
          <w:tcPr>
            <w:tcW w:w="1701" w:type="dxa"/>
            <w:tcBorders>
              <w:bottom w:val="nil"/>
            </w:tcBorders>
          </w:tcPr>
          <w:p w:rsidR="007C7FAC" w:rsidRDefault="009E6793">
            <w:pPr>
              <w:pStyle w:val="TableParagraph"/>
              <w:spacing w:line="255" w:lineRule="exact"/>
              <w:ind w:left="93" w:right="94"/>
              <w:jc w:val="center"/>
              <w:rPr>
                <w:b/>
                <w:sz w:val="24"/>
              </w:rPr>
            </w:pPr>
            <w:r>
              <w:rPr>
                <w:b/>
                <w:sz w:val="24"/>
              </w:rPr>
              <w:t>Развитие</w:t>
            </w:r>
          </w:p>
        </w:tc>
        <w:tc>
          <w:tcPr>
            <w:tcW w:w="1985" w:type="dxa"/>
            <w:tcBorders>
              <w:bottom w:val="nil"/>
            </w:tcBorders>
          </w:tcPr>
          <w:p w:rsidR="007C7FAC" w:rsidRDefault="009E6793">
            <w:pPr>
              <w:pStyle w:val="TableParagraph"/>
              <w:spacing w:line="255" w:lineRule="exact"/>
              <w:ind w:left="83" w:right="90"/>
              <w:jc w:val="center"/>
              <w:rPr>
                <w:b/>
                <w:sz w:val="24"/>
              </w:rPr>
            </w:pPr>
            <w:r>
              <w:rPr>
                <w:b/>
                <w:sz w:val="24"/>
              </w:rPr>
              <w:t>Познавательное</w:t>
            </w:r>
          </w:p>
        </w:tc>
        <w:tc>
          <w:tcPr>
            <w:tcW w:w="1809" w:type="dxa"/>
            <w:tcBorders>
              <w:bottom w:val="nil"/>
            </w:tcBorders>
          </w:tcPr>
          <w:p w:rsidR="007C7FAC" w:rsidRDefault="009E6793">
            <w:pPr>
              <w:pStyle w:val="TableParagraph"/>
              <w:spacing w:line="255" w:lineRule="exact"/>
              <w:ind w:left="134"/>
              <w:rPr>
                <w:b/>
                <w:sz w:val="24"/>
              </w:rPr>
            </w:pPr>
            <w:r>
              <w:rPr>
                <w:b/>
                <w:sz w:val="24"/>
              </w:rPr>
              <w:t>Познавательн</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right="126"/>
              <w:jc w:val="right"/>
              <w:rPr>
                <w:b/>
                <w:sz w:val="24"/>
              </w:rPr>
            </w:pPr>
            <w:r>
              <w:rPr>
                <w:b/>
                <w:sz w:val="24"/>
              </w:rPr>
              <w:t>Познавательн</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266"/>
              <w:rPr>
                <w:b/>
                <w:sz w:val="24"/>
              </w:rPr>
            </w:pPr>
            <w:r>
              <w:rPr>
                <w:b/>
                <w:sz w:val="24"/>
              </w:rPr>
              <w:t>оеразвитие</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left="265"/>
              <w:rPr>
                <w:b/>
                <w:sz w:val="24"/>
              </w:rPr>
            </w:pPr>
            <w:r>
              <w:rPr>
                <w:b/>
                <w:sz w:val="24"/>
              </w:rPr>
              <w:t>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sz w:val="24"/>
              </w:rPr>
            </w:pPr>
            <w:r>
              <w:rPr>
                <w:sz w:val="24"/>
              </w:rPr>
              <w:t>(связнаяречь)</w:t>
            </w:r>
          </w:p>
        </w:tc>
        <w:tc>
          <w:tcPr>
            <w:tcW w:w="1985" w:type="dxa"/>
            <w:tcBorders>
              <w:top w:val="nil"/>
              <w:bottom w:val="nil"/>
            </w:tcBorders>
          </w:tcPr>
          <w:p w:rsidR="007C7FAC" w:rsidRDefault="009E6793">
            <w:pPr>
              <w:pStyle w:val="TableParagraph"/>
              <w:spacing w:line="244" w:lineRule="exact"/>
              <w:ind w:left="83" w:right="85"/>
              <w:jc w:val="center"/>
              <w:rPr>
                <w:sz w:val="24"/>
              </w:rPr>
            </w:pPr>
            <w:r>
              <w:rPr>
                <w:sz w:val="24"/>
              </w:rPr>
              <w:t>Математическое</w:t>
            </w:r>
          </w:p>
        </w:tc>
        <w:tc>
          <w:tcPr>
            <w:tcW w:w="1809" w:type="dxa"/>
            <w:tcBorders>
              <w:top w:val="nil"/>
              <w:bottom w:val="nil"/>
            </w:tcBorders>
          </w:tcPr>
          <w:p w:rsidR="007C7FAC" w:rsidRDefault="009E6793">
            <w:pPr>
              <w:pStyle w:val="TableParagraph"/>
              <w:spacing w:line="244" w:lineRule="exact"/>
              <w:ind w:left="166"/>
              <w:rPr>
                <w:sz w:val="24"/>
              </w:rPr>
            </w:pPr>
            <w:r>
              <w:rPr>
                <w:sz w:val="24"/>
              </w:rPr>
              <w:t>Математическ</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4" w:lineRule="exact"/>
              <w:ind w:right="125"/>
              <w:jc w:val="right"/>
              <w:rPr>
                <w:sz w:val="24"/>
              </w:rPr>
            </w:pPr>
            <w:r>
              <w:rPr>
                <w:sz w:val="24"/>
              </w:rPr>
              <w:t>Экологическое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306"/>
              <w:rPr>
                <w:sz w:val="24"/>
              </w:rPr>
            </w:pPr>
            <w:r>
              <w:rPr>
                <w:sz w:val="24"/>
              </w:rPr>
              <w:t>оеразвитие</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449"/>
              <w:rPr>
                <w:sz w:val="24"/>
              </w:rPr>
            </w:pPr>
            <w:r>
              <w:rPr>
                <w:sz w:val="24"/>
              </w:rPr>
              <w:t>развитие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0"/>
              <w:jc w:val="center"/>
              <w:rPr>
                <w:sz w:val="24"/>
              </w:rPr>
            </w:pPr>
            <w:r>
              <w:rPr>
                <w:sz w:val="24"/>
              </w:rPr>
              <w:t>(свойства-</w:t>
            </w:r>
          </w:p>
        </w:tc>
        <w:tc>
          <w:tcPr>
            <w:tcW w:w="1809" w:type="dxa"/>
            <w:tcBorders>
              <w:top w:val="nil"/>
              <w:bottom w:val="nil"/>
            </w:tcBorders>
          </w:tcPr>
          <w:p w:rsidR="007C7FAC" w:rsidRDefault="009E6793">
            <w:pPr>
              <w:pStyle w:val="TableParagraph"/>
              <w:spacing w:line="246" w:lineRule="exact"/>
              <w:ind w:left="474"/>
              <w:rPr>
                <w:sz w:val="24"/>
              </w:rPr>
            </w:pPr>
            <w:r>
              <w:rPr>
                <w:sz w:val="24"/>
              </w:rPr>
              <w:t>(числаи</w:t>
            </w:r>
          </w:p>
        </w:tc>
        <w:tc>
          <w:tcPr>
            <w:tcW w:w="1877" w:type="dxa"/>
            <w:tcBorders>
              <w:top w:val="nil"/>
              <w:bottom w:val="nil"/>
            </w:tcBorders>
          </w:tcPr>
          <w:p w:rsidR="007C7FAC" w:rsidRDefault="009E6793">
            <w:pPr>
              <w:pStyle w:val="TableParagraph"/>
              <w:spacing w:line="246" w:lineRule="exact"/>
              <w:ind w:left="82" w:right="84"/>
              <w:jc w:val="center"/>
              <w:rPr>
                <w:sz w:val="24"/>
              </w:rPr>
            </w:pPr>
            <w:r>
              <w:rPr>
                <w:sz w:val="24"/>
              </w:rPr>
              <w:t>(формирование</w:t>
            </w:r>
          </w:p>
        </w:tc>
        <w:tc>
          <w:tcPr>
            <w:tcW w:w="1809" w:type="dxa"/>
            <w:tcBorders>
              <w:top w:val="nil"/>
              <w:bottom w:val="nil"/>
            </w:tcBorders>
          </w:tcPr>
          <w:p w:rsidR="007C7FAC" w:rsidRDefault="009E6793">
            <w:pPr>
              <w:pStyle w:val="TableParagraph"/>
              <w:spacing w:line="246" w:lineRule="exact"/>
              <w:ind w:left="429"/>
              <w:rPr>
                <w:sz w:val="24"/>
              </w:rPr>
            </w:pPr>
            <w:r>
              <w:rPr>
                <w:sz w:val="24"/>
              </w:rPr>
              <w:t>(человек,</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4"/>
              <w:jc w:val="center"/>
              <w:rPr>
                <w:sz w:val="24"/>
              </w:rPr>
            </w:pPr>
            <w:r>
              <w:rPr>
                <w:sz w:val="24"/>
              </w:rPr>
              <w:t>форма,цвет,</w:t>
            </w:r>
          </w:p>
        </w:tc>
        <w:tc>
          <w:tcPr>
            <w:tcW w:w="1809" w:type="dxa"/>
            <w:tcBorders>
              <w:top w:val="nil"/>
              <w:bottom w:val="nil"/>
            </w:tcBorders>
          </w:tcPr>
          <w:p w:rsidR="007C7FAC" w:rsidRDefault="009E6793">
            <w:pPr>
              <w:pStyle w:val="TableParagraph"/>
              <w:spacing w:line="246" w:lineRule="exact"/>
              <w:ind w:left="514"/>
              <w:rPr>
                <w:sz w:val="24"/>
              </w:rPr>
            </w:pPr>
            <w:r>
              <w:rPr>
                <w:sz w:val="24"/>
              </w:rPr>
              <w:t>цифры)</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обобщений,</w:t>
            </w:r>
          </w:p>
        </w:tc>
        <w:tc>
          <w:tcPr>
            <w:tcW w:w="1809" w:type="dxa"/>
            <w:tcBorders>
              <w:top w:val="nil"/>
              <w:bottom w:val="nil"/>
            </w:tcBorders>
          </w:tcPr>
          <w:p w:rsidR="007C7FAC" w:rsidRDefault="009E6793">
            <w:pPr>
              <w:pStyle w:val="TableParagraph"/>
              <w:spacing w:line="246" w:lineRule="exact"/>
              <w:ind w:left="249"/>
              <w:rPr>
                <w:sz w:val="24"/>
              </w:rPr>
            </w:pPr>
            <w:r>
              <w:rPr>
                <w:sz w:val="24"/>
              </w:rPr>
              <w:t>отношениек</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размер)</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взаимосвязь</w:t>
            </w:r>
          </w:p>
        </w:tc>
        <w:tc>
          <w:tcPr>
            <w:tcW w:w="1809" w:type="dxa"/>
            <w:tcBorders>
              <w:top w:val="nil"/>
              <w:bottom w:val="nil"/>
            </w:tcBorders>
          </w:tcPr>
          <w:p w:rsidR="007C7FAC" w:rsidRDefault="009E6793">
            <w:pPr>
              <w:pStyle w:val="TableParagraph"/>
              <w:spacing w:line="246" w:lineRule="exact"/>
              <w:ind w:left="437"/>
              <w:rPr>
                <w:sz w:val="24"/>
              </w:rPr>
            </w:pPr>
            <w:r>
              <w:rPr>
                <w:sz w:val="24"/>
              </w:rPr>
              <w:t>природе)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3" w:right="84"/>
              <w:jc w:val="center"/>
              <w:rPr>
                <w:sz w:val="24"/>
              </w:rPr>
            </w:pPr>
            <w:r>
              <w:rPr>
                <w:sz w:val="24"/>
              </w:rPr>
              <w:t>экологических</w:t>
            </w:r>
          </w:p>
        </w:tc>
        <w:tc>
          <w:tcPr>
            <w:tcW w:w="1809" w:type="dxa"/>
            <w:tcBorders>
              <w:top w:val="nil"/>
              <w:bottom w:val="nil"/>
            </w:tcBorders>
          </w:tcPr>
          <w:p w:rsidR="007C7FAC" w:rsidRDefault="007C7FAC">
            <w:pPr>
              <w:pStyle w:val="TableParagraph"/>
              <w:rPr>
                <w:sz w:val="18"/>
              </w:rPr>
            </w:pPr>
          </w:p>
        </w:tc>
      </w:tr>
      <w:tr w:rsidR="007C7FAC">
        <w:trPr>
          <w:trHeight w:val="272"/>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9E6793">
            <w:pPr>
              <w:pStyle w:val="TableParagraph"/>
              <w:spacing w:line="253" w:lineRule="exact"/>
              <w:ind w:left="86" w:right="82"/>
              <w:jc w:val="center"/>
              <w:rPr>
                <w:sz w:val="24"/>
              </w:rPr>
            </w:pPr>
            <w:r>
              <w:rPr>
                <w:sz w:val="24"/>
              </w:rPr>
              <w:t>систем)</w:t>
            </w:r>
          </w:p>
        </w:tc>
        <w:tc>
          <w:tcPr>
            <w:tcW w:w="1809" w:type="dxa"/>
            <w:tcBorders>
              <w:top w:val="nil"/>
            </w:tcBorders>
          </w:tcPr>
          <w:p w:rsidR="007C7FAC" w:rsidRDefault="007C7FAC">
            <w:pPr>
              <w:pStyle w:val="TableParagraph"/>
              <w:rPr>
                <w:sz w:val="20"/>
              </w:rPr>
            </w:pPr>
          </w:p>
        </w:tc>
      </w:tr>
      <w:tr w:rsidR="007C7FAC">
        <w:trPr>
          <w:trHeight w:val="269"/>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994" w:right="1107"/>
              <w:jc w:val="center"/>
              <w:rPr>
                <w:b/>
                <w:sz w:val="24"/>
              </w:rPr>
            </w:pPr>
            <w:r>
              <w:rPr>
                <w:b/>
                <w:sz w:val="24"/>
              </w:rPr>
              <w:t>вечер</w:t>
            </w:r>
          </w:p>
        </w:tc>
        <w:tc>
          <w:tcPr>
            <w:tcW w:w="1701" w:type="dxa"/>
            <w:tcBorders>
              <w:bottom w:val="nil"/>
            </w:tcBorders>
          </w:tcPr>
          <w:p w:rsidR="007C7FAC" w:rsidRDefault="009E6793">
            <w:pPr>
              <w:pStyle w:val="TableParagraph"/>
              <w:spacing w:line="249" w:lineRule="exact"/>
              <w:ind w:left="92" w:right="94"/>
              <w:jc w:val="center"/>
              <w:rPr>
                <w:b/>
                <w:sz w:val="24"/>
              </w:rPr>
            </w:pPr>
            <w:r>
              <w:rPr>
                <w:b/>
                <w:sz w:val="24"/>
              </w:rPr>
              <w:t>Социально-</w:t>
            </w:r>
          </w:p>
        </w:tc>
        <w:tc>
          <w:tcPr>
            <w:tcW w:w="1985" w:type="dxa"/>
            <w:tcBorders>
              <w:bottom w:val="nil"/>
            </w:tcBorders>
          </w:tcPr>
          <w:p w:rsidR="007C7FAC" w:rsidRDefault="009E6793">
            <w:pPr>
              <w:pStyle w:val="TableParagraph"/>
              <w:spacing w:line="249" w:lineRule="exact"/>
              <w:ind w:left="83" w:right="86"/>
              <w:jc w:val="center"/>
              <w:rPr>
                <w:b/>
                <w:sz w:val="24"/>
              </w:rPr>
            </w:pPr>
            <w:r>
              <w:rPr>
                <w:b/>
                <w:sz w:val="24"/>
              </w:rPr>
              <w:t>Развитиеречи</w:t>
            </w:r>
          </w:p>
        </w:tc>
        <w:tc>
          <w:tcPr>
            <w:tcW w:w="1809" w:type="dxa"/>
            <w:tcBorders>
              <w:bottom w:val="nil"/>
            </w:tcBorders>
          </w:tcPr>
          <w:p w:rsidR="007C7FAC" w:rsidRDefault="009E6793">
            <w:pPr>
              <w:pStyle w:val="TableParagraph"/>
              <w:spacing w:line="249" w:lineRule="exact"/>
              <w:ind w:left="146"/>
              <w:rPr>
                <w:b/>
                <w:sz w:val="24"/>
              </w:rPr>
            </w:pPr>
            <w:r>
              <w:rPr>
                <w:b/>
                <w:sz w:val="24"/>
              </w:rPr>
              <w:t>Развивающие</w:t>
            </w:r>
          </w:p>
        </w:tc>
        <w:tc>
          <w:tcPr>
            <w:tcW w:w="1877" w:type="dxa"/>
            <w:tcBorders>
              <w:bottom w:val="nil"/>
            </w:tcBorders>
          </w:tcPr>
          <w:p w:rsidR="007C7FAC" w:rsidRDefault="009E6793">
            <w:pPr>
              <w:pStyle w:val="TableParagraph"/>
              <w:spacing w:line="249" w:lineRule="exact"/>
              <w:ind w:left="85" w:right="84"/>
              <w:jc w:val="center"/>
              <w:rPr>
                <w:b/>
                <w:sz w:val="24"/>
              </w:rPr>
            </w:pPr>
            <w:r>
              <w:rPr>
                <w:b/>
                <w:sz w:val="24"/>
              </w:rPr>
              <w:t>Социально-</w:t>
            </w:r>
          </w:p>
        </w:tc>
        <w:tc>
          <w:tcPr>
            <w:tcW w:w="1809" w:type="dxa"/>
            <w:tcBorders>
              <w:bottom w:val="nil"/>
            </w:tcBorders>
          </w:tcPr>
          <w:p w:rsidR="007C7FAC" w:rsidRDefault="009E6793">
            <w:pPr>
              <w:pStyle w:val="TableParagraph"/>
              <w:spacing w:line="249" w:lineRule="exact"/>
              <w:ind w:right="118"/>
              <w:jc w:val="right"/>
              <w:rPr>
                <w:b/>
                <w:sz w:val="24"/>
              </w:rPr>
            </w:pPr>
            <w:r>
              <w:rPr>
                <w:b/>
                <w:sz w:val="24"/>
              </w:rPr>
              <w:t>Художественн</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4"/>
              <w:jc w:val="center"/>
              <w:rPr>
                <w:b/>
                <w:sz w:val="24"/>
              </w:rPr>
            </w:pPr>
            <w:r>
              <w:rPr>
                <w:b/>
                <w:sz w:val="24"/>
              </w:rPr>
              <w:t>коммуникат</w:t>
            </w:r>
          </w:p>
        </w:tc>
        <w:tc>
          <w:tcPr>
            <w:tcW w:w="1985" w:type="dxa"/>
            <w:tcBorders>
              <w:top w:val="nil"/>
              <w:bottom w:val="nil"/>
            </w:tcBorders>
          </w:tcPr>
          <w:p w:rsidR="007C7FAC" w:rsidRDefault="009E6793">
            <w:pPr>
              <w:pStyle w:val="TableParagraph"/>
              <w:spacing w:line="246" w:lineRule="exact"/>
              <w:ind w:left="83" w:right="87"/>
              <w:jc w:val="center"/>
              <w:rPr>
                <w:sz w:val="24"/>
              </w:rPr>
            </w:pPr>
            <w:r>
              <w:rPr>
                <w:sz w:val="24"/>
              </w:rPr>
              <w:t>Знакомствос</w:t>
            </w:r>
          </w:p>
        </w:tc>
        <w:tc>
          <w:tcPr>
            <w:tcW w:w="1809" w:type="dxa"/>
            <w:tcBorders>
              <w:top w:val="nil"/>
              <w:bottom w:val="nil"/>
            </w:tcBorders>
          </w:tcPr>
          <w:p w:rsidR="007C7FAC" w:rsidRDefault="009E6793">
            <w:pPr>
              <w:pStyle w:val="TableParagraph"/>
              <w:spacing w:line="246" w:lineRule="exact"/>
              <w:ind w:left="110"/>
              <w:rPr>
                <w:b/>
                <w:sz w:val="24"/>
              </w:rPr>
            </w:pPr>
            <w:r>
              <w:rPr>
                <w:b/>
                <w:sz w:val="24"/>
              </w:rPr>
              <w:t>игры.Музыка</w:t>
            </w:r>
          </w:p>
        </w:tc>
        <w:tc>
          <w:tcPr>
            <w:tcW w:w="1877" w:type="dxa"/>
            <w:tcBorders>
              <w:top w:val="nil"/>
              <w:bottom w:val="nil"/>
            </w:tcBorders>
          </w:tcPr>
          <w:p w:rsidR="007C7FAC" w:rsidRDefault="009E6793">
            <w:pPr>
              <w:pStyle w:val="TableParagraph"/>
              <w:spacing w:line="246" w:lineRule="exact"/>
              <w:ind w:left="86" w:right="82"/>
              <w:jc w:val="center"/>
              <w:rPr>
                <w:b/>
                <w:sz w:val="24"/>
              </w:rPr>
            </w:pPr>
            <w:r>
              <w:rPr>
                <w:b/>
                <w:sz w:val="24"/>
              </w:rPr>
              <w:t>коммуникатив</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о-</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ивное</w:t>
            </w: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поэтами,</w:t>
            </w:r>
          </w:p>
        </w:tc>
        <w:tc>
          <w:tcPr>
            <w:tcW w:w="1809" w:type="dxa"/>
            <w:tcBorders>
              <w:top w:val="nil"/>
              <w:bottom w:val="nil"/>
            </w:tcBorders>
          </w:tcPr>
          <w:p w:rsidR="007C7FAC" w:rsidRDefault="009E6793">
            <w:pPr>
              <w:pStyle w:val="TableParagraph"/>
              <w:spacing w:line="246" w:lineRule="exact"/>
              <w:ind w:left="566"/>
              <w:rPr>
                <w:sz w:val="24"/>
              </w:rPr>
            </w:pPr>
            <w:r>
              <w:rPr>
                <w:sz w:val="24"/>
              </w:rPr>
              <w:t>(игры-</w:t>
            </w:r>
          </w:p>
        </w:tc>
        <w:tc>
          <w:tcPr>
            <w:tcW w:w="1877" w:type="dxa"/>
            <w:tcBorders>
              <w:top w:val="nil"/>
              <w:bottom w:val="nil"/>
            </w:tcBorders>
          </w:tcPr>
          <w:p w:rsidR="007C7FAC" w:rsidRDefault="009E6793">
            <w:pPr>
              <w:pStyle w:val="TableParagraph"/>
              <w:spacing w:line="246" w:lineRule="exact"/>
              <w:ind w:left="84" w:right="84"/>
              <w:jc w:val="center"/>
              <w:rPr>
                <w:b/>
                <w:sz w:val="24"/>
              </w:rPr>
            </w:pPr>
            <w:r>
              <w:rPr>
                <w:b/>
                <w:sz w:val="24"/>
              </w:rPr>
              <w:t>ное развитие</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89" w:right="94"/>
              <w:jc w:val="center"/>
              <w:rPr>
                <w:b/>
                <w:sz w:val="24"/>
              </w:rPr>
            </w:pPr>
            <w:r>
              <w:rPr>
                <w:b/>
                <w:sz w:val="24"/>
              </w:rPr>
              <w:t>развитие</w:t>
            </w:r>
          </w:p>
        </w:tc>
        <w:tc>
          <w:tcPr>
            <w:tcW w:w="1985" w:type="dxa"/>
            <w:tcBorders>
              <w:top w:val="nil"/>
              <w:bottom w:val="nil"/>
            </w:tcBorders>
          </w:tcPr>
          <w:p w:rsidR="007C7FAC" w:rsidRDefault="009E6793">
            <w:pPr>
              <w:pStyle w:val="TableParagraph"/>
              <w:spacing w:line="246" w:lineRule="exact"/>
              <w:ind w:left="83" w:right="81"/>
              <w:jc w:val="center"/>
              <w:rPr>
                <w:sz w:val="24"/>
              </w:rPr>
            </w:pPr>
            <w:r>
              <w:rPr>
                <w:sz w:val="24"/>
              </w:rPr>
              <w:t>писателями</w:t>
            </w:r>
          </w:p>
        </w:tc>
        <w:tc>
          <w:tcPr>
            <w:tcW w:w="1809" w:type="dxa"/>
            <w:tcBorders>
              <w:top w:val="nil"/>
              <w:bottom w:val="nil"/>
            </w:tcBorders>
          </w:tcPr>
          <w:p w:rsidR="007C7FAC" w:rsidRDefault="009E6793">
            <w:pPr>
              <w:pStyle w:val="TableParagraph"/>
              <w:spacing w:line="246" w:lineRule="exact"/>
              <w:ind w:left="122"/>
              <w:rPr>
                <w:sz w:val="24"/>
              </w:rPr>
            </w:pPr>
            <w:r>
              <w:rPr>
                <w:sz w:val="24"/>
              </w:rPr>
              <w:t>импровизации)</w:t>
            </w:r>
          </w:p>
        </w:tc>
        <w:tc>
          <w:tcPr>
            <w:tcW w:w="1877" w:type="dxa"/>
            <w:tcBorders>
              <w:top w:val="nil"/>
              <w:bottom w:val="nil"/>
            </w:tcBorders>
          </w:tcPr>
          <w:p w:rsidR="007C7FAC" w:rsidRDefault="009E6793">
            <w:pPr>
              <w:pStyle w:val="TableParagraph"/>
              <w:spacing w:line="246" w:lineRule="exact"/>
              <w:ind w:left="82"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4"/>
              <w:jc w:val="center"/>
              <w:rPr>
                <w:sz w:val="24"/>
              </w:rPr>
            </w:pPr>
            <w:r>
              <w:rPr>
                <w:sz w:val="24"/>
              </w:rPr>
              <w:t>Развитие</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4" w:lineRule="exact"/>
              <w:ind w:left="83" w:right="84"/>
              <w:jc w:val="center"/>
              <w:rPr>
                <w:sz w:val="24"/>
              </w:rPr>
            </w:pPr>
            <w:r>
              <w:rPr>
                <w:sz w:val="24"/>
              </w:rPr>
              <w:t>социальных</w:t>
            </w:r>
          </w:p>
        </w:tc>
        <w:tc>
          <w:tcPr>
            <w:tcW w:w="1809" w:type="dxa"/>
            <w:tcBorders>
              <w:top w:val="nil"/>
              <w:bottom w:val="nil"/>
            </w:tcBorders>
          </w:tcPr>
          <w:p w:rsidR="007C7FAC" w:rsidRDefault="009E6793">
            <w:pPr>
              <w:pStyle w:val="TableParagraph"/>
              <w:spacing w:line="244" w:lineRule="exact"/>
              <w:ind w:left="177"/>
              <w:rPr>
                <w:sz w:val="24"/>
              </w:rPr>
            </w:pPr>
            <w:r>
              <w:rPr>
                <w:b/>
                <w:sz w:val="24"/>
              </w:rPr>
              <w:t>(</w:t>
            </w:r>
            <w:r>
              <w:rPr>
                <w:sz w:val="24"/>
              </w:rPr>
              <w:t>декоративно-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3" w:right="94"/>
              <w:jc w:val="center"/>
              <w:rPr>
                <w:sz w:val="24"/>
              </w:rPr>
            </w:pPr>
            <w:r>
              <w:rPr>
                <w:sz w:val="24"/>
              </w:rPr>
              <w:t>социальных</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отношений</w:t>
            </w:r>
          </w:p>
        </w:tc>
        <w:tc>
          <w:tcPr>
            <w:tcW w:w="1809" w:type="dxa"/>
            <w:tcBorders>
              <w:top w:val="nil"/>
              <w:bottom w:val="nil"/>
            </w:tcBorders>
          </w:tcPr>
          <w:p w:rsidR="007C7FAC" w:rsidRDefault="009E6793">
            <w:pPr>
              <w:pStyle w:val="TableParagraph"/>
              <w:spacing w:line="246" w:lineRule="exact"/>
              <w:ind w:left="205"/>
              <w:rPr>
                <w:sz w:val="24"/>
              </w:rPr>
            </w:pPr>
            <w:r>
              <w:rPr>
                <w:sz w:val="24"/>
              </w:rPr>
              <w:t>прикладноеи</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3" w:right="94"/>
              <w:jc w:val="center"/>
              <w:rPr>
                <w:sz w:val="24"/>
              </w:rPr>
            </w:pPr>
            <w:r>
              <w:rPr>
                <w:sz w:val="24"/>
              </w:rPr>
              <w:t>отношений</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(этнокалендарь)</w:t>
            </w:r>
          </w:p>
        </w:tc>
        <w:tc>
          <w:tcPr>
            <w:tcW w:w="1809" w:type="dxa"/>
            <w:tcBorders>
              <w:top w:val="nil"/>
              <w:bottom w:val="nil"/>
            </w:tcBorders>
          </w:tcPr>
          <w:p w:rsidR="007C7FAC" w:rsidRDefault="009E6793">
            <w:pPr>
              <w:pStyle w:val="TableParagraph"/>
              <w:spacing w:line="246" w:lineRule="exact"/>
              <w:ind w:right="107"/>
              <w:jc w:val="right"/>
              <w:rPr>
                <w:sz w:val="24"/>
              </w:rPr>
            </w:pPr>
            <w:r>
              <w:rPr>
                <w:sz w:val="24"/>
              </w:rPr>
              <w:t>оформительско</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4"/>
              <w:jc w:val="center"/>
              <w:rPr>
                <w:sz w:val="24"/>
              </w:rPr>
            </w:pPr>
            <w:r>
              <w:rPr>
                <w:sz w:val="24"/>
              </w:rPr>
              <w:t>(этнокалендар</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237"/>
              <w:rPr>
                <w:sz w:val="24"/>
              </w:rPr>
            </w:pPr>
            <w:r>
              <w:rPr>
                <w:sz w:val="24"/>
              </w:rPr>
              <w:t>еискусство).</w:t>
            </w:r>
          </w:p>
        </w:tc>
      </w:tr>
      <w:tr w:rsidR="007C7FAC">
        <w:trPr>
          <w:trHeight w:val="549"/>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9E6793">
            <w:pPr>
              <w:pStyle w:val="TableParagraph"/>
              <w:spacing w:line="266" w:lineRule="exact"/>
              <w:ind w:left="93" w:right="94"/>
              <w:jc w:val="center"/>
              <w:rPr>
                <w:sz w:val="24"/>
              </w:rPr>
            </w:pPr>
            <w:r>
              <w:rPr>
                <w:sz w:val="24"/>
              </w:rPr>
              <w:t>ь)</w:t>
            </w: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r>
      <w:tr w:rsidR="007C7FAC">
        <w:trPr>
          <w:trHeight w:val="275"/>
        </w:trPr>
        <w:tc>
          <w:tcPr>
            <w:tcW w:w="424" w:type="dxa"/>
            <w:vMerge w:val="restart"/>
            <w:textDirection w:val="btLr"/>
          </w:tcPr>
          <w:p w:rsidR="007C7FAC" w:rsidRDefault="009E6793">
            <w:pPr>
              <w:pStyle w:val="TableParagraph"/>
              <w:spacing w:before="107"/>
              <w:ind w:right="119"/>
              <w:jc w:val="center"/>
              <w:rPr>
                <w:b/>
                <w:sz w:val="24"/>
              </w:rPr>
            </w:pPr>
            <w:r>
              <w:rPr>
                <w:b/>
                <w:sz w:val="24"/>
              </w:rPr>
              <w:t>2</w:t>
            </w:r>
          </w:p>
        </w:tc>
        <w:tc>
          <w:tcPr>
            <w:tcW w:w="428" w:type="dxa"/>
            <w:vMerge w:val="restart"/>
            <w:textDirection w:val="btLr"/>
          </w:tcPr>
          <w:p w:rsidR="007C7FAC" w:rsidRDefault="009E6793">
            <w:pPr>
              <w:pStyle w:val="TableParagraph"/>
              <w:spacing w:before="107"/>
              <w:ind w:left="779" w:right="897"/>
              <w:jc w:val="center"/>
              <w:rPr>
                <w:b/>
                <w:sz w:val="24"/>
              </w:rPr>
            </w:pPr>
            <w:r>
              <w:rPr>
                <w:b/>
                <w:sz w:val="24"/>
              </w:rPr>
              <w:t>утро</w:t>
            </w:r>
          </w:p>
        </w:tc>
        <w:tc>
          <w:tcPr>
            <w:tcW w:w="1701" w:type="dxa"/>
            <w:tcBorders>
              <w:bottom w:val="nil"/>
            </w:tcBorders>
          </w:tcPr>
          <w:p w:rsidR="007C7FAC" w:rsidRDefault="009E6793">
            <w:pPr>
              <w:pStyle w:val="TableParagraph"/>
              <w:spacing w:line="255" w:lineRule="exact"/>
              <w:ind w:left="93" w:right="94"/>
              <w:jc w:val="center"/>
              <w:rPr>
                <w:b/>
                <w:sz w:val="24"/>
              </w:rPr>
            </w:pPr>
            <w:r>
              <w:rPr>
                <w:b/>
                <w:sz w:val="24"/>
              </w:rPr>
              <w:t>Развитие</w:t>
            </w:r>
          </w:p>
        </w:tc>
        <w:tc>
          <w:tcPr>
            <w:tcW w:w="1985" w:type="dxa"/>
            <w:tcBorders>
              <w:bottom w:val="nil"/>
            </w:tcBorders>
          </w:tcPr>
          <w:p w:rsidR="007C7FAC" w:rsidRDefault="009E6793">
            <w:pPr>
              <w:pStyle w:val="TableParagraph"/>
              <w:spacing w:line="255" w:lineRule="exact"/>
              <w:ind w:left="83" w:right="90"/>
              <w:jc w:val="center"/>
              <w:rPr>
                <w:b/>
                <w:sz w:val="24"/>
              </w:rPr>
            </w:pPr>
            <w:r>
              <w:rPr>
                <w:b/>
                <w:sz w:val="24"/>
              </w:rPr>
              <w:t>Познавательное</w:t>
            </w:r>
          </w:p>
        </w:tc>
        <w:tc>
          <w:tcPr>
            <w:tcW w:w="1809" w:type="dxa"/>
            <w:tcBorders>
              <w:bottom w:val="nil"/>
            </w:tcBorders>
          </w:tcPr>
          <w:p w:rsidR="007C7FAC" w:rsidRDefault="009E6793">
            <w:pPr>
              <w:pStyle w:val="TableParagraph"/>
              <w:spacing w:line="255" w:lineRule="exact"/>
              <w:ind w:left="254"/>
              <w:rPr>
                <w:b/>
                <w:sz w:val="24"/>
              </w:rPr>
            </w:pPr>
            <w:r>
              <w:rPr>
                <w:b/>
                <w:sz w:val="24"/>
              </w:rPr>
              <w:t>Физическое</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right="126"/>
              <w:jc w:val="right"/>
              <w:rPr>
                <w:b/>
                <w:sz w:val="24"/>
              </w:rPr>
            </w:pPr>
            <w:r>
              <w:rPr>
                <w:b/>
                <w:sz w:val="24"/>
              </w:rPr>
              <w:t>Познавательн</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410"/>
              <w:rPr>
                <w:b/>
                <w:sz w:val="24"/>
              </w:rPr>
            </w:pPr>
            <w:r>
              <w:rPr>
                <w:b/>
                <w:sz w:val="24"/>
              </w:rPr>
              <w:t>развитие</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left="265"/>
              <w:rPr>
                <w:b/>
                <w:sz w:val="24"/>
              </w:rPr>
            </w:pPr>
            <w:r>
              <w:rPr>
                <w:b/>
                <w:sz w:val="24"/>
              </w:rPr>
              <w:t>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4"/>
              <w:jc w:val="center"/>
              <w:rPr>
                <w:sz w:val="24"/>
              </w:rPr>
            </w:pPr>
            <w:r>
              <w:rPr>
                <w:b/>
                <w:sz w:val="24"/>
              </w:rPr>
              <w:t>(</w:t>
            </w:r>
            <w:r>
              <w:rPr>
                <w:sz w:val="24"/>
              </w:rPr>
              <w:t>освоение</w:t>
            </w:r>
          </w:p>
        </w:tc>
        <w:tc>
          <w:tcPr>
            <w:tcW w:w="1985" w:type="dxa"/>
            <w:tcBorders>
              <w:top w:val="nil"/>
              <w:bottom w:val="nil"/>
            </w:tcBorders>
          </w:tcPr>
          <w:p w:rsidR="007C7FAC" w:rsidRDefault="009E6793">
            <w:pPr>
              <w:pStyle w:val="TableParagraph"/>
              <w:spacing w:line="244" w:lineRule="exact"/>
              <w:ind w:left="83" w:right="85"/>
              <w:jc w:val="center"/>
              <w:rPr>
                <w:sz w:val="24"/>
              </w:rPr>
            </w:pPr>
            <w:r>
              <w:rPr>
                <w:sz w:val="24"/>
              </w:rPr>
              <w:t>Математическое</w:t>
            </w:r>
          </w:p>
        </w:tc>
        <w:tc>
          <w:tcPr>
            <w:tcW w:w="1809" w:type="dxa"/>
            <w:tcBorders>
              <w:top w:val="nil"/>
              <w:bottom w:val="nil"/>
            </w:tcBorders>
          </w:tcPr>
          <w:p w:rsidR="007C7FAC" w:rsidRDefault="009E6793">
            <w:pPr>
              <w:pStyle w:val="TableParagraph"/>
              <w:spacing w:line="244" w:lineRule="exact"/>
              <w:ind w:left="406"/>
              <w:rPr>
                <w:sz w:val="24"/>
              </w:rPr>
            </w:pPr>
            <w:r>
              <w:rPr>
                <w:sz w:val="24"/>
              </w:rPr>
              <w:t>(здоровье</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4" w:lineRule="exact"/>
              <w:ind w:right="125"/>
              <w:jc w:val="right"/>
              <w:rPr>
                <w:sz w:val="24"/>
              </w:rPr>
            </w:pPr>
            <w:r>
              <w:rPr>
                <w:sz w:val="24"/>
              </w:rPr>
              <w:t>Экологическое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2"/>
              <w:jc w:val="center"/>
              <w:rPr>
                <w:sz w:val="24"/>
              </w:rPr>
            </w:pPr>
            <w:r>
              <w:rPr>
                <w:sz w:val="24"/>
              </w:rPr>
              <w:t>грамматическ</w:t>
            </w: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458"/>
              <w:rPr>
                <w:sz w:val="24"/>
              </w:rPr>
            </w:pPr>
            <w:r>
              <w:rPr>
                <w:sz w:val="24"/>
              </w:rPr>
              <w:t>ребенка)</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6" w:lineRule="exact"/>
              <w:ind w:left="449"/>
              <w:rPr>
                <w:sz w:val="24"/>
              </w:rPr>
            </w:pPr>
            <w:r>
              <w:rPr>
                <w:sz w:val="24"/>
              </w:rPr>
              <w:t>развитие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1" w:right="94"/>
              <w:jc w:val="center"/>
              <w:rPr>
                <w:sz w:val="24"/>
              </w:rPr>
            </w:pPr>
            <w:r>
              <w:rPr>
                <w:sz w:val="24"/>
              </w:rPr>
              <w:t>ихформ)</w:t>
            </w:r>
          </w:p>
        </w:tc>
        <w:tc>
          <w:tcPr>
            <w:tcW w:w="1985" w:type="dxa"/>
            <w:tcBorders>
              <w:top w:val="nil"/>
              <w:bottom w:val="nil"/>
            </w:tcBorders>
          </w:tcPr>
          <w:p w:rsidR="007C7FAC" w:rsidRDefault="009E6793">
            <w:pPr>
              <w:pStyle w:val="TableParagraph"/>
              <w:spacing w:line="246" w:lineRule="exact"/>
              <w:ind w:left="83" w:right="86"/>
              <w:jc w:val="center"/>
              <w:rPr>
                <w:sz w:val="24"/>
              </w:rPr>
            </w:pPr>
            <w:r>
              <w:rPr>
                <w:sz w:val="24"/>
              </w:rPr>
              <w:t>(отношения)</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377"/>
              <w:rPr>
                <w:sz w:val="24"/>
              </w:rPr>
            </w:pPr>
            <w:r>
              <w:rPr>
                <w:sz w:val="24"/>
              </w:rPr>
              <w:t>(здоровье,</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317"/>
              <w:rPr>
                <w:sz w:val="24"/>
              </w:rPr>
            </w:pPr>
            <w:r>
              <w:rPr>
                <w:sz w:val="24"/>
              </w:rPr>
              <w:t>жизненный</w:t>
            </w:r>
          </w:p>
        </w:tc>
      </w:tr>
      <w:tr w:rsidR="007C7FAC">
        <w:trPr>
          <w:trHeight w:val="548"/>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4"/>
              </w:rPr>
            </w:pP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7C7FAC">
            <w:pPr>
              <w:pStyle w:val="TableParagraph"/>
              <w:rPr>
                <w:sz w:val="24"/>
              </w:rPr>
            </w:pPr>
          </w:p>
        </w:tc>
        <w:tc>
          <w:tcPr>
            <w:tcW w:w="1809" w:type="dxa"/>
            <w:tcBorders>
              <w:top w:val="nil"/>
            </w:tcBorders>
          </w:tcPr>
          <w:p w:rsidR="007C7FAC" w:rsidRDefault="009E6793">
            <w:pPr>
              <w:pStyle w:val="TableParagraph"/>
              <w:spacing w:line="266" w:lineRule="exact"/>
              <w:ind w:left="101" w:right="101"/>
              <w:jc w:val="center"/>
              <w:rPr>
                <w:sz w:val="24"/>
              </w:rPr>
            </w:pPr>
            <w:r>
              <w:rPr>
                <w:sz w:val="24"/>
              </w:rPr>
              <w:t>цикл)</w:t>
            </w:r>
          </w:p>
        </w:tc>
      </w:tr>
      <w:tr w:rsidR="007C7FAC">
        <w:trPr>
          <w:trHeight w:val="271"/>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602"/>
              <w:rPr>
                <w:b/>
                <w:sz w:val="24"/>
              </w:rPr>
            </w:pPr>
            <w:r>
              <w:rPr>
                <w:b/>
                <w:sz w:val="24"/>
              </w:rPr>
              <w:t>вечер</w:t>
            </w:r>
          </w:p>
        </w:tc>
        <w:tc>
          <w:tcPr>
            <w:tcW w:w="1701" w:type="dxa"/>
            <w:tcBorders>
              <w:bottom w:val="nil"/>
            </w:tcBorders>
          </w:tcPr>
          <w:p w:rsidR="007C7FAC" w:rsidRDefault="009E6793">
            <w:pPr>
              <w:pStyle w:val="TableParagraph"/>
              <w:spacing w:line="251" w:lineRule="exact"/>
              <w:ind w:left="92" w:right="94"/>
              <w:jc w:val="center"/>
              <w:rPr>
                <w:b/>
                <w:sz w:val="24"/>
              </w:rPr>
            </w:pPr>
            <w:r>
              <w:rPr>
                <w:b/>
                <w:sz w:val="24"/>
              </w:rPr>
              <w:t>Социально-</w:t>
            </w:r>
          </w:p>
        </w:tc>
        <w:tc>
          <w:tcPr>
            <w:tcW w:w="1985" w:type="dxa"/>
            <w:tcBorders>
              <w:bottom w:val="nil"/>
            </w:tcBorders>
          </w:tcPr>
          <w:p w:rsidR="007C7FAC" w:rsidRDefault="009E6793">
            <w:pPr>
              <w:pStyle w:val="TableParagraph"/>
              <w:spacing w:line="251" w:lineRule="exact"/>
              <w:ind w:left="83" w:right="88"/>
              <w:jc w:val="center"/>
              <w:rPr>
                <w:b/>
                <w:sz w:val="24"/>
              </w:rPr>
            </w:pPr>
            <w:r>
              <w:rPr>
                <w:b/>
                <w:sz w:val="24"/>
              </w:rPr>
              <w:t>Речевое</w:t>
            </w:r>
          </w:p>
        </w:tc>
        <w:tc>
          <w:tcPr>
            <w:tcW w:w="1809" w:type="dxa"/>
            <w:tcBorders>
              <w:bottom w:val="nil"/>
            </w:tcBorders>
          </w:tcPr>
          <w:p w:rsidR="007C7FAC" w:rsidRDefault="009E6793">
            <w:pPr>
              <w:pStyle w:val="TableParagraph"/>
              <w:spacing w:line="251" w:lineRule="exact"/>
              <w:ind w:left="146"/>
              <w:rPr>
                <w:b/>
                <w:sz w:val="24"/>
              </w:rPr>
            </w:pPr>
            <w:r>
              <w:rPr>
                <w:b/>
                <w:sz w:val="24"/>
              </w:rPr>
              <w:t>Развивающие</w:t>
            </w:r>
          </w:p>
        </w:tc>
        <w:tc>
          <w:tcPr>
            <w:tcW w:w="1877" w:type="dxa"/>
            <w:tcBorders>
              <w:bottom w:val="nil"/>
            </w:tcBorders>
          </w:tcPr>
          <w:p w:rsidR="007C7FAC" w:rsidRDefault="009E6793">
            <w:pPr>
              <w:pStyle w:val="TableParagraph"/>
              <w:spacing w:line="251" w:lineRule="exact"/>
              <w:ind w:left="85" w:right="84"/>
              <w:jc w:val="center"/>
              <w:rPr>
                <w:b/>
                <w:sz w:val="24"/>
              </w:rPr>
            </w:pPr>
            <w:r>
              <w:rPr>
                <w:b/>
                <w:sz w:val="24"/>
              </w:rPr>
              <w:t>Социально-</w:t>
            </w:r>
          </w:p>
        </w:tc>
        <w:tc>
          <w:tcPr>
            <w:tcW w:w="1809" w:type="dxa"/>
            <w:tcBorders>
              <w:bottom w:val="nil"/>
            </w:tcBorders>
          </w:tcPr>
          <w:p w:rsidR="007C7FAC" w:rsidRDefault="009E6793">
            <w:pPr>
              <w:pStyle w:val="TableParagraph"/>
              <w:spacing w:line="251" w:lineRule="exact"/>
              <w:ind w:right="118"/>
              <w:jc w:val="right"/>
              <w:rPr>
                <w:b/>
                <w:sz w:val="24"/>
              </w:rPr>
            </w:pPr>
            <w:r>
              <w:rPr>
                <w:b/>
                <w:sz w:val="24"/>
              </w:rPr>
              <w:t>Художественн</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4"/>
              <w:jc w:val="center"/>
              <w:rPr>
                <w:b/>
                <w:sz w:val="24"/>
              </w:rPr>
            </w:pPr>
            <w:r>
              <w:rPr>
                <w:b/>
                <w:sz w:val="24"/>
              </w:rPr>
              <w:t>коммуникат</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10"/>
              <w:rPr>
                <w:b/>
                <w:sz w:val="24"/>
              </w:rPr>
            </w:pPr>
            <w:r>
              <w:rPr>
                <w:b/>
                <w:sz w:val="24"/>
              </w:rPr>
              <w:t>игры.Музыка</w:t>
            </w:r>
          </w:p>
        </w:tc>
        <w:tc>
          <w:tcPr>
            <w:tcW w:w="1877" w:type="dxa"/>
            <w:tcBorders>
              <w:top w:val="nil"/>
              <w:bottom w:val="nil"/>
            </w:tcBorders>
          </w:tcPr>
          <w:p w:rsidR="007C7FAC" w:rsidRDefault="009E6793">
            <w:pPr>
              <w:pStyle w:val="TableParagraph"/>
              <w:spacing w:line="244" w:lineRule="exact"/>
              <w:ind w:left="86" w:right="82"/>
              <w:jc w:val="center"/>
              <w:rPr>
                <w:b/>
                <w:sz w:val="24"/>
              </w:rPr>
            </w:pPr>
            <w:r>
              <w:rPr>
                <w:b/>
                <w:sz w:val="24"/>
              </w:rPr>
              <w:t>коммуникатив</w:t>
            </w:r>
          </w:p>
        </w:tc>
        <w:tc>
          <w:tcPr>
            <w:tcW w:w="1809" w:type="dxa"/>
            <w:tcBorders>
              <w:top w:val="nil"/>
              <w:bottom w:val="nil"/>
            </w:tcBorders>
          </w:tcPr>
          <w:p w:rsidR="007C7FAC" w:rsidRDefault="009E6793">
            <w:pPr>
              <w:pStyle w:val="TableParagraph"/>
              <w:spacing w:line="244" w:lineRule="exact"/>
              <w:ind w:left="101" w:right="101"/>
              <w:jc w:val="center"/>
              <w:rPr>
                <w:b/>
                <w:sz w:val="24"/>
              </w:rPr>
            </w:pPr>
            <w:r>
              <w:rPr>
                <w:b/>
                <w:sz w:val="24"/>
              </w:rPr>
              <w:t>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ивное</w:t>
            </w:r>
          </w:p>
        </w:tc>
        <w:tc>
          <w:tcPr>
            <w:tcW w:w="1985" w:type="dxa"/>
            <w:tcBorders>
              <w:top w:val="nil"/>
              <w:bottom w:val="nil"/>
            </w:tcBorders>
          </w:tcPr>
          <w:p w:rsidR="007C7FAC" w:rsidRDefault="009E6793">
            <w:pPr>
              <w:pStyle w:val="TableParagraph"/>
              <w:spacing w:line="246" w:lineRule="exact"/>
              <w:ind w:left="83" w:right="89"/>
              <w:jc w:val="center"/>
              <w:rPr>
                <w:sz w:val="24"/>
              </w:rPr>
            </w:pPr>
            <w:r>
              <w:rPr>
                <w:sz w:val="24"/>
              </w:rPr>
              <w:t>(знакомствос</w:t>
            </w:r>
          </w:p>
        </w:tc>
        <w:tc>
          <w:tcPr>
            <w:tcW w:w="1809" w:type="dxa"/>
            <w:tcBorders>
              <w:top w:val="nil"/>
              <w:bottom w:val="nil"/>
            </w:tcBorders>
          </w:tcPr>
          <w:p w:rsidR="007C7FAC" w:rsidRDefault="009E6793">
            <w:pPr>
              <w:pStyle w:val="TableParagraph"/>
              <w:spacing w:line="246" w:lineRule="exact"/>
              <w:ind w:left="194"/>
              <w:rPr>
                <w:sz w:val="24"/>
              </w:rPr>
            </w:pPr>
            <w:r>
              <w:rPr>
                <w:sz w:val="24"/>
              </w:rPr>
              <w:t>(знакомствос</w:t>
            </w:r>
          </w:p>
        </w:tc>
        <w:tc>
          <w:tcPr>
            <w:tcW w:w="1877" w:type="dxa"/>
            <w:tcBorders>
              <w:top w:val="nil"/>
              <w:bottom w:val="nil"/>
            </w:tcBorders>
          </w:tcPr>
          <w:p w:rsidR="007C7FAC" w:rsidRDefault="009E6793">
            <w:pPr>
              <w:pStyle w:val="TableParagraph"/>
              <w:spacing w:line="246" w:lineRule="exact"/>
              <w:ind w:left="84" w:right="84"/>
              <w:jc w:val="center"/>
              <w:rPr>
                <w:b/>
                <w:sz w:val="24"/>
              </w:rPr>
            </w:pPr>
            <w:r>
              <w:rPr>
                <w:b/>
                <w:sz w:val="24"/>
              </w:rPr>
              <w:t>ное развитие</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89" w:right="94"/>
              <w:jc w:val="center"/>
              <w:rPr>
                <w:b/>
                <w:sz w:val="24"/>
              </w:rPr>
            </w:pPr>
            <w:r>
              <w:rPr>
                <w:b/>
                <w:sz w:val="24"/>
              </w:rPr>
              <w:t>развитие</w:t>
            </w:r>
          </w:p>
        </w:tc>
        <w:tc>
          <w:tcPr>
            <w:tcW w:w="1985" w:type="dxa"/>
            <w:tcBorders>
              <w:top w:val="nil"/>
              <w:bottom w:val="nil"/>
            </w:tcBorders>
          </w:tcPr>
          <w:p w:rsidR="007C7FAC" w:rsidRDefault="009E6793">
            <w:pPr>
              <w:pStyle w:val="TableParagraph"/>
              <w:spacing w:line="246" w:lineRule="exact"/>
              <w:ind w:left="83" w:right="84"/>
              <w:jc w:val="center"/>
              <w:rPr>
                <w:sz w:val="24"/>
              </w:rPr>
            </w:pPr>
            <w:r>
              <w:rPr>
                <w:sz w:val="24"/>
              </w:rPr>
              <w:t>художниками-</w:t>
            </w:r>
          </w:p>
        </w:tc>
        <w:tc>
          <w:tcPr>
            <w:tcW w:w="1809" w:type="dxa"/>
            <w:tcBorders>
              <w:top w:val="nil"/>
              <w:bottom w:val="nil"/>
            </w:tcBorders>
          </w:tcPr>
          <w:p w:rsidR="007C7FAC" w:rsidRDefault="009E6793">
            <w:pPr>
              <w:pStyle w:val="TableParagraph"/>
              <w:spacing w:line="246" w:lineRule="exact"/>
              <w:ind w:left="170"/>
              <w:rPr>
                <w:sz w:val="24"/>
              </w:rPr>
            </w:pPr>
            <w:r>
              <w:rPr>
                <w:sz w:val="24"/>
              </w:rPr>
              <w:t>композиторам</w:t>
            </w:r>
          </w:p>
        </w:tc>
        <w:tc>
          <w:tcPr>
            <w:tcW w:w="1877" w:type="dxa"/>
            <w:tcBorders>
              <w:top w:val="nil"/>
              <w:bottom w:val="nil"/>
            </w:tcBorders>
          </w:tcPr>
          <w:p w:rsidR="007C7FAC" w:rsidRDefault="009E6793">
            <w:pPr>
              <w:pStyle w:val="TableParagraph"/>
              <w:spacing w:line="246" w:lineRule="exact"/>
              <w:ind w:left="83" w:right="84"/>
              <w:jc w:val="center"/>
              <w:rPr>
                <w:sz w:val="24"/>
              </w:rPr>
            </w:pPr>
            <w:r>
              <w:rPr>
                <w:sz w:val="24"/>
              </w:rPr>
              <w:t>(предметный</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3" w:right="94"/>
              <w:jc w:val="center"/>
              <w:rPr>
                <w:sz w:val="24"/>
              </w:rPr>
            </w:pPr>
            <w:r>
              <w:rPr>
                <w:sz w:val="24"/>
              </w:rPr>
              <w:t>(культура</w:t>
            </w:r>
          </w:p>
        </w:tc>
        <w:tc>
          <w:tcPr>
            <w:tcW w:w="1985" w:type="dxa"/>
            <w:tcBorders>
              <w:top w:val="nil"/>
              <w:bottom w:val="nil"/>
            </w:tcBorders>
          </w:tcPr>
          <w:p w:rsidR="007C7FAC" w:rsidRDefault="009E6793">
            <w:pPr>
              <w:pStyle w:val="TableParagraph"/>
              <w:spacing w:line="244" w:lineRule="exact"/>
              <w:ind w:left="83" w:right="83"/>
              <w:jc w:val="center"/>
              <w:rPr>
                <w:sz w:val="24"/>
              </w:rPr>
            </w:pPr>
            <w:r>
              <w:rPr>
                <w:sz w:val="24"/>
              </w:rPr>
              <w:t>иллюстраторами</w:t>
            </w:r>
          </w:p>
        </w:tc>
        <w:tc>
          <w:tcPr>
            <w:tcW w:w="1809" w:type="dxa"/>
            <w:tcBorders>
              <w:top w:val="nil"/>
              <w:bottom w:val="nil"/>
            </w:tcBorders>
          </w:tcPr>
          <w:p w:rsidR="007C7FAC" w:rsidRDefault="009E6793">
            <w:pPr>
              <w:pStyle w:val="TableParagraph"/>
              <w:spacing w:line="244" w:lineRule="exact"/>
              <w:ind w:left="104" w:right="99"/>
              <w:jc w:val="center"/>
              <w:rPr>
                <w:sz w:val="24"/>
              </w:rPr>
            </w:pPr>
            <w:r>
              <w:rPr>
                <w:sz w:val="24"/>
              </w:rPr>
              <w:t>и)</w:t>
            </w:r>
          </w:p>
        </w:tc>
        <w:tc>
          <w:tcPr>
            <w:tcW w:w="1877" w:type="dxa"/>
            <w:tcBorders>
              <w:top w:val="nil"/>
              <w:bottom w:val="nil"/>
            </w:tcBorders>
          </w:tcPr>
          <w:p w:rsidR="007C7FAC" w:rsidRDefault="009E6793">
            <w:pPr>
              <w:pStyle w:val="TableParagraph"/>
              <w:spacing w:line="244" w:lineRule="exact"/>
              <w:ind w:left="85" w:right="84"/>
              <w:jc w:val="center"/>
              <w:rPr>
                <w:sz w:val="24"/>
              </w:rPr>
            </w:pPr>
            <w:r>
              <w:rPr>
                <w:sz w:val="24"/>
              </w:rPr>
              <w:t>мир)</w:t>
            </w:r>
          </w:p>
        </w:tc>
        <w:tc>
          <w:tcPr>
            <w:tcW w:w="1809" w:type="dxa"/>
            <w:tcBorders>
              <w:top w:val="nil"/>
              <w:bottom w:val="nil"/>
            </w:tcBorders>
          </w:tcPr>
          <w:p w:rsidR="007C7FAC" w:rsidRDefault="009E6793">
            <w:pPr>
              <w:pStyle w:val="TableParagraph"/>
              <w:spacing w:line="244" w:lineRule="exact"/>
              <w:ind w:left="405"/>
              <w:rPr>
                <w:sz w:val="24"/>
              </w:rPr>
            </w:pPr>
            <w:r>
              <w:rPr>
                <w:b/>
                <w:sz w:val="24"/>
              </w:rPr>
              <w:t>(</w:t>
            </w:r>
            <w:r>
              <w:rPr>
                <w:sz w:val="24"/>
              </w:rPr>
              <w:t>графика)</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1" w:right="94"/>
              <w:jc w:val="center"/>
              <w:rPr>
                <w:sz w:val="24"/>
              </w:rPr>
            </w:pPr>
            <w:r>
              <w:rPr>
                <w:sz w:val="24"/>
              </w:rPr>
              <w:t>общениясо</w:t>
            </w:r>
          </w:p>
        </w:tc>
        <w:tc>
          <w:tcPr>
            <w:tcW w:w="1985" w:type="dxa"/>
            <w:tcBorders>
              <w:top w:val="nil"/>
              <w:bottom w:val="nil"/>
            </w:tcBorders>
          </w:tcPr>
          <w:p w:rsidR="007C7FAC" w:rsidRDefault="009E6793">
            <w:pPr>
              <w:pStyle w:val="TableParagraph"/>
              <w:spacing w:line="246" w:lineRule="exact"/>
              <w:jc w:val="center"/>
              <w:rPr>
                <w:sz w:val="24"/>
              </w:rPr>
            </w:pPr>
            <w:r>
              <w:rPr>
                <w:w w:val="99"/>
                <w:sz w:val="24"/>
              </w:rPr>
              <w:t>)</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r>
      <w:tr w:rsidR="007C7FAC">
        <w:trPr>
          <w:trHeight w:val="272"/>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9E6793">
            <w:pPr>
              <w:pStyle w:val="TableParagraph"/>
              <w:spacing w:line="253" w:lineRule="exact"/>
              <w:ind w:left="93" w:right="94"/>
              <w:jc w:val="center"/>
              <w:rPr>
                <w:sz w:val="24"/>
              </w:rPr>
            </w:pPr>
            <w:r>
              <w:rPr>
                <w:sz w:val="24"/>
              </w:rPr>
              <w:t>взрослыми)</w:t>
            </w:r>
          </w:p>
        </w:tc>
        <w:tc>
          <w:tcPr>
            <w:tcW w:w="1985"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r>
      <w:tr w:rsidR="007C7FAC">
        <w:trPr>
          <w:trHeight w:val="275"/>
        </w:trPr>
        <w:tc>
          <w:tcPr>
            <w:tcW w:w="424" w:type="dxa"/>
            <w:vMerge w:val="restart"/>
            <w:textDirection w:val="btLr"/>
          </w:tcPr>
          <w:p w:rsidR="007C7FAC" w:rsidRDefault="009E6793">
            <w:pPr>
              <w:pStyle w:val="TableParagraph"/>
              <w:spacing w:before="107"/>
              <w:ind w:right="122"/>
              <w:jc w:val="center"/>
              <w:rPr>
                <w:b/>
                <w:sz w:val="24"/>
              </w:rPr>
            </w:pPr>
            <w:r>
              <w:rPr>
                <w:b/>
                <w:sz w:val="24"/>
              </w:rPr>
              <w:t>3</w:t>
            </w:r>
          </w:p>
        </w:tc>
        <w:tc>
          <w:tcPr>
            <w:tcW w:w="428" w:type="dxa"/>
            <w:vMerge w:val="restart"/>
            <w:textDirection w:val="btLr"/>
          </w:tcPr>
          <w:p w:rsidR="007C7FAC" w:rsidRDefault="009E6793">
            <w:pPr>
              <w:pStyle w:val="TableParagraph"/>
              <w:spacing w:before="107"/>
              <w:ind w:left="643" w:right="752"/>
              <w:jc w:val="center"/>
              <w:rPr>
                <w:b/>
                <w:sz w:val="24"/>
              </w:rPr>
            </w:pPr>
            <w:r>
              <w:rPr>
                <w:b/>
                <w:sz w:val="24"/>
              </w:rPr>
              <w:t>утро</w:t>
            </w:r>
          </w:p>
        </w:tc>
        <w:tc>
          <w:tcPr>
            <w:tcW w:w="1701" w:type="dxa"/>
            <w:tcBorders>
              <w:bottom w:val="nil"/>
            </w:tcBorders>
          </w:tcPr>
          <w:p w:rsidR="007C7FAC" w:rsidRDefault="009E6793">
            <w:pPr>
              <w:pStyle w:val="TableParagraph"/>
              <w:spacing w:line="255" w:lineRule="exact"/>
              <w:ind w:left="93" w:right="94"/>
              <w:jc w:val="center"/>
              <w:rPr>
                <w:b/>
                <w:sz w:val="24"/>
              </w:rPr>
            </w:pPr>
            <w:r>
              <w:rPr>
                <w:b/>
                <w:sz w:val="24"/>
              </w:rPr>
              <w:t>Развитие</w:t>
            </w:r>
          </w:p>
        </w:tc>
        <w:tc>
          <w:tcPr>
            <w:tcW w:w="1985" w:type="dxa"/>
            <w:tcBorders>
              <w:bottom w:val="nil"/>
            </w:tcBorders>
          </w:tcPr>
          <w:p w:rsidR="007C7FAC" w:rsidRDefault="009E6793">
            <w:pPr>
              <w:pStyle w:val="TableParagraph"/>
              <w:spacing w:line="255" w:lineRule="exact"/>
              <w:ind w:left="83" w:right="90"/>
              <w:jc w:val="center"/>
              <w:rPr>
                <w:b/>
                <w:sz w:val="24"/>
              </w:rPr>
            </w:pPr>
            <w:r>
              <w:rPr>
                <w:b/>
                <w:sz w:val="24"/>
              </w:rPr>
              <w:t>Познавательное</w:t>
            </w:r>
          </w:p>
        </w:tc>
        <w:tc>
          <w:tcPr>
            <w:tcW w:w="1809" w:type="dxa"/>
            <w:tcBorders>
              <w:bottom w:val="nil"/>
            </w:tcBorders>
          </w:tcPr>
          <w:p w:rsidR="007C7FAC" w:rsidRDefault="009E6793">
            <w:pPr>
              <w:pStyle w:val="TableParagraph"/>
              <w:spacing w:line="255" w:lineRule="exact"/>
              <w:ind w:left="258"/>
              <w:rPr>
                <w:b/>
                <w:sz w:val="24"/>
              </w:rPr>
            </w:pPr>
            <w:r>
              <w:rPr>
                <w:b/>
                <w:sz w:val="24"/>
              </w:rPr>
              <w:t>Социально-</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left="257"/>
              <w:rPr>
                <w:b/>
                <w:sz w:val="24"/>
              </w:rPr>
            </w:pPr>
            <w:r>
              <w:rPr>
                <w:b/>
                <w:sz w:val="24"/>
              </w:rPr>
              <w:t>Социально-</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0" w:right="94"/>
              <w:jc w:val="center"/>
              <w:rPr>
                <w:b/>
                <w:sz w:val="24"/>
              </w:rPr>
            </w:pPr>
            <w:r>
              <w:rPr>
                <w:b/>
                <w:sz w:val="24"/>
              </w:rPr>
              <w:t>речи</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54"/>
              <w:rPr>
                <w:b/>
                <w:sz w:val="24"/>
              </w:rPr>
            </w:pPr>
            <w:r>
              <w:rPr>
                <w:b/>
                <w:sz w:val="24"/>
              </w:rPr>
              <w:t>коммуникати</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right="146"/>
              <w:jc w:val="right"/>
              <w:rPr>
                <w:b/>
                <w:sz w:val="24"/>
              </w:rPr>
            </w:pPr>
            <w:r>
              <w:rPr>
                <w:b/>
                <w:sz w:val="24"/>
              </w:rPr>
              <w:t>коммуникати</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sz w:val="24"/>
              </w:rPr>
            </w:pPr>
            <w:r>
              <w:rPr>
                <w:sz w:val="24"/>
              </w:rPr>
              <w:t>(развитие</w:t>
            </w:r>
          </w:p>
        </w:tc>
        <w:tc>
          <w:tcPr>
            <w:tcW w:w="1985" w:type="dxa"/>
            <w:tcBorders>
              <w:top w:val="nil"/>
              <w:bottom w:val="nil"/>
            </w:tcBorders>
          </w:tcPr>
          <w:p w:rsidR="007C7FAC" w:rsidRDefault="009E6793">
            <w:pPr>
              <w:pStyle w:val="TableParagraph"/>
              <w:spacing w:line="246" w:lineRule="exact"/>
              <w:ind w:left="83" w:right="85"/>
              <w:jc w:val="center"/>
              <w:rPr>
                <w:sz w:val="24"/>
              </w:rPr>
            </w:pPr>
            <w:r>
              <w:rPr>
                <w:sz w:val="24"/>
              </w:rPr>
              <w:t>Математическое</w:t>
            </w:r>
          </w:p>
        </w:tc>
        <w:tc>
          <w:tcPr>
            <w:tcW w:w="1809" w:type="dxa"/>
            <w:tcBorders>
              <w:top w:val="nil"/>
              <w:bottom w:val="nil"/>
            </w:tcBorders>
          </w:tcPr>
          <w:p w:rsidR="007C7FAC" w:rsidRDefault="009E6793">
            <w:pPr>
              <w:pStyle w:val="TableParagraph"/>
              <w:spacing w:line="246" w:lineRule="exact"/>
              <w:ind w:left="134"/>
              <w:rPr>
                <w:b/>
                <w:sz w:val="24"/>
              </w:rPr>
            </w:pPr>
            <w:r>
              <w:rPr>
                <w:b/>
                <w:sz w:val="24"/>
              </w:rPr>
              <w:t>вноеразвитие</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6" w:lineRule="exact"/>
              <w:ind w:right="130"/>
              <w:jc w:val="right"/>
              <w:rPr>
                <w:b/>
                <w:sz w:val="24"/>
              </w:rPr>
            </w:pPr>
            <w:r>
              <w:rPr>
                <w:b/>
                <w:sz w:val="24"/>
              </w:rPr>
              <w:t>вноеразвитие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1"/>
              <w:jc w:val="center"/>
              <w:rPr>
                <w:sz w:val="24"/>
              </w:rPr>
            </w:pPr>
            <w:r>
              <w:rPr>
                <w:sz w:val="24"/>
              </w:rPr>
              <w:t>словаря)</w:t>
            </w:r>
          </w:p>
        </w:tc>
        <w:tc>
          <w:tcPr>
            <w:tcW w:w="1985" w:type="dxa"/>
            <w:tcBorders>
              <w:top w:val="nil"/>
              <w:bottom w:val="nil"/>
            </w:tcBorders>
          </w:tcPr>
          <w:p w:rsidR="007C7FAC" w:rsidRDefault="009E6793">
            <w:pPr>
              <w:pStyle w:val="TableParagraph"/>
              <w:spacing w:line="244" w:lineRule="exact"/>
              <w:ind w:left="83" w:right="83"/>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354"/>
              <w:rPr>
                <w:sz w:val="24"/>
              </w:rPr>
            </w:pPr>
            <w:r>
              <w:rPr>
                <w:sz w:val="24"/>
              </w:rPr>
              <w:t>(ребеноки</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301"/>
              <w:rPr>
                <w:sz w:val="24"/>
              </w:rPr>
            </w:pPr>
            <w:r>
              <w:rPr>
                <w:sz w:val="24"/>
              </w:rPr>
              <w:t>(ребенокна</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6" w:lineRule="exact"/>
              <w:ind w:left="83" w:right="84"/>
              <w:jc w:val="center"/>
              <w:rPr>
                <w:sz w:val="24"/>
              </w:rPr>
            </w:pPr>
            <w:r>
              <w:rPr>
                <w:sz w:val="24"/>
              </w:rPr>
              <w:t>(сохранение</w:t>
            </w:r>
          </w:p>
        </w:tc>
        <w:tc>
          <w:tcPr>
            <w:tcW w:w="1809" w:type="dxa"/>
            <w:tcBorders>
              <w:top w:val="nil"/>
              <w:bottom w:val="nil"/>
            </w:tcBorders>
          </w:tcPr>
          <w:p w:rsidR="007C7FAC" w:rsidRDefault="009E6793">
            <w:pPr>
              <w:pStyle w:val="TableParagraph"/>
              <w:spacing w:line="246" w:lineRule="exact"/>
              <w:ind w:left="210"/>
              <w:rPr>
                <w:sz w:val="24"/>
              </w:rPr>
            </w:pPr>
            <w:r>
              <w:rPr>
                <w:sz w:val="24"/>
              </w:rPr>
              <w:t>другиелюди)</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557"/>
              <w:rPr>
                <w:sz w:val="24"/>
              </w:rPr>
            </w:pPr>
            <w:r>
              <w:rPr>
                <w:sz w:val="24"/>
              </w:rPr>
              <w:t>улице)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7C7FAC">
            <w:pPr>
              <w:pStyle w:val="TableParagraph"/>
              <w:rPr>
                <w:sz w:val="18"/>
              </w:rPr>
            </w:pPr>
          </w:p>
        </w:tc>
        <w:tc>
          <w:tcPr>
            <w:tcW w:w="1985" w:type="dxa"/>
            <w:tcBorders>
              <w:top w:val="nil"/>
              <w:bottom w:val="nil"/>
            </w:tcBorders>
          </w:tcPr>
          <w:p w:rsidR="007C7FAC" w:rsidRDefault="009E6793">
            <w:pPr>
              <w:pStyle w:val="TableParagraph"/>
              <w:spacing w:line="244" w:lineRule="exact"/>
              <w:ind w:left="83" w:right="86"/>
              <w:jc w:val="center"/>
              <w:rPr>
                <w:sz w:val="24"/>
              </w:rPr>
            </w:pPr>
            <w:r>
              <w:rPr>
                <w:sz w:val="24"/>
              </w:rPr>
              <w:t>количества,</w:t>
            </w: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r>
      <w:tr w:rsidR="007C7FAC">
        <w:trPr>
          <w:trHeight w:val="270"/>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9E6793">
            <w:pPr>
              <w:pStyle w:val="TableParagraph"/>
              <w:spacing w:line="251" w:lineRule="exact"/>
              <w:ind w:left="83" w:right="85"/>
              <w:jc w:val="center"/>
              <w:rPr>
                <w:sz w:val="24"/>
              </w:rPr>
            </w:pPr>
            <w:r>
              <w:rPr>
                <w:sz w:val="24"/>
              </w:rPr>
              <w:t>величины)</w:t>
            </w:r>
          </w:p>
        </w:tc>
        <w:tc>
          <w:tcPr>
            <w:tcW w:w="1809" w:type="dxa"/>
            <w:tcBorders>
              <w:top w:val="nil"/>
            </w:tcBorders>
          </w:tcPr>
          <w:p w:rsidR="007C7FAC" w:rsidRDefault="007C7FAC">
            <w:pPr>
              <w:pStyle w:val="TableParagraph"/>
              <w:rPr>
                <w:sz w:val="20"/>
              </w:rPr>
            </w:pPr>
          </w:p>
        </w:tc>
        <w:tc>
          <w:tcPr>
            <w:tcW w:w="1877"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r>
      <w:tr w:rsidR="007C7FAC">
        <w:trPr>
          <w:trHeight w:val="275"/>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735"/>
              <w:rPr>
                <w:b/>
                <w:sz w:val="24"/>
              </w:rPr>
            </w:pPr>
            <w:r>
              <w:rPr>
                <w:b/>
                <w:sz w:val="24"/>
              </w:rPr>
              <w:t>вечер</w:t>
            </w:r>
          </w:p>
        </w:tc>
        <w:tc>
          <w:tcPr>
            <w:tcW w:w="1701" w:type="dxa"/>
            <w:tcBorders>
              <w:bottom w:val="nil"/>
            </w:tcBorders>
          </w:tcPr>
          <w:p w:rsidR="007C7FAC" w:rsidRDefault="009E6793">
            <w:pPr>
              <w:pStyle w:val="TableParagraph"/>
              <w:spacing w:line="255" w:lineRule="exact"/>
              <w:ind w:left="94" w:right="94"/>
              <w:jc w:val="center"/>
              <w:rPr>
                <w:b/>
                <w:sz w:val="24"/>
              </w:rPr>
            </w:pPr>
            <w:r>
              <w:rPr>
                <w:b/>
                <w:sz w:val="24"/>
              </w:rPr>
              <w:t>Речевое</w:t>
            </w:r>
          </w:p>
        </w:tc>
        <w:tc>
          <w:tcPr>
            <w:tcW w:w="1985" w:type="dxa"/>
            <w:tcBorders>
              <w:bottom w:val="nil"/>
            </w:tcBorders>
          </w:tcPr>
          <w:p w:rsidR="007C7FAC" w:rsidRDefault="009E6793">
            <w:pPr>
              <w:pStyle w:val="TableParagraph"/>
              <w:spacing w:line="255" w:lineRule="exact"/>
              <w:ind w:left="83" w:right="88"/>
              <w:jc w:val="center"/>
              <w:rPr>
                <w:b/>
                <w:sz w:val="24"/>
              </w:rPr>
            </w:pPr>
            <w:r>
              <w:rPr>
                <w:b/>
                <w:sz w:val="24"/>
              </w:rPr>
              <w:t>Речевое</w:t>
            </w:r>
          </w:p>
        </w:tc>
        <w:tc>
          <w:tcPr>
            <w:tcW w:w="1809" w:type="dxa"/>
            <w:tcBorders>
              <w:bottom w:val="nil"/>
            </w:tcBorders>
          </w:tcPr>
          <w:p w:rsidR="007C7FAC" w:rsidRDefault="009E6793">
            <w:pPr>
              <w:pStyle w:val="TableParagraph"/>
              <w:spacing w:line="255" w:lineRule="exact"/>
              <w:ind w:left="146"/>
              <w:rPr>
                <w:b/>
                <w:sz w:val="24"/>
              </w:rPr>
            </w:pPr>
            <w:r>
              <w:rPr>
                <w:b/>
                <w:sz w:val="24"/>
              </w:rPr>
              <w:t>Развивающие</w:t>
            </w:r>
          </w:p>
        </w:tc>
        <w:tc>
          <w:tcPr>
            <w:tcW w:w="1877" w:type="dxa"/>
            <w:tcBorders>
              <w:bottom w:val="nil"/>
            </w:tcBorders>
          </w:tcPr>
          <w:p w:rsidR="007C7FAC" w:rsidRDefault="009E6793">
            <w:pPr>
              <w:pStyle w:val="TableParagraph"/>
              <w:spacing w:line="255" w:lineRule="exact"/>
              <w:ind w:left="85" w:right="84"/>
              <w:jc w:val="center"/>
              <w:rPr>
                <w:b/>
                <w:sz w:val="24"/>
              </w:rPr>
            </w:pPr>
            <w:r>
              <w:rPr>
                <w:b/>
                <w:sz w:val="24"/>
              </w:rPr>
              <w:t>Социально-</w:t>
            </w:r>
          </w:p>
        </w:tc>
        <w:tc>
          <w:tcPr>
            <w:tcW w:w="1809" w:type="dxa"/>
            <w:tcBorders>
              <w:bottom w:val="nil"/>
            </w:tcBorders>
          </w:tcPr>
          <w:p w:rsidR="007C7FAC" w:rsidRDefault="009E6793">
            <w:pPr>
              <w:pStyle w:val="TableParagraph"/>
              <w:spacing w:line="255" w:lineRule="exact"/>
              <w:ind w:right="118"/>
              <w:jc w:val="right"/>
              <w:rPr>
                <w:b/>
                <w:sz w:val="24"/>
              </w:rPr>
            </w:pPr>
            <w:r>
              <w:rPr>
                <w:b/>
                <w:sz w:val="24"/>
              </w:rPr>
              <w:t>Художественн</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89" w:right="94"/>
              <w:jc w:val="center"/>
              <w:rPr>
                <w:b/>
                <w:sz w:val="24"/>
              </w:rPr>
            </w:pPr>
            <w:r>
              <w:rPr>
                <w:b/>
                <w:sz w:val="24"/>
              </w:rPr>
              <w:t>развитие</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10"/>
              <w:rPr>
                <w:b/>
                <w:sz w:val="24"/>
              </w:rPr>
            </w:pPr>
            <w:r>
              <w:rPr>
                <w:b/>
                <w:sz w:val="24"/>
              </w:rPr>
              <w:t>игры.Музыка</w:t>
            </w:r>
          </w:p>
        </w:tc>
        <w:tc>
          <w:tcPr>
            <w:tcW w:w="1877" w:type="dxa"/>
            <w:tcBorders>
              <w:top w:val="nil"/>
              <w:bottom w:val="nil"/>
            </w:tcBorders>
          </w:tcPr>
          <w:p w:rsidR="007C7FAC" w:rsidRDefault="009E6793">
            <w:pPr>
              <w:pStyle w:val="TableParagraph"/>
              <w:spacing w:line="244" w:lineRule="exact"/>
              <w:ind w:left="86" w:right="82"/>
              <w:jc w:val="center"/>
              <w:rPr>
                <w:b/>
                <w:sz w:val="24"/>
              </w:rPr>
            </w:pPr>
            <w:r>
              <w:rPr>
                <w:b/>
                <w:sz w:val="24"/>
              </w:rPr>
              <w:t>коммуникатив</w:t>
            </w:r>
          </w:p>
        </w:tc>
        <w:tc>
          <w:tcPr>
            <w:tcW w:w="1809" w:type="dxa"/>
            <w:tcBorders>
              <w:top w:val="nil"/>
              <w:bottom w:val="nil"/>
            </w:tcBorders>
          </w:tcPr>
          <w:p w:rsidR="007C7FAC" w:rsidRDefault="009E6793">
            <w:pPr>
              <w:pStyle w:val="TableParagraph"/>
              <w:spacing w:line="244" w:lineRule="exact"/>
              <w:ind w:left="101" w:right="101"/>
              <w:jc w:val="center"/>
              <w:rPr>
                <w:b/>
                <w:sz w:val="24"/>
              </w:rPr>
            </w:pPr>
            <w:r>
              <w:rPr>
                <w:b/>
                <w:sz w:val="24"/>
              </w:rPr>
              <w:t>о-</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3" w:right="94"/>
              <w:jc w:val="center"/>
              <w:rPr>
                <w:sz w:val="24"/>
              </w:rPr>
            </w:pPr>
            <w:r>
              <w:rPr>
                <w:sz w:val="24"/>
              </w:rPr>
              <w:t>(культура</w:t>
            </w:r>
          </w:p>
        </w:tc>
        <w:tc>
          <w:tcPr>
            <w:tcW w:w="1985" w:type="dxa"/>
            <w:tcBorders>
              <w:top w:val="nil"/>
              <w:bottom w:val="nil"/>
            </w:tcBorders>
          </w:tcPr>
          <w:p w:rsidR="007C7FAC" w:rsidRDefault="009E6793">
            <w:pPr>
              <w:pStyle w:val="TableParagraph"/>
              <w:spacing w:line="246" w:lineRule="exact"/>
              <w:ind w:left="83" w:right="86"/>
              <w:jc w:val="center"/>
              <w:rPr>
                <w:sz w:val="24"/>
              </w:rPr>
            </w:pPr>
            <w:r>
              <w:rPr>
                <w:sz w:val="24"/>
              </w:rPr>
              <w:t>(фольклор)</w:t>
            </w:r>
          </w:p>
        </w:tc>
        <w:tc>
          <w:tcPr>
            <w:tcW w:w="1809" w:type="dxa"/>
            <w:tcBorders>
              <w:top w:val="nil"/>
              <w:bottom w:val="nil"/>
            </w:tcBorders>
          </w:tcPr>
          <w:p w:rsidR="007C7FAC" w:rsidRDefault="009E6793">
            <w:pPr>
              <w:pStyle w:val="TableParagraph"/>
              <w:spacing w:line="246" w:lineRule="exact"/>
              <w:ind w:left="174"/>
              <w:rPr>
                <w:sz w:val="24"/>
              </w:rPr>
            </w:pPr>
            <w:r>
              <w:rPr>
                <w:sz w:val="24"/>
              </w:rPr>
              <w:t>(музыкальные</w:t>
            </w:r>
          </w:p>
        </w:tc>
        <w:tc>
          <w:tcPr>
            <w:tcW w:w="1877" w:type="dxa"/>
            <w:tcBorders>
              <w:top w:val="nil"/>
              <w:bottom w:val="nil"/>
            </w:tcBorders>
          </w:tcPr>
          <w:p w:rsidR="007C7FAC" w:rsidRDefault="009E6793">
            <w:pPr>
              <w:pStyle w:val="TableParagraph"/>
              <w:spacing w:line="246" w:lineRule="exact"/>
              <w:ind w:left="83" w:right="84"/>
              <w:jc w:val="center"/>
              <w:rPr>
                <w:b/>
                <w:sz w:val="24"/>
              </w:rPr>
            </w:pPr>
            <w:r>
              <w:rPr>
                <w:b/>
                <w:sz w:val="24"/>
              </w:rPr>
              <w:t>ное развитие</w:t>
            </w:r>
          </w:p>
        </w:tc>
        <w:tc>
          <w:tcPr>
            <w:tcW w:w="1809" w:type="dxa"/>
            <w:tcBorders>
              <w:top w:val="nil"/>
              <w:bottom w:val="nil"/>
            </w:tcBorders>
          </w:tcPr>
          <w:p w:rsidR="007C7FAC" w:rsidRDefault="009E6793">
            <w:pPr>
              <w:pStyle w:val="TableParagraph"/>
              <w:spacing w:line="246" w:lineRule="exact"/>
              <w:ind w:left="197"/>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1" w:right="94"/>
              <w:jc w:val="center"/>
              <w:rPr>
                <w:sz w:val="24"/>
              </w:rPr>
            </w:pPr>
            <w:r>
              <w:rPr>
                <w:sz w:val="24"/>
              </w:rPr>
              <w:t>общениясо</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82"/>
              <w:rPr>
                <w:sz w:val="24"/>
              </w:rPr>
            </w:pPr>
            <w:r>
              <w:rPr>
                <w:sz w:val="24"/>
              </w:rPr>
              <w:t>инструменты)</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(ознакомление</w:t>
            </w:r>
          </w:p>
        </w:tc>
        <w:tc>
          <w:tcPr>
            <w:tcW w:w="1809" w:type="dxa"/>
            <w:tcBorders>
              <w:top w:val="nil"/>
              <w:bottom w:val="nil"/>
            </w:tcBorders>
          </w:tcPr>
          <w:p w:rsidR="007C7FAC" w:rsidRDefault="009E6793">
            <w:pPr>
              <w:pStyle w:val="TableParagraph"/>
              <w:spacing w:line="246" w:lineRule="exact"/>
              <w:ind w:left="409"/>
              <w:rPr>
                <w:b/>
                <w:sz w:val="24"/>
              </w:rPr>
            </w:pPr>
            <w:r>
              <w:rPr>
                <w:b/>
                <w:sz w:val="24"/>
              </w:rPr>
              <w:t>развитие</w:t>
            </w:r>
          </w:p>
        </w:tc>
      </w:tr>
      <w:tr w:rsidR="007C7FAC">
        <w:trPr>
          <w:trHeight w:val="263"/>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3" w:right="94"/>
              <w:jc w:val="center"/>
              <w:rPr>
                <w:sz w:val="24"/>
              </w:rPr>
            </w:pPr>
            <w:r>
              <w:rPr>
                <w:sz w:val="24"/>
              </w:rPr>
              <w:t>сверстниками</w:t>
            </w:r>
          </w:p>
        </w:tc>
        <w:tc>
          <w:tcPr>
            <w:tcW w:w="1985"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струдом</w:t>
            </w:r>
          </w:p>
        </w:tc>
        <w:tc>
          <w:tcPr>
            <w:tcW w:w="1809" w:type="dxa"/>
            <w:tcBorders>
              <w:top w:val="nil"/>
              <w:bottom w:val="nil"/>
            </w:tcBorders>
          </w:tcPr>
          <w:p w:rsidR="007C7FAC" w:rsidRDefault="009E6793">
            <w:pPr>
              <w:pStyle w:val="TableParagraph"/>
              <w:spacing w:line="244" w:lineRule="exact"/>
              <w:ind w:left="257"/>
              <w:rPr>
                <w:sz w:val="24"/>
              </w:rPr>
            </w:pPr>
            <w:r>
              <w:rPr>
                <w:sz w:val="24"/>
              </w:rPr>
              <w:t>(скульптура,</w:t>
            </w:r>
          </w:p>
        </w:tc>
      </w:tr>
      <w:tr w:rsidR="007C7FAC">
        <w:trPr>
          <w:trHeight w:val="821"/>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9E6793">
            <w:pPr>
              <w:pStyle w:val="TableParagraph"/>
              <w:spacing w:line="266" w:lineRule="exact"/>
              <w:ind w:right="2"/>
              <w:jc w:val="center"/>
              <w:rPr>
                <w:sz w:val="24"/>
              </w:rPr>
            </w:pPr>
            <w:r>
              <w:rPr>
                <w:w w:val="99"/>
                <w:sz w:val="24"/>
              </w:rPr>
              <w:t>)</w:t>
            </w:r>
          </w:p>
        </w:tc>
        <w:tc>
          <w:tcPr>
            <w:tcW w:w="1985" w:type="dxa"/>
            <w:tcBorders>
              <w:top w:val="nil"/>
            </w:tcBorders>
          </w:tcPr>
          <w:p w:rsidR="007C7FAC" w:rsidRDefault="007C7FAC">
            <w:pPr>
              <w:pStyle w:val="TableParagraph"/>
              <w:rPr>
                <w:sz w:val="24"/>
              </w:rPr>
            </w:pPr>
          </w:p>
        </w:tc>
        <w:tc>
          <w:tcPr>
            <w:tcW w:w="1809" w:type="dxa"/>
            <w:tcBorders>
              <w:top w:val="nil"/>
            </w:tcBorders>
          </w:tcPr>
          <w:p w:rsidR="007C7FAC" w:rsidRDefault="007C7FAC">
            <w:pPr>
              <w:pStyle w:val="TableParagraph"/>
              <w:rPr>
                <w:sz w:val="24"/>
              </w:rPr>
            </w:pPr>
          </w:p>
        </w:tc>
        <w:tc>
          <w:tcPr>
            <w:tcW w:w="1877" w:type="dxa"/>
            <w:tcBorders>
              <w:top w:val="nil"/>
            </w:tcBorders>
          </w:tcPr>
          <w:p w:rsidR="007C7FAC" w:rsidRDefault="009E6793">
            <w:pPr>
              <w:pStyle w:val="TableParagraph"/>
              <w:spacing w:line="266" w:lineRule="exact"/>
              <w:ind w:left="83" w:right="84"/>
              <w:jc w:val="center"/>
              <w:rPr>
                <w:sz w:val="24"/>
              </w:rPr>
            </w:pPr>
            <w:r>
              <w:rPr>
                <w:sz w:val="24"/>
              </w:rPr>
              <w:t>взрослых)</w:t>
            </w:r>
          </w:p>
        </w:tc>
        <w:tc>
          <w:tcPr>
            <w:tcW w:w="1809" w:type="dxa"/>
            <w:tcBorders>
              <w:top w:val="nil"/>
            </w:tcBorders>
          </w:tcPr>
          <w:p w:rsidR="007C7FAC" w:rsidRDefault="009E6793">
            <w:pPr>
              <w:pStyle w:val="TableParagraph"/>
              <w:spacing w:line="266" w:lineRule="exact"/>
              <w:ind w:left="233"/>
              <w:rPr>
                <w:sz w:val="24"/>
              </w:rPr>
            </w:pPr>
            <w:r>
              <w:rPr>
                <w:sz w:val="24"/>
              </w:rPr>
              <w:t>архитектура)</w:t>
            </w:r>
          </w:p>
        </w:tc>
      </w:tr>
    </w:tbl>
    <w:p w:rsidR="007C7FAC" w:rsidRDefault="007C7FAC">
      <w:pPr>
        <w:spacing w:line="266" w:lineRule="exact"/>
        <w:rPr>
          <w:sz w:val="24"/>
        </w:rPr>
        <w:sectPr w:rsidR="007C7FAC">
          <w:pgSz w:w="11910" w:h="16840"/>
          <w:pgMar w:top="480" w:right="340" w:bottom="116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
        <w:gridCol w:w="428"/>
        <w:gridCol w:w="1701"/>
        <w:gridCol w:w="1985"/>
        <w:gridCol w:w="1809"/>
        <w:gridCol w:w="1877"/>
        <w:gridCol w:w="1809"/>
      </w:tblGrid>
      <w:tr w:rsidR="007C7FAC">
        <w:trPr>
          <w:trHeight w:val="271"/>
        </w:trPr>
        <w:tc>
          <w:tcPr>
            <w:tcW w:w="424" w:type="dxa"/>
            <w:vMerge w:val="restart"/>
            <w:textDirection w:val="btLr"/>
          </w:tcPr>
          <w:p w:rsidR="007C7FAC" w:rsidRDefault="009E6793">
            <w:pPr>
              <w:pStyle w:val="TableParagraph"/>
              <w:spacing w:before="107"/>
              <w:ind w:right="102"/>
              <w:jc w:val="center"/>
              <w:rPr>
                <w:b/>
                <w:sz w:val="24"/>
              </w:rPr>
            </w:pPr>
            <w:r>
              <w:rPr>
                <w:b/>
                <w:sz w:val="24"/>
              </w:rPr>
              <w:t>4</w:t>
            </w:r>
          </w:p>
        </w:tc>
        <w:tc>
          <w:tcPr>
            <w:tcW w:w="428" w:type="dxa"/>
            <w:vMerge w:val="restart"/>
            <w:textDirection w:val="btLr"/>
          </w:tcPr>
          <w:p w:rsidR="007C7FAC" w:rsidRDefault="009E6793">
            <w:pPr>
              <w:pStyle w:val="TableParagraph"/>
              <w:spacing w:before="107"/>
              <w:ind w:left="531"/>
              <w:rPr>
                <w:b/>
                <w:sz w:val="24"/>
              </w:rPr>
            </w:pPr>
            <w:r>
              <w:rPr>
                <w:b/>
                <w:sz w:val="24"/>
              </w:rPr>
              <w:t>утро</w:t>
            </w:r>
          </w:p>
        </w:tc>
        <w:tc>
          <w:tcPr>
            <w:tcW w:w="1701" w:type="dxa"/>
            <w:tcBorders>
              <w:bottom w:val="nil"/>
            </w:tcBorders>
          </w:tcPr>
          <w:p w:rsidR="007C7FAC" w:rsidRDefault="009E6793">
            <w:pPr>
              <w:pStyle w:val="TableParagraph"/>
              <w:spacing w:line="251" w:lineRule="exact"/>
              <w:ind w:left="94" w:right="94"/>
              <w:jc w:val="center"/>
              <w:rPr>
                <w:b/>
                <w:sz w:val="24"/>
              </w:rPr>
            </w:pPr>
            <w:r>
              <w:rPr>
                <w:b/>
                <w:sz w:val="24"/>
              </w:rPr>
              <w:t>Речевое</w:t>
            </w:r>
          </w:p>
        </w:tc>
        <w:tc>
          <w:tcPr>
            <w:tcW w:w="1985" w:type="dxa"/>
            <w:tcBorders>
              <w:bottom w:val="nil"/>
            </w:tcBorders>
          </w:tcPr>
          <w:p w:rsidR="007C7FAC" w:rsidRDefault="009E6793">
            <w:pPr>
              <w:pStyle w:val="TableParagraph"/>
              <w:spacing w:line="251" w:lineRule="exact"/>
              <w:ind w:left="83" w:right="90"/>
              <w:jc w:val="center"/>
              <w:rPr>
                <w:b/>
                <w:sz w:val="24"/>
              </w:rPr>
            </w:pPr>
            <w:r>
              <w:rPr>
                <w:b/>
                <w:sz w:val="24"/>
              </w:rPr>
              <w:t>Познавательное</w:t>
            </w:r>
          </w:p>
        </w:tc>
        <w:tc>
          <w:tcPr>
            <w:tcW w:w="1809" w:type="dxa"/>
            <w:tcBorders>
              <w:bottom w:val="nil"/>
            </w:tcBorders>
          </w:tcPr>
          <w:p w:rsidR="007C7FAC" w:rsidRDefault="009E6793">
            <w:pPr>
              <w:pStyle w:val="TableParagraph"/>
              <w:spacing w:line="251" w:lineRule="exact"/>
              <w:ind w:left="258"/>
              <w:rPr>
                <w:b/>
                <w:sz w:val="24"/>
              </w:rPr>
            </w:pPr>
            <w:r>
              <w:rPr>
                <w:b/>
                <w:sz w:val="24"/>
              </w:rPr>
              <w:t>Социально-</w:t>
            </w:r>
          </w:p>
        </w:tc>
        <w:tc>
          <w:tcPr>
            <w:tcW w:w="1877" w:type="dxa"/>
            <w:tcBorders>
              <w:bottom w:val="nil"/>
            </w:tcBorders>
          </w:tcPr>
          <w:p w:rsidR="007C7FAC" w:rsidRDefault="009E6793">
            <w:pPr>
              <w:pStyle w:val="TableParagraph"/>
              <w:spacing w:line="251"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1" w:lineRule="exact"/>
              <w:ind w:left="104" w:right="100"/>
              <w:jc w:val="center"/>
              <w:rPr>
                <w:b/>
                <w:sz w:val="24"/>
              </w:rPr>
            </w:pPr>
            <w:r>
              <w:rPr>
                <w:b/>
                <w:sz w:val="24"/>
              </w:rPr>
              <w:t>Социально-</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89" w:right="94"/>
              <w:jc w:val="center"/>
              <w:rPr>
                <w:b/>
                <w:sz w:val="24"/>
              </w:rPr>
            </w:pPr>
            <w:r>
              <w:rPr>
                <w:b/>
                <w:sz w:val="24"/>
              </w:rPr>
              <w:t>развитие</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right="144"/>
              <w:jc w:val="right"/>
              <w:rPr>
                <w:b/>
                <w:sz w:val="24"/>
              </w:rPr>
            </w:pPr>
            <w:r>
              <w:rPr>
                <w:b/>
                <w:sz w:val="24"/>
              </w:rPr>
              <w:t>коммуникати</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left="104" w:right="100"/>
              <w:jc w:val="center"/>
              <w:rPr>
                <w:b/>
                <w:sz w:val="24"/>
              </w:rPr>
            </w:pPr>
            <w:r>
              <w:rPr>
                <w:b/>
                <w:sz w:val="24"/>
              </w:rPr>
              <w:t>коммуникати</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3" w:right="94"/>
              <w:jc w:val="center"/>
              <w:rPr>
                <w:sz w:val="24"/>
              </w:rPr>
            </w:pPr>
            <w:r>
              <w:rPr>
                <w:sz w:val="24"/>
              </w:rPr>
              <w:t>(звуковая</w:t>
            </w:r>
          </w:p>
        </w:tc>
        <w:tc>
          <w:tcPr>
            <w:tcW w:w="1985" w:type="dxa"/>
            <w:tcBorders>
              <w:top w:val="nil"/>
              <w:bottom w:val="nil"/>
            </w:tcBorders>
          </w:tcPr>
          <w:p w:rsidR="007C7FAC" w:rsidRDefault="009E6793">
            <w:pPr>
              <w:pStyle w:val="TableParagraph"/>
              <w:spacing w:line="246" w:lineRule="exact"/>
              <w:ind w:left="83" w:right="85"/>
              <w:jc w:val="center"/>
              <w:rPr>
                <w:sz w:val="24"/>
              </w:rPr>
            </w:pPr>
            <w:r>
              <w:rPr>
                <w:sz w:val="24"/>
              </w:rPr>
              <w:t>Математическое</w:t>
            </w:r>
          </w:p>
        </w:tc>
        <w:tc>
          <w:tcPr>
            <w:tcW w:w="1809" w:type="dxa"/>
            <w:tcBorders>
              <w:top w:val="nil"/>
              <w:bottom w:val="nil"/>
            </w:tcBorders>
          </w:tcPr>
          <w:p w:rsidR="007C7FAC" w:rsidRDefault="009E6793">
            <w:pPr>
              <w:pStyle w:val="TableParagraph"/>
              <w:spacing w:line="246" w:lineRule="exact"/>
              <w:ind w:right="129"/>
              <w:jc w:val="right"/>
              <w:rPr>
                <w:b/>
                <w:sz w:val="24"/>
              </w:rPr>
            </w:pPr>
            <w:r>
              <w:rPr>
                <w:b/>
                <w:sz w:val="24"/>
              </w:rPr>
              <w:t>вноеразвитие</w:t>
            </w:r>
          </w:p>
        </w:tc>
        <w:tc>
          <w:tcPr>
            <w:tcW w:w="1877" w:type="dxa"/>
            <w:tcBorders>
              <w:top w:val="nil"/>
              <w:bottom w:val="nil"/>
            </w:tcBorders>
          </w:tcPr>
          <w:p w:rsidR="007C7FAC" w:rsidRDefault="009E6793">
            <w:pPr>
              <w:pStyle w:val="TableParagraph"/>
              <w:spacing w:line="246" w:lineRule="exact"/>
              <w:ind w:left="84" w:right="84"/>
              <w:jc w:val="center"/>
              <w:rPr>
                <w:sz w:val="24"/>
              </w:rPr>
            </w:pPr>
            <w:r>
              <w:rPr>
                <w:sz w:val="24"/>
              </w:rPr>
              <w:t>Экологическое</w:t>
            </w:r>
          </w:p>
        </w:tc>
        <w:tc>
          <w:tcPr>
            <w:tcW w:w="1809" w:type="dxa"/>
            <w:tcBorders>
              <w:top w:val="nil"/>
              <w:bottom w:val="nil"/>
            </w:tcBorders>
          </w:tcPr>
          <w:p w:rsidR="007C7FAC" w:rsidRDefault="009E6793">
            <w:pPr>
              <w:pStyle w:val="TableParagraph"/>
              <w:spacing w:line="246" w:lineRule="exact"/>
              <w:ind w:left="101" w:right="101"/>
              <w:jc w:val="center"/>
              <w:rPr>
                <w:b/>
                <w:sz w:val="24"/>
              </w:rPr>
            </w:pPr>
            <w:r>
              <w:rPr>
                <w:b/>
                <w:sz w:val="24"/>
              </w:rPr>
              <w:t>вноеразвитие</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3" w:right="94"/>
              <w:jc w:val="center"/>
              <w:rPr>
                <w:sz w:val="24"/>
              </w:rPr>
            </w:pPr>
            <w:r>
              <w:rPr>
                <w:sz w:val="24"/>
              </w:rPr>
              <w:t>культура</w:t>
            </w:r>
          </w:p>
        </w:tc>
        <w:tc>
          <w:tcPr>
            <w:tcW w:w="1985" w:type="dxa"/>
            <w:tcBorders>
              <w:top w:val="nil"/>
              <w:bottom w:val="nil"/>
            </w:tcBorders>
          </w:tcPr>
          <w:p w:rsidR="007C7FAC" w:rsidRDefault="009E6793">
            <w:pPr>
              <w:pStyle w:val="TableParagraph"/>
              <w:spacing w:line="244" w:lineRule="exact"/>
              <w:ind w:left="83" w:right="83"/>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right="122"/>
              <w:jc w:val="right"/>
              <w:rPr>
                <w:sz w:val="24"/>
              </w:rPr>
            </w:pPr>
            <w:r>
              <w:rPr>
                <w:sz w:val="24"/>
              </w:rPr>
              <w:t>(эмоционально</w:t>
            </w:r>
          </w:p>
        </w:tc>
        <w:tc>
          <w:tcPr>
            <w:tcW w:w="1877" w:type="dxa"/>
            <w:tcBorders>
              <w:top w:val="nil"/>
              <w:bottom w:val="nil"/>
            </w:tcBorders>
          </w:tcPr>
          <w:p w:rsidR="007C7FAC" w:rsidRDefault="009E6793">
            <w:pPr>
              <w:pStyle w:val="TableParagraph"/>
              <w:spacing w:line="244" w:lineRule="exact"/>
              <w:ind w:left="84" w:right="84"/>
              <w:jc w:val="center"/>
              <w:rPr>
                <w:sz w:val="24"/>
              </w:rPr>
            </w:pPr>
            <w:r>
              <w:rPr>
                <w:sz w:val="24"/>
              </w:rPr>
              <w:t>развитие</w:t>
            </w:r>
          </w:p>
        </w:tc>
        <w:tc>
          <w:tcPr>
            <w:tcW w:w="1809" w:type="dxa"/>
            <w:tcBorders>
              <w:top w:val="nil"/>
              <w:bottom w:val="nil"/>
            </w:tcBorders>
          </w:tcPr>
          <w:p w:rsidR="007C7FAC" w:rsidRDefault="009E6793">
            <w:pPr>
              <w:pStyle w:val="TableParagraph"/>
              <w:spacing w:line="244" w:lineRule="exact"/>
              <w:ind w:left="103" w:right="101"/>
              <w:jc w:val="center"/>
              <w:rPr>
                <w:sz w:val="24"/>
              </w:rPr>
            </w:pPr>
            <w:r>
              <w:rPr>
                <w:sz w:val="24"/>
              </w:rPr>
              <w:t>(ребенокдома)</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4" w:right="94"/>
              <w:jc w:val="center"/>
              <w:rPr>
                <w:sz w:val="24"/>
              </w:rPr>
            </w:pPr>
            <w:r>
              <w:rPr>
                <w:sz w:val="24"/>
              </w:rPr>
              <w:t>речи)</w:t>
            </w: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(последовательн</w:t>
            </w:r>
          </w:p>
        </w:tc>
        <w:tc>
          <w:tcPr>
            <w:tcW w:w="1809" w:type="dxa"/>
            <w:tcBorders>
              <w:top w:val="nil"/>
              <w:bottom w:val="nil"/>
            </w:tcBorders>
          </w:tcPr>
          <w:p w:rsidR="007C7FAC" w:rsidRDefault="009E6793">
            <w:pPr>
              <w:pStyle w:val="TableParagraph"/>
              <w:spacing w:line="246" w:lineRule="exact"/>
              <w:ind w:right="108"/>
              <w:jc w:val="right"/>
              <w:rPr>
                <w:sz w:val="24"/>
              </w:rPr>
            </w:pPr>
            <w:r>
              <w:rPr>
                <w:sz w:val="24"/>
              </w:rPr>
              <w:t>еблагополучие</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7C7FAC">
            <w:pPr>
              <w:pStyle w:val="TableParagraph"/>
              <w:rPr>
                <w:sz w:val="18"/>
              </w:rPr>
            </w:pPr>
          </w:p>
        </w:tc>
      </w:tr>
      <w:tr w:rsidR="007C7FAC">
        <w:trPr>
          <w:trHeight w:val="272"/>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20"/>
              </w:rPr>
            </w:pPr>
          </w:p>
        </w:tc>
        <w:tc>
          <w:tcPr>
            <w:tcW w:w="1985" w:type="dxa"/>
            <w:tcBorders>
              <w:top w:val="nil"/>
            </w:tcBorders>
          </w:tcPr>
          <w:p w:rsidR="007C7FAC" w:rsidRDefault="009E6793">
            <w:pPr>
              <w:pStyle w:val="TableParagraph"/>
              <w:spacing w:line="253" w:lineRule="exact"/>
              <w:ind w:left="83" w:right="84"/>
              <w:jc w:val="center"/>
              <w:rPr>
                <w:sz w:val="24"/>
              </w:rPr>
            </w:pPr>
            <w:r>
              <w:rPr>
                <w:sz w:val="24"/>
              </w:rPr>
              <w:t>остьдействий)</w:t>
            </w:r>
          </w:p>
        </w:tc>
        <w:tc>
          <w:tcPr>
            <w:tcW w:w="1809" w:type="dxa"/>
            <w:tcBorders>
              <w:top w:val="nil"/>
            </w:tcBorders>
          </w:tcPr>
          <w:p w:rsidR="007C7FAC" w:rsidRDefault="009E6793">
            <w:pPr>
              <w:pStyle w:val="TableParagraph"/>
              <w:spacing w:line="253" w:lineRule="exact"/>
              <w:ind w:left="458"/>
              <w:rPr>
                <w:sz w:val="24"/>
              </w:rPr>
            </w:pPr>
            <w:r>
              <w:rPr>
                <w:sz w:val="24"/>
              </w:rPr>
              <w:t>ребенка)</w:t>
            </w:r>
          </w:p>
        </w:tc>
        <w:tc>
          <w:tcPr>
            <w:tcW w:w="1877" w:type="dxa"/>
            <w:tcBorders>
              <w:top w:val="nil"/>
            </w:tcBorders>
          </w:tcPr>
          <w:p w:rsidR="007C7FAC" w:rsidRDefault="007C7FAC">
            <w:pPr>
              <w:pStyle w:val="TableParagraph"/>
              <w:rPr>
                <w:sz w:val="20"/>
              </w:rPr>
            </w:pPr>
          </w:p>
        </w:tc>
        <w:tc>
          <w:tcPr>
            <w:tcW w:w="1809" w:type="dxa"/>
            <w:tcBorders>
              <w:top w:val="nil"/>
            </w:tcBorders>
          </w:tcPr>
          <w:p w:rsidR="007C7FAC" w:rsidRDefault="007C7FAC">
            <w:pPr>
              <w:pStyle w:val="TableParagraph"/>
              <w:rPr>
                <w:sz w:val="20"/>
              </w:rPr>
            </w:pPr>
          </w:p>
        </w:tc>
      </w:tr>
      <w:tr w:rsidR="007C7FAC">
        <w:trPr>
          <w:trHeight w:val="274"/>
        </w:trPr>
        <w:tc>
          <w:tcPr>
            <w:tcW w:w="424" w:type="dxa"/>
            <w:vMerge/>
            <w:tcBorders>
              <w:top w:val="nil"/>
            </w:tcBorders>
            <w:textDirection w:val="btLr"/>
          </w:tcPr>
          <w:p w:rsidR="007C7FAC" w:rsidRDefault="007C7FAC">
            <w:pPr>
              <w:rPr>
                <w:sz w:val="2"/>
                <w:szCs w:val="2"/>
              </w:rPr>
            </w:pPr>
          </w:p>
        </w:tc>
        <w:tc>
          <w:tcPr>
            <w:tcW w:w="428" w:type="dxa"/>
            <w:vMerge w:val="restart"/>
            <w:textDirection w:val="btLr"/>
          </w:tcPr>
          <w:p w:rsidR="007C7FAC" w:rsidRDefault="009E6793">
            <w:pPr>
              <w:pStyle w:val="TableParagraph"/>
              <w:spacing w:before="107"/>
              <w:ind w:left="722" w:right="827"/>
              <w:jc w:val="center"/>
              <w:rPr>
                <w:b/>
                <w:sz w:val="24"/>
              </w:rPr>
            </w:pPr>
            <w:r>
              <w:rPr>
                <w:b/>
                <w:sz w:val="24"/>
              </w:rPr>
              <w:t>вечер</w:t>
            </w:r>
          </w:p>
        </w:tc>
        <w:tc>
          <w:tcPr>
            <w:tcW w:w="1701" w:type="dxa"/>
            <w:tcBorders>
              <w:bottom w:val="nil"/>
            </w:tcBorders>
          </w:tcPr>
          <w:p w:rsidR="007C7FAC" w:rsidRDefault="009E6793">
            <w:pPr>
              <w:pStyle w:val="TableParagraph"/>
              <w:spacing w:line="255" w:lineRule="exact"/>
              <w:ind w:left="92" w:right="94"/>
              <w:jc w:val="center"/>
              <w:rPr>
                <w:b/>
                <w:sz w:val="24"/>
              </w:rPr>
            </w:pPr>
            <w:r>
              <w:rPr>
                <w:b/>
                <w:sz w:val="24"/>
              </w:rPr>
              <w:t>Социально-</w:t>
            </w:r>
          </w:p>
        </w:tc>
        <w:tc>
          <w:tcPr>
            <w:tcW w:w="1985" w:type="dxa"/>
            <w:tcBorders>
              <w:bottom w:val="nil"/>
            </w:tcBorders>
          </w:tcPr>
          <w:p w:rsidR="007C7FAC" w:rsidRDefault="009E6793">
            <w:pPr>
              <w:pStyle w:val="TableParagraph"/>
              <w:spacing w:line="255" w:lineRule="exact"/>
              <w:ind w:left="83" w:right="88"/>
              <w:jc w:val="center"/>
              <w:rPr>
                <w:b/>
                <w:sz w:val="24"/>
              </w:rPr>
            </w:pPr>
            <w:r>
              <w:rPr>
                <w:b/>
                <w:sz w:val="24"/>
              </w:rPr>
              <w:t>Речевое</w:t>
            </w:r>
          </w:p>
        </w:tc>
        <w:tc>
          <w:tcPr>
            <w:tcW w:w="1809" w:type="dxa"/>
            <w:tcBorders>
              <w:bottom w:val="nil"/>
            </w:tcBorders>
          </w:tcPr>
          <w:p w:rsidR="007C7FAC" w:rsidRDefault="009E6793">
            <w:pPr>
              <w:pStyle w:val="TableParagraph"/>
              <w:spacing w:line="255" w:lineRule="exact"/>
              <w:ind w:right="140"/>
              <w:jc w:val="right"/>
              <w:rPr>
                <w:b/>
                <w:sz w:val="24"/>
              </w:rPr>
            </w:pPr>
            <w:r>
              <w:rPr>
                <w:b/>
                <w:sz w:val="24"/>
              </w:rPr>
              <w:t>Развивающие</w:t>
            </w:r>
          </w:p>
        </w:tc>
        <w:tc>
          <w:tcPr>
            <w:tcW w:w="1877" w:type="dxa"/>
            <w:tcBorders>
              <w:bottom w:val="nil"/>
            </w:tcBorders>
          </w:tcPr>
          <w:p w:rsidR="007C7FAC" w:rsidRDefault="009E6793">
            <w:pPr>
              <w:pStyle w:val="TableParagraph"/>
              <w:spacing w:line="255" w:lineRule="exact"/>
              <w:ind w:left="86" w:right="84"/>
              <w:jc w:val="center"/>
              <w:rPr>
                <w:b/>
                <w:sz w:val="24"/>
              </w:rPr>
            </w:pPr>
            <w:r>
              <w:rPr>
                <w:b/>
                <w:sz w:val="24"/>
              </w:rPr>
              <w:t>Познавательно</w:t>
            </w:r>
          </w:p>
        </w:tc>
        <w:tc>
          <w:tcPr>
            <w:tcW w:w="1809" w:type="dxa"/>
            <w:tcBorders>
              <w:bottom w:val="nil"/>
            </w:tcBorders>
          </w:tcPr>
          <w:p w:rsidR="007C7FAC" w:rsidRDefault="009E6793">
            <w:pPr>
              <w:pStyle w:val="TableParagraph"/>
              <w:spacing w:line="255" w:lineRule="exact"/>
              <w:ind w:left="104" w:right="100"/>
              <w:jc w:val="center"/>
              <w:rPr>
                <w:b/>
                <w:sz w:val="24"/>
              </w:rPr>
            </w:pPr>
            <w:r>
              <w:rPr>
                <w:b/>
                <w:sz w:val="24"/>
              </w:rPr>
              <w:t>Художественн</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4"/>
              <w:jc w:val="center"/>
              <w:rPr>
                <w:b/>
                <w:sz w:val="24"/>
              </w:rPr>
            </w:pPr>
            <w:r>
              <w:rPr>
                <w:b/>
                <w:sz w:val="24"/>
              </w:rPr>
              <w:t>коммуникат</w:t>
            </w:r>
          </w:p>
        </w:tc>
        <w:tc>
          <w:tcPr>
            <w:tcW w:w="1985" w:type="dxa"/>
            <w:tcBorders>
              <w:top w:val="nil"/>
              <w:bottom w:val="nil"/>
            </w:tcBorders>
          </w:tcPr>
          <w:p w:rsidR="007C7FAC" w:rsidRDefault="009E6793">
            <w:pPr>
              <w:pStyle w:val="TableParagraph"/>
              <w:spacing w:line="244" w:lineRule="exact"/>
              <w:ind w:left="83" w:right="84"/>
              <w:jc w:val="center"/>
              <w:rPr>
                <w:b/>
                <w:sz w:val="24"/>
              </w:rPr>
            </w:pPr>
            <w:r>
              <w:rPr>
                <w:b/>
                <w:sz w:val="24"/>
              </w:rPr>
              <w:t>развитие</w:t>
            </w:r>
          </w:p>
        </w:tc>
        <w:tc>
          <w:tcPr>
            <w:tcW w:w="1809" w:type="dxa"/>
            <w:tcBorders>
              <w:top w:val="nil"/>
              <w:bottom w:val="nil"/>
            </w:tcBorders>
          </w:tcPr>
          <w:p w:rsidR="007C7FAC" w:rsidRDefault="009E6793">
            <w:pPr>
              <w:pStyle w:val="TableParagraph"/>
              <w:spacing w:line="244" w:lineRule="exact"/>
              <w:ind w:left="101" w:right="101"/>
              <w:jc w:val="center"/>
              <w:rPr>
                <w:b/>
                <w:sz w:val="24"/>
              </w:rPr>
            </w:pPr>
            <w:r>
              <w:rPr>
                <w:b/>
                <w:sz w:val="24"/>
              </w:rPr>
              <w:t>игры</w:t>
            </w:r>
          </w:p>
        </w:tc>
        <w:tc>
          <w:tcPr>
            <w:tcW w:w="1877" w:type="dxa"/>
            <w:tcBorders>
              <w:top w:val="nil"/>
              <w:bottom w:val="nil"/>
            </w:tcBorders>
          </w:tcPr>
          <w:p w:rsidR="007C7FAC" w:rsidRDefault="009E6793">
            <w:pPr>
              <w:pStyle w:val="TableParagraph"/>
              <w:spacing w:line="244" w:lineRule="exact"/>
              <w:ind w:left="83" w:right="84"/>
              <w:jc w:val="center"/>
              <w:rPr>
                <w:b/>
                <w:sz w:val="24"/>
              </w:rPr>
            </w:pPr>
            <w:r>
              <w:rPr>
                <w:b/>
                <w:sz w:val="24"/>
              </w:rPr>
              <w:t>е развитие</w:t>
            </w:r>
          </w:p>
        </w:tc>
        <w:tc>
          <w:tcPr>
            <w:tcW w:w="1809" w:type="dxa"/>
            <w:tcBorders>
              <w:top w:val="nil"/>
              <w:bottom w:val="nil"/>
            </w:tcBorders>
          </w:tcPr>
          <w:p w:rsidR="007C7FAC" w:rsidRDefault="009E6793">
            <w:pPr>
              <w:pStyle w:val="TableParagraph"/>
              <w:spacing w:line="244" w:lineRule="exact"/>
              <w:ind w:left="101" w:right="101"/>
              <w:jc w:val="center"/>
              <w:rPr>
                <w:b/>
                <w:sz w:val="24"/>
              </w:rPr>
            </w:pPr>
            <w:r>
              <w:rPr>
                <w:b/>
                <w:sz w:val="24"/>
              </w:rPr>
              <w:t>о-</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b/>
                <w:sz w:val="24"/>
              </w:rPr>
            </w:pPr>
            <w:r>
              <w:rPr>
                <w:b/>
                <w:sz w:val="24"/>
              </w:rPr>
              <w:t>ивное</w:t>
            </w:r>
          </w:p>
        </w:tc>
        <w:tc>
          <w:tcPr>
            <w:tcW w:w="1985" w:type="dxa"/>
            <w:tcBorders>
              <w:top w:val="nil"/>
              <w:bottom w:val="nil"/>
            </w:tcBorders>
          </w:tcPr>
          <w:p w:rsidR="007C7FAC" w:rsidRDefault="009E6793">
            <w:pPr>
              <w:pStyle w:val="TableParagraph"/>
              <w:spacing w:line="246" w:lineRule="exact"/>
              <w:ind w:left="83" w:right="87"/>
              <w:jc w:val="center"/>
              <w:rPr>
                <w:sz w:val="24"/>
              </w:rPr>
            </w:pPr>
            <w:r>
              <w:rPr>
                <w:sz w:val="24"/>
              </w:rPr>
              <w:t>(произведения</w:t>
            </w:r>
          </w:p>
        </w:tc>
        <w:tc>
          <w:tcPr>
            <w:tcW w:w="1809" w:type="dxa"/>
            <w:tcBorders>
              <w:top w:val="nil"/>
              <w:bottom w:val="nil"/>
            </w:tcBorders>
          </w:tcPr>
          <w:p w:rsidR="007C7FAC" w:rsidRDefault="009E6793">
            <w:pPr>
              <w:pStyle w:val="TableParagraph"/>
              <w:spacing w:line="246" w:lineRule="exact"/>
              <w:ind w:right="117"/>
              <w:jc w:val="right"/>
              <w:rPr>
                <w:b/>
                <w:sz w:val="24"/>
              </w:rPr>
            </w:pPr>
            <w:r>
              <w:rPr>
                <w:b/>
                <w:sz w:val="24"/>
              </w:rPr>
              <w:t>Художественн</w:t>
            </w:r>
          </w:p>
        </w:tc>
        <w:tc>
          <w:tcPr>
            <w:tcW w:w="1877" w:type="dxa"/>
            <w:tcBorders>
              <w:top w:val="nil"/>
              <w:bottom w:val="nil"/>
            </w:tcBorders>
          </w:tcPr>
          <w:p w:rsidR="007C7FAC" w:rsidRDefault="009E6793">
            <w:pPr>
              <w:pStyle w:val="TableParagraph"/>
              <w:spacing w:line="246" w:lineRule="exact"/>
              <w:ind w:left="86" w:right="23"/>
              <w:jc w:val="center"/>
              <w:rPr>
                <w:sz w:val="24"/>
              </w:rPr>
            </w:pPr>
            <w:r>
              <w:rPr>
                <w:b/>
                <w:sz w:val="24"/>
              </w:rPr>
              <w:t>(</w:t>
            </w:r>
            <w:r>
              <w:rPr>
                <w:sz w:val="24"/>
              </w:rPr>
              <w:t>краеведение)</w:t>
            </w:r>
          </w:p>
        </w:tc>
        <w:tc>
          <w:tcPr>
            <w:tcW w:w="1809" w:type="dxa"/>
            <w:tcBorders>
              <w:top w:val="nil"/>
              <w:bottom w:val="nil"/>
            </w:tcBorders>
          </w:tcPr>
          <w:p w:rsidR="007C7FAC" w:rsidRDefault="009E6793">
            <w:pPr>
              <w:pStyle w:val="TableParagraph"/>
              <w:spacing w:line="246" w:lineRule="exact"/>
              <w:ind w:left="100" w:right="101"/>
              <w:jc w:val="center"/>
              <w:rPr>
                <w:b/>
                <w:sz w:val="24"/>
              </w:rPr>
            </w:pPr>
            <w:r>
              <w:rPr>
                <w:b/>
                <w:sz w:val="24"/>
              </w:rPr>
              <w:t>эстетическое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89" w:right="94"/>
              <w:jc w:val="center"/>
              <w:rPr>
                <w:b/>
                <w:sz w:val="24"/>
              </w:rPr>
            </w:pPr>
            <w:r>
              <w:rPr>
                <w:b/>
                <w:sz w:val="24"/>
              </w:rPr>
              <w:t>развитие</w:t>
            </w:r>
          </w:p>
        </w:tc>
        <w:tc>
          <w:tcPr>
            <w:tcW w:w="1985" w:type="dxa"/>
            <w:tcBorders>
              <w:top w:val="nil"/>
              <w:bottom w:val="nil"/>
            </w:tcBorders>
          </w:tcPr>
          <w:p w:rsidR="007C7FAC" w:rsidRDefault="009E6793">
            <w:pPr>
              <w:pStyle w:val="TableParagraph"/>
              <w:spacing w:line="246" w:lineRule="exact"/>
              <w:ind w:left="83" w:right="84"/>
              <w:jc w:val="center"/>
              <w:rPr>
                <w:sz w:val="24"/>
              </w:rPr>
            </w:pPr>
            <w:r>
              <w:rPr>
                <w:sz w:val="24"/>
              </w:rPr>
              <w:t>зарубежных</w:t>
            </w:r>
          </w:p>
        </w:tc>
        <w:tc>
          <w:tcPr>
            <w:tcW w:w="1809" w:type="dxa"/>
            <w:tcBorders>
              <w:top w:val="nil"/>
              <w:bottom w:val="nil"/>
            </w:tcBorders>
          </w:tcPr>
          <w:p w:rsidR="007C7FAC" w:rsidRDefault="009E6793">
            <w:pPr>
              <w:pStyle w:val="TableParagraph"/>
              <w:spacing w:line="246" w:lineRule="exact"/>
              <w:ind w:left="102" w:right="101"/>
              <w:jc w:val="center"/>
              <w:rPr>
                <w:b/>
                <w:sz w:val="24"/>
              </w:rPr>
            </w:pPr>
            <w:r>
              <w:rPr>
                <w:b/>
                <w:sz w:val="24"/>
              </w:rPr>
              <w:t>о-</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02" w:right="101"/>
              <w:jc w:val="center"/>
              <w:rPr>
                <w:b/>
                <w:sz w:val="24"/>
              </w:rPr>
            </w:pPr>
            <w:r>
              <w:rPr>
                <w:b/>
                <w:sz w:val="24"/>
              </w:rPr>
              <w:t>развитие</w:t>
            </w:r>
          </w:p>
        </w:tc>
      </w:tr>
      <w:tr w:rsidR="007C7FAC">
        <w:trPr>
          <w:trHeight w:val="266"/>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0" w:right="94"/>
              <w:jc w:val="center"/>
              <w:rPr>
                <w:sz w:val="24"/>
              </w:rPr>
            </w:pPr>
            <w:r>
              <w:rPr>
                <w:sz w:val="24"/>
              </w:rPr>
              <w:t>(отношение</w:t>
            </w:r>
          </w:p>
        </w:tc>
        <w:tc>
          <w:tcPr>
            <w:tcW w:w="1985" w:type="dxa"/>
            <w:tcBorders>
              <w:top w:val="nil"/>
              <w:bottom w:val="nil"/>
            </w:tcBorders>
          </w:tcPr>
          <w:p w:rsidR="007C7FAC" w:rsidRDefault="009E6793">
            <w:pPr>
              <w:pStyle w:val="TableParagraph"/>
              <w:spacing w:line="246" w:lineRule="exact"/>
              <w:ind w:left="83" w:right="83"/>
              <w:jc w:val="center"/>
              <w:rPr>
                <w:sz w:val="24"/>
              </w:rPr>
            </w:pPr>
            <w:r>
              <w:rPr>
                <w:sz w:val="24"/>
              </w:rPr>
              <w:t>авторов,</w:t>
            </w:r>
          </w:p>
        </w:tc>
        <w:tc>
          <w:tcPr>
            <w:tcW w:w="1809" w:type="dxa"/>
            <w:tcBorders>
              <w:top w:val="nil"/>
              <w:bottom w:val="nil"/>
            </w:tcBorders>
          </w:tcPr>
          <w:p w:rsidR="007C7FAC" w:rsidRDefault="009E6793">
            <w:pPr>
              <w:pStyle w:val="TableParagraph"/>
              <w:spacing w:line="246" w:lineRule="exact"/>
              <w:ind w:left="198"/>
              <w:rPr>
                <w:b/>
                <w:sz w:val="24"/>
              </w:rPr>
            </w:pPr>
            <w:r>
              <w:rPr>
                <w:b/>
                <w:sz w:val="24"/>
              </w:rPr>
              <w:t>эстетическое</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04" w:right="101"/>
              <w:jc w:val="center"/>
              <w:rPr>
                <w:sz w:val="24"/>
              </w:rPr>
            </w:pPr>
            <w:r>
              <w:rPr>
                <w:sz w:val="24"/>
              </w:rPr>
              <w:t>(рассматриван</w:t>
            </w:r>
          </w:p>
        </w:tc>
      </w:tr>
      <w:tr w:rsidR="007C7FAC">
        <w:trPr>
          <w:trHeight w:val="265"/>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6" w:lineRule="exact"/>
              <w:ind w:left="93" w:right="94"/>
              <w:jc w:val="center"/>
              <w:rPr>
                <w:sz w:val="24"/>
              </w:rPr>
            </w:pPr>
            <w:r>
              <w:rPr>
                <w:sz w:val="24"/>
              </w:rPr>
              <w:t>ребенкак</w:t>
            </w:r>
          </w:p>
        </w:tc>
        <w:tc>
          <w:tcPr>
            <w:tcW w:w="1985" w:type="dxa"/>
            <w:tcBorders>
              <w:top w:val="nil"/>
              <w:bottom w:val="nil"/>
            </w:tcBorders>
          </w:tcPr>
          <w:p w:rsidR="007C7FAC" w:rsidRDefault="009E6793">
            <w:pPr>
              <w:pStyle w:val="TableParagraph"/>
              <w:spacing w:line="246" w:lineRule="exact"/>
              <w:ind w:left="83" w:right="85"/>
              <w:jc w:val="center"/>
              <w:rPr>
                <w:sz w:val="24"/>
              </w:rPr>
            </w:pPr>
            <w:r>
              <w:rPr>
                <w:sz w:val="24"/>
              </w:rPr>
              <w:t>фольклор</w:t>
            </w:r>
          </w:p>
        </w:tc>
        <w:tc>
          <w:tcPr>
            <w:tcW w:w="1809" w:type="dxa"/>
            <w:tcBorders>
              <w:top w:val="nil"/>
              <w:bottom w:val="nil"/>
            </w:tcBorders>
          </w:tcPr>
          <w:p w:rsidR="007C7FAC" w:rsidRDefault="009E6793">
            <w:pPr>
              <w:pStyle w:val="TableParagraph"/>
              <w:spacing w:line="246" w:lineRule="exact"/>
              <w:ind w:left="410"/>
              <w:rPr>
                <w:b/>
                <w:sz w:val="24"/>
              </w:rPr>
            </w:pPr>
            <w:r>
              <w:rPr>
                <w:b/>
                <w:sz w:val="24"/>
              </w:rPr>
              <w:t>развитие</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6" w:lineRule="exact"/>
              <w:ind w:left="101" w:right="101"/>
              <w:jc w:val="center"/>
              <w:rPr>
                <w:sz w:val="24"/>
              </w:rPr>
            </w:pPr>
            <w:r>
              <w:rPr>
                <w:sz w:val="24"/>
              </w:rPr>
              <w:t>иекартин,</w:t>
            </w:r>
          </w:p>
        </w:tc>
      </w:tr>
      <w:tr w:rsidR="007C7FAC">
        <w:trPr>
          <w:trHeight w:val="264"/>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bottom w:val="nil"/>
            </w:tcBorders>
          </w:tcPr>
          <w:p w:rsidR="007C7FAC" w:rsidRDefault="009E6793">
            <w:pPr>
              <w:pStyle w:val="TableParagraph"/>
              <w:spacing w:line="244" w:lineRule="exact"/>
              <w:ind w:left="94" w:right="94"/>
              <w:jc w:val="center"/>
              <w:rPr>
                <w:sz w:val="24"/>
              </w:rPr>
            </w:pPr>
            <w:r>
              <w:rPr>
                <w:sz w:val="24"/>
              </w:rPr>
              <w:t>самомусебе)</w:t>
            </w:r>
          </w:p>
        </w:tc>
        <w:tc>
          <w:tcPr>
            <w:tcW w:w="1985" w:type="dxa"/>
            <w:tcBorders>
              <w:top w:val="nil"/>
              <w:bottom w:val="nil"/>
            </w:tcBorders>
          </w:tcPr>
          <w:p w:rsidR="007C7FAC" w:rsidRDefault="009E6793">
            <w:pPr>
              <w:pStyle w:val="TableParagraph"/>
              <w:spacing w:line="244" w:lineRule="exact"/>
              <w:ind w:left="83" w:right="83"/>
              <w:jc w:val="center"/>
              <w:rPr>
                <w:sz w:val="24"/>
              </w:rPr>
            </w:pPr>
            <w:r>
              <w:rPr>
                <w:sz w:val="24"/>
              </w:rPr>
              <w:t>народовмира)</w:t>
            </w:r>
          </w:p>
        </w:tc>
        <w:tc>
          <w:tcPr>
            <w:tcW w:w="1809" w:type="dxa"/>
            <w:tcBorders>
              <w:top w:val="nil"/>
              <w:bottom w:val="nil"/>
            </w:tcBorders>
          </w:tcPr>
          <w:p w:rsidR="007C7FAC" w:rsidRDefault="009E6793">
            <w:pPr>
              <w:pStyle w:val="TableParagraph"/>
              <w:spacing w:line="244" w:lineRule="exact"/>
              <w:ind w:left="362"/>
              <w:rPr>
                <w:sz w:val="24"/>
              </w:rPr>
            </w:pPr>
            <w:r>
              <w:rPr>
                <w:sz w:val="24"/>
              </w:rPr>
              <w:t>(слушание</w:t>
            </w:r>
          </w:p>
        </w:tc>
        <w:tc>
          <w:tcPr>
            <w:tcW w:w="1877" w:type="dxa"/>
            <w:tcBorders>
              <w:top w:val="nil"/>
              <w:bottom w:val="nil"/>
            </w:tcBorders>
          </w:tcPr>
          <w:p w:rsidR="007C7FAC" w:rsidRDefault="007C7FAC">
            <w:pPr>
              <w:pStyle w:val="TableParagraph"/>
              <w:rPr>
                <w:sz w:val="18"/>
              </w:rPr>
            </w:pPr>
          </w:p>
        </w:tc>
        <w:tc>
          <w:tcPr>
            <w:tcW w:w="1809" w:type="dxa"/>
            <w:tcBorders>
              <w:top w:val="nil"/>
              <w:bottom w:val="nil"/>
            </w:tcBorders>
          </w:tcPr>
          <w:p w:rsidR="007C7FAC" w:rsidRDefault="009E6793">
            <w:pPr>
              <w:pStyle w:val="TableParagraph"/>
              <w:spacing w:line="244" w:lineRule="exact"/>
              <w:ind w:left="104" w:right="99"/>
              <w:jc w:val="center"/>
              <w:rPr>
                <w:sz w:val="24"/>
              </w:rPr>
            </w:pPr>
            <w:r>
              <w:rPr>
                <w:sz w:val="24"/>
              </w:rPr>
              <w:t>эмоциональны</w:t>
            </w:r>
          </w:p>
        </w:tc>
      </w:tr>
      <w:tr w:rsidR="007C7FAC">
        <w:trPr>
          <w:trHeight w:val="268"/>
        </w:trPr>
        <w:tc>
          <w:tcPr>
            <w:tcW w:w="424" w:type="dxa"/>
            <w:vMerge/>
            <w:tcBorders>
              <w:top w:val="nil"/>
            </w:tcBorders>
            <w:textDirection w:val="btLr"/>
          </w:tcPr>
          <w:p w:rsidR="007C7FAC" w:rsidRDefault="007C7FAC">
            <w:pPr>
              <w:rPr>
                <w:sz w:val="2"/>
                <w:szCs w:val="2"/>
              </w:rPr>
            </w:pPr>
          </w:p>
        </w:tc>
        <w:tc>
          <w:tcPr>
            <w:tcW w:w="428" w:type="dxa"/>
            <w:vMerge/>
            <w:tcBorders>
              <w:top w:val="nil"/>
            </w:tcBorders>
            <w:textDirection w:val="btLr"/>
          </w:tcPr>
          <w:p w:rsidR="007C7FAC" w:rsidRDefault="007C7FAC">
            <w:pPr>
              <w:rPr>
                <w:sz w:val="2"/>
                <w:szCs w:val="2"/>
              </w:rPr>
            </w:pPr>
          </w:p>
        </w:tc>
        <w:tc>
          <w:tcPr>
            <w:tcW w:w="1701" w:type="dxa"/>
            <w:tcBorders>
              <w:top w:val="nil"/>
            </w:tcBorders>
          </w:tcPr>
          <w:p w:rsidR="007C7FAC" w:rsidRDefault="007C7FAC">
            <w:pPr>
              <w:pStyle w:val="TableParagraph"/>
              <w:rPr>
                <w:sz w:val="18"/>
              </w:rPr>
            </w:pPr>
          </w:p>
        </w:tc>
        <w:tc>
          <w:tcPr>
            <w:tcW w:w="1985" w:type="dxa"/>
            <w:tcBorders>
              <w:top w:val="nil"/>
            </w:tcBorders>
          </w:tcPr>
          <w:p w:rsidR="007C7FAC" w:rsidRDefault="007C7FAC">
            <w:pPr>
              <w:pStyle w:val="TableParagraph"/>
              <w:rPr>
                <w:sz w:val="18"/>
              </w:rPr>
            </w:pPr>
          </w:p>
        </w:tc>
        <w:tc>
          <w:tcPr>
            <w:tcW w:w="1809" w:type="dxa"/>
            <w:tcBorders>
              <w:top w:val="nil"/>
            </w:tcBorders>
          </w:tcPr>
          <w:p w:rsidR="007C7FAC" w:rsidRDefault="009E6793">
            <w:pPr>
              <w:pStyle w:val="TableParagraph"/>
              <w:spacing w:line="249" w:lineRule="exact"/>
              <w:ind w:left="474"/>
              <w:rPr>
                <w:sz w:val="24"/>
              </w:rPr>
            </w:pPr>
            <w:r>
              <w:rPr>
                <w:sz w:val="24"/>
              </w:rPr>
              <w:t>музыки)</w:t>
            </w:r>
          </w:p>
        </w:tc>
        <w:tc>
          <w:tcPr>
            <w:tcW w:w="1877" w:type="dxa"/>
            <w:tcBorders>
              <w:top w:val="nil"/>
            </w:tcBorders>
          </w:tcPr>
          <w:p w:rsidR="007C7FAC" w:rsidRDefault="007C7FAC">
            <w:pPr>
              <w:pStyle w:val="TableParagraph"/>
              <w:rPr>
                <w:sz w:val="18"/>
              </w:rPr>
            </w:pPr>
          </w:p>
        </w:tc>
        <w:tc>
          <w:tcPr>
            <w:tcW w:w="1809" w:type="dxa"/>
            <w:tcBorders>
              <w:top w:val="nil"/>
            </w:tcBorders>
          </w:tcPr>
          <w:p w:rsidR="007C7FAC" w:rsidRDefault="009E6793">
            <w:pPr>
              <w:pStyle w:val="TableParagraph"/>
              <w:spacing w:line="249" w:lineRule="exact"/>
              <w:ind w:left="101" w:right="101"/>
              <w:jc w:val="center"/>
              <w:rPr>
                <w:sz w:val="24"/>
              </w:rPr>
            </w:pPr>
            <w:r>
              <w:rPr>
                <w:sz w:val="24"/>
              </w:rPr>
              <w:t>йотклик)</w:t>
            </w:r>
          </w:p>
        </w:tc>
      </w:tr>
    </w:tbl>
    <w:p w:rsidR="007C7FAC" w:rsidRDefault="007C7FAC">
      <w:pPr>
        <w:pStyle w:val="a3"/>
        <w:spacing w:before="7"/>
        <w:ind w:left="0"/>
        <w:jc w:val="left"/>
        <w:rPr>
          <w:b/>
          <w:i/>
          <w:sz w:val="19"/>
        </w:rPr>
      </w:pPr>
    </w:p>
    <w:p w:rsidR="007C7FAC" w:rsidRDefault="009E6793">
      <w:pPr>
        <w:pStyle w:val="3"/>
        <w:spacing w:before="90"/>
        <w:ind w:left="812" w:right="645"/>
        <w:jc w:val="center"/>
      </w:pPr>
      <w:r>
        <w:t>СИСТЕМАФИЗКУЛЬТУРНО-ОЗДОРОВИТЕЛЬНОЙРАБОТЫ</w:t>
      </w:r>
    </w:p>
    <w:p w:rsidR="007C7FAC" w:rsidRDefault="007C7FAC">
      <w:pPr>
        <w:pStyle w:val="a3"/>
        <w:spacing w:before="2"/>
        <w:ind w:left="0"/>
        <w:jc w:val="left"/>
        <w:rPr>
          <w:b/>
          <w:sz w:val="28"/>
        </w:r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1560"/>
        <w:gridCol w:w="2977"/>
        <w:gridCol w:w="2977"/>
        <w:gridCol w:w="1948"/>
      </w:tblGrid>
      <w:tr w:rsidR="007C7FAC">
        <w:trPr>
          <w:trHeight w:val="506"/>
        </w:trPr>
        <w:tc>
          <w:tcPr>
            <w:tcW w:w="568" w:type="dxa"/>
          </w:tcPr>
          <w:p w:rsidR="007C7FAC" w:rsidRDefault="009E6793">
            <w:pPr>
              <w:pStyle w:val="TableParagraph"/>
              <w:spacing w:line="252" w:lineRule="exact"/>
              <w:ind w:left="130" w:right="102" w:firstLine="52"/>
              <w:rPr>
                <w:b/>
                <w:i/>
              </w:rPr>
            </w:pPr>
            <w:r>
              <w:rPr>
                <w:b/>
                <w:i/>
              </w:rPr>
              <w:t>№п/п</w:t>
            </w:r>
          </w:p>
        </w:tc>
        <w:tc>
          <w:tcPr>
            <w:tcW w:w="1560" w:type="dxa"/>
          </w:tcPr>
          <w:p w:rsidR="007C7FAC" w:rsidRDefault="009E6793">
            <w:pPr>
              <w:pStyle w:val="TableParagraph"/>
              <w:spacing w:line="252" w:lineRule="exact"/>
              <w:ind w:left="158" w:right="130" w:firstLine="128"/>
              <w:rPr>
                <w:b/>
                <w:i/>
              </w:rPr>
            </w:pPr>
            <w:r>
              <w:rPr>
                <w:b/>
                <w:i/>
              </w:rPr>
              <w:t>Разделы инаправления</w:t>
            </w:r>
          </w:p>
        </w:tc>
        <w:tc>
          <w:tcPr>
            <w:tcW w:w="2977" w:type="dxa"/>
          </w:tcPr>
          <w:p w:rsidR="007C7FAC" w:rsidRDefault="009E6793">
            <w:pPr>
              <w:pStyle w:val="TableParagraph"/>
              <w:spacing w:line="252" w:lineRule="exact"/>
              <w:ind w:left="115" w:right="112" w:firstLine="340"/>
              <w:rPr>
                <w:b/>
                <w:i/>
              </w:rPr>
            </w:pPr>
            <w:r>
              <w:rPr>
                <w:b/>
                <w:i/>
              </w:rPr>
              <w:t>Содержание работы(формы,методы,средства)</w:t>
            </w:r>
          </w:p>
        </w:tc>
        <w:tc>
          <w:tcPr>
            <w:tcW w:w="2977" w:type="dxa"/>
          </w:tcPr>
          <w:p w:rsidR="007C7FAC" w:rsidRDefault="009E6793">
            <w:pPr>
              <w:pStyle w:val="TableParagraph"/>
              <w:spacing w:before="1"/>
              <w:ind w:left="779"/>
              <w:rPr>
                <w:b/>
                <w:i/>
              </w:rPr>
            </w:pPr>
            <w:r>
              <w:rPr>
                <w:b/>
                <w:i/>
              </w:rPr>
              <w:t>Рекомендации</w:t>
            </w:r>
          </w:p>
        </w:tc>
        <w:tc>
          <w:tcPr>
            <w:tcW w:w="1948" w:type="dxa"/>
          </w:tcPr>
          <w:p w:rsidR="007C7FAC" w:rsidRDefault="009E6793">
            <w:pPr>
              <w:pStyle w:val="TableParagraph"/>
              <w:spacing w:before="1"/>
              <w:ind w:left="131"/>
              <w:rPr>
                <w:b/>
                <w:i/>
              </w:rPr>
            </w:pPr>
            <w:r>
              <w:rPr>
                <w:b/>
                <w:i/>
              </w:rPr>
              <w:t>Ответственный</w:t>
            </w:r>
          </w:p>
        </w:tc>
      </w:tr>
      <w:tr w:rsidR="007C7FAC">
        <w:trPr>
          <w:trHeight w:val="554"/>
        </w:trPr>
        <w:tc>
          <w:tcPr>
            <w:tcW w:w="568" w:type="dxa"/>
            <w:vMerge w:val="restart"/>
          </w:tcPr>
          <w:p w:rsidR="007C7FAC" w:rsidRDefault="009E6793">
            <w:pPr>
              <w:pStyle w:val="TableParagraph"/>
              <w:spacing w:line="271" w:lineRule="exact"/>
              <w:ind w:left="171" w:right="167"/>
              <w:jc w:val="center"/>
              <w:rPr>
                <w:sz w:val="24"/>
              </w:rPr>
            </w:pPr>
            <w:r>
              <w:rPr>
                <w:sz w:val="24"/>
              </w:rPr>
              <w:t>1.</w:t>
            </w:r>
          </w:p>
        </w:tc>
        <w:tc>
          <w:tcPr>
            <w:tcW w:w="1560" w:type="dxa"/>
            <w:vMerge w:val="restart"/>
          </w:tcPr>
          <w:p w:rsidR="007C7FAC" w:rsidRDefault="009E6793">
            <w:pPr>
              <w:pStyle w:val="TableParagraph"/>
              <w:ind w:left="115" w:right="105" w:hanging="4"/>
              <w:jc w:val="center"/>
              <w:rPr>
                <w:sz w:val="24"/>
              </w:rPr>
            </w:pPr>
            <w:r>
              <w:rPr>
                <w:sz w:val="24"/>
              </w:rPr>
              <w:t>Использование</w:t>
            </w:r>
            <w:r>
              <w:rPr>
                <w:spacing w:val="-1"/>
                <w:sz w:val="24"/>
              </w:rPr>
              <w:t>вариативных</w:t>
            </w:r>
            <w:r>
              <w:rPr>
                <w:sz w:val="24"/>
              </w:rPr>
              <w:t>режимов</w:t>
            </w:r>
          </w:p>
        </w:tc>
        <w:tc>
          <w:tcPr>
            <w:tcW w:w="2977" w:type="dxa"/>
          </w:tcPr>
          <w:p w:rsidR="007C7FAC" w:rsidRDefault="009E6793">
            <w:pPr>
              <w:pStyle w:val="TableParagraph"/>
              <w:spacing w:line="271" w:lineRule="exact"/>
              <w:ind w:left="103"/>
              <w:rPr>
                <w:sz w:val="24"/>
              </w:rPr>
            </w:pPr>
            <w:r>
              <w:rPr>
                <w:sz w:val="24"/>
              </w:rPr>
              <w:t>Основнойрежим</w:t>
            </w:r>
          </w:p>
        </w:tc>
        <w:tc>
          <w:tcPr>
            <w:tcW w:w="2977" w:type="dxa"/>
          </w:tcPr>
          <w:p w:rsidR="007C7FAC" w:rsidRDefault="009E6793">
            <w:pPr>
              <w:pStyle w:val="TableParagraph"/>
              <w:spacing w:line="271" w:lineRule="exact"/>
              <w:ind w:left="136" w:right="126"/>
              <w:jc w:val="center"/>
              <w:rPr>
                <w:sz w:val="24"/>
              </w:rPr>
            </w:pPr>
            <w:r>
              <w:rPr>
                <w:sz w:val="24"/>
              </w:rPr>
              <w:t>Соответствуетхолодному</w:t>
            </w:r>
          </w:p>
          <w:p w:rsidR="007C7FAC" w:rsidRDefault="009E6793">
            <w:pPr>
              <w:pStyle w:val="TableParagraph"/>
              <w:spacing w:line="263" w:lineRule="exact"/>
              <w:ind w:left="131" w:right="126"/>
              <w:jc w:val="center"/>
              <w:rPr>
                <w:sz w:val="24"/>
              </w:rPr>
            </w:pPr>
            <w:r>
              <w:rPr>
                <w:sz w:val="24"/>
              </w:rPr>
              <w:t>временигода</w:t>
            </w:r>
          </w:p>
        </w:tc>
        <w:tc>
          <w:tcPr>
            <w:tcW w:w="1948" w:type="dxa"/>
            <w:vMerge w:val="restart"/>
          </w:tcPr>
          <w:p w:rsidR="007C7FAC" w:rsidRDefault="009E6793">
            <w:pPr>
              <w:pStyle w:val="TableParagraph"/>
              <w:spacing w:line="271" w:lineRule="exact"/>
              <w:ind w:left="315"/>
              <w:rPr>
                <w:sz w:val="24"/>
              </w:rPr>
            </w:pPr>
            <w:r>
              <w:rPr>
                <w:sz w:val="24"/>
              </w:rPr>
              <w:t>Воспитатели</w:t>
            </w:r>
          </w:p>
        </w:tc>
      </w:tr>
      <w:tr w:rsidR="007C7FAC">
        <w:trPr>
          <w:trHeight w:val="1102"/>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67" w:lineRule="exact"/>
              <w:ind w:left="103"/>
              <w:rPr>
                <w:sz w:val="24"/>
              </w:rPr>
            </w:pPr>
            <w:r>
              <w:rPr>
                <w:sz w:val="24"/>
              </w:rPr>
              <w:t>Щадящийрежим</w:t>
            </w:r>
          </w:p>
        </w:tc>
        <w:tc>
          <w:tcPr>
            <w:tcW w:w="2977" w:type="dxa"/>
          </w:tcPr>
          <w:p w:rsidR="007C7FAC" w:rsidRDefault="009E6793">
            <w:pPr>
              <w:pStyle w:val="TableParagraph"/>
              <w:ind w:left="135" w:right="126"/>
              <w:jc w:val="center"/>
              <w:rPr>
                <w:sz w:val="24"/>
              </w:rPr>
            </w:pPr>
            <w:r>
              <w:rPr>
                <w:sz w:val="24"/>
              </w:rPr>
              <w:t>Составляется для детейпосле перенесенныхзаболеванийидетей</w:t>
            </w:r>
          </w:p>
          <w:p w:rsidR="007C7FAC" w:rsidRDefault="009E6793">
            <w:pPr>
              <w:pStyle w:val="TableParagraph"/>
              <w:spacing w:line="263" w:lineRule="exact"/>
              <w:ind w:left="129" w:right="126"/>
              <w:jc w:val="center"/>
              <w:rPr>
                <w:sz w:val="24"/>
              </w:rPr>
            </w:pPr>
            <w:r>
              <w:rPr>
                <w:sz w:val="24"/>
              </w:rPr>
              <w:t>«группыриска»</w:t>
            </w:r>
          </w:p>
        </w:tc>
        <w:tc>
          <w:tcPr>
            <w:tcW w:w="1948" w:type="dxa"/>
            <w:vMerge/>
            <w:tcBorders>
              <w:top w:val="nil"/>
            </w:tcBorders>
          </w:tcPr>
          <w:p w:rsidR="007C7FAC" w:rsidRDefault="007C7FAC">
            <w:pPr>
              <w:rPr>
                <w:sz w:val="2"/>
                <w:szCs w:val="2"/>
              </w:rPr>
            </w:pPr>
          </w:p>
        </w:tc>
      </w:tr>
      <w:tr w:rsidR="007C7FAC">
        <w:trPr>
          <w:trHeight w:val="830"/>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71" w:lineRule="exact"/>
              <w:ind w:left="103"/>
              <w:rPr>
                <w:sz w:val="24"/>
              </w:rPr>
            </w:pPr>
            <w:r>
              <w:rPr>
                <w:sz w:val="24"/>
              </w:rPr>
              <w:t>Адаптационныйрежим</w:t>
            </w:r>
          </w:p>
        </w:tc>
        <w:tc>
          <w:tcPr>
            <w:tcW w:w="2977" w:type="dxa"/>
          </w:tcPr>
          <w:p w:rsidR="007C7FAC" w:rsidRDefault="009E6793">
            <w:pPr>
              <w:pStyle w:val="TableParagraph"/>
              <w:spacing w:line="271" w:lineRule="exact"/>
              <w:ind w:left="128" w:right="126"/>
              <w:jc w:val="center"/>
              <w:rPr>
                <w:sz w:val="24"/>
              </w:rPr>
            </w:pPr>
            <w:r>
              <w:rPr>
                <w:sz w:val="24"/>
              </w:rPr>
              <w:t>Используетсяв</w:t>
            </w:r>
          </w:p>
          <w:p w:rsidR="007C7FAC" w:rsidRDefault="009E6793">
            <w:pPr>
              <w:pStyle w:val="TableParagraph"/>
              <w:spacing w:line="270" w:lineRule="atLeast"/>
              <w:ind w:left="130" w:right="126"/>
              <w:jc w:val="center"/>
              <w:rPr>
                <w:sz w:val="24"/>
              </w:rPr>
            </w:pPr>
            <w:r>
              <w:rPr>
                <w:sz w:val="24"/>
              </w:rPr>
              <w:t>зависимости от погодныхусловий,карантинов</w:t>
            </w:r>
          </w:p>
        </w:tc>
        <w:tc>
          <w:tcPr>
            <w:tcW w:w="1948" w:type="dxa"/>
            <w:vMerge/>
            <w:tcBorders>
              <w:top w:val="nil"/>
            </w:tcBorders>
          </w:tcPr>
          <w:p w:rsidR="007C7FAC" w:rsidRDefault="007C7FAC">
            <w:pPr>
              <w:rPr>
                <w:sz w:val="2"/>
                <w:szCs w:val="2"/>
              </w:rPr>
            </w:pPr>
          </w:p>
        </w:tc>
      </w:tr>
      <w:tr w:rsidR="007C7FAC">
        <w:trPr>
          <w:trHeight w:val="1653"/>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67" w:lineRule="exact"/>
              <w:ind w:left="103"/>
              <w:rPr>
                <w:sz w:val="24"/>
              </w:rPr>
            </w:pPr>
            <w:r>
              <w:rPr>
                <w:sz w:val="24"/>
              </w:rPr>
              <w:t>Гибкийрежим</w:t>
            </w:r>
          </w:p>
        </w:tc>
        <w:tc>
          <w:tcPr>
            <w:tcW w:w="2977" w:type="dxa"/>
          </w:tcPr>
          <w:p w:rsidR="007C7FAC" w:rsidRDefault="009E6793">
            <w:pPr>
              <w:pStyle w:val="TableParagraph"/>
              <w:tabs>
                <w:tab w:val="left" w:pos="1677"/>
              </w:tabs>
              <w:ind w:left="107" w:right="99"/>
              <w:rPr>
                <w:sz w:val="24"/>
              </w:rPr>
            </w:pPr>
            <w:r>
              <w:rPr>
                <w:sz w:val="24"/>
              </w:rPr>
              <w:t>Составляется</w:t>
            </w:r>
            <w:r>
              <w:rPr>
                <w:sz w:val="24"/>
              </w:rPr>
              <w:tab/>
              <w:t>израсчетане менее:</w:t>
            </w:r>
          </w:p>
          <w:p w:rsidR="007C7FAC" w:rsidRDefault="009E6793">
            <w:pPr>
              <w:pStyle w:val="TableParagraph"/>
              <w:ind w:left="107"/>
              <w:rPr>
                <w:sz w:val="24"/>
              </w:rPr>
            </w:pPr>
            <w:r>
              <w:rPr>
                <w:sz w:val="24"/>
              </w:rPr>
              <w:t>2 мл.гр. – 1 час49 мин;</w:t>
            </w:r>
          </w:p>
          <w:p w:rsidR="007C7FAC" w:rsidRDefault="009E6793">
            <w:pPr>
              <w:pStyle w:val="TableParagraph"/>
              <w:spacing w:line="270" w:lineRule="atLeast"/>
              <w:ind w:left="107" w:right="99"/>
              <w:rPr>
                <w:sz w:val="24"/>
              </w:rPr>
            </w:pPr>
            <w:r>
              <w:rPr>
                <w:sz w:val="24"/>
              </w:rPr>
              <w:t>ср.гр.-2 часа 40 мин.;ст.гр.иподг.гр.–3часа28минутвтечениедня.</w:t>
            </w:r>
          </w:p>
        </w:tc>
        <w:tc>
          <w:tcPr>
            <w:tcW w:w="1948" w:type="dxa"/>
            <w:vMerge/>
            <w:tcBorders>
              <w:top w:val="nil"/>
            </w:tcBorders>
          </w:tcPr>
          <w:p w:rsidR="007C7FAC" w:rsidRDefault="007C7FAC">
            <w:pPr>
              <w:rPr>
                <w:sz w:val="2"/>
                <w:szCs w:val="2"/>
              </w:rPr>
            </w:pPr>
          </w:p>
        </w:tc>
      </w:tr>
      <w:tr w:rsidR="007C7FAC">
        <w:trPr>
          <w:trHeight w:val="552"/>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70" w:lineRule="exact"/>
              <w:ind w:left="103"/>
              <w:rPr>
                <w:sz w:val="24"/>
              </w:rPr>
            </w:pPr>
            <w:r>
              <w:rPr>
                <w:sz w:val="24"/>
              </w:rPr>
              <w:t>Режимдвигательной</w:t>
            </w:r>
          </w:p>
          <w:p w:rsidR="007C7FAC" w:rsidRDefault="009E6793">
            <w:pPr>
              <w:pStyle w:val="TableParagraph"/>
              <w:spacing w:line="263" w:lineRule="exact"/>
              <w:ind w:left="103"/>
              <w:rPr>
                <w:sz w:val="24"/>
              </w:rPr>
            </w:pPr>
            <w:r>
              <w:rPr>
                <w:sz w:val="24"/>
              </w:rPr>
              <w:t>активности</w:t>
            </w:r>
          </w:p>
        </w:tc>
        <w:tc>
          <w:tcPr>
            <w:tcW w:w="2977" w:type="dxa"/>
          </w:tcPr>
          <w:p w:rsidR="007C7FAC" w:rsidRDefault="009E6793">
            <w:pPr>
              <w:pStyle w:val="TableParagraph"/>
              <w:spacing w:line="270" w:lineRule="exact"/>
              <w:ind w:left="107"/>
              <w:rPr>
                <w:sz w:val="24"/>
              </w:rPr>
            </w:pPr>
            <w:r>
              <w:rPr>
                <w:sz w:val="24"/>
              </w:rPr>
              <w:t>Прописываютсявсе</w:t>
            </w:r>
          </w:p>
          <w:p w:rsidR="007C7FAC" w:rsidRDefault="009E6793">
            <w:pPr>
              <w:pStyle w:val="TableParagraph"/>
              <w:spacing w:line="263" w:lineRule="exact"/>
              <w:ind w:left="107"/>
              <w:rPr>
                <w:sz w:val="24"/>
              </w:rPr>
            </w:pPr>
            <w:r>
              <w:rPr>
                <w:sz w:val="24"/>
              </w:rPr>
              <w:t>мероприятия,осдетьми</w:t>
            </w:r>
          </w:p>
        </w:tc>
        <w:tc>
          <w:tcPr>
            <w:tcW w:w="1948" w:type="dxa"/>
            <w:vMerge/>
            <w:tcBorders>
              <w:top w:val="nil"/>
            </w:tcBorders>
          </w:tcPr>
          <w:p w:rsidR="007C7FAC" w:rsidRDefault="007C7FAC">
            <w:pPr>
              <w:rPr>
                <w:sz w:val="2"/>
                <w:szCs w:val="2"/>
              </w:rPr>
            </w:pPr>
          </w:p>
        </w:tc>
      </w:tr>
      <w:tr w:rsidR="007C7FAC">
        <w:trPr>
          <w:trHeight w:val="3586"/>
        </w:trPr>
        <w:tc>
          <w:tcPr>
            <w:tcW w:w="568" w:type="dxa"/>
            <w:vMerge w:val="restart"/>
          </w:tcPr>
          <w:p w:rsidR="007C7FAC" w:rsidRDefault="009E6793">
            <w:pPr>
              <w:pStyle w:val="TableParagraph"/>
              <w:spacing w:line="267" w:lineRule="exact"/>
              <w:ind w:left="171" w:right="167"/>
              <w:jc w:val="center"/>
              <w:rPr>
                <w:sz w:val="24"/>
              </w:rPr>
            </w:pPr>
            <w:r>
              <w:rPr>
                <w:sz w:val="24"/>
              </w:rPr>
              <w:t>2.</w:t>
            </w:r>
          </w:p>
        </w:tc>
        <w:tc>
          <w:tcPr>
            <w:tcW w:w="1560" w:type="dxa"/>
            <w:vMerge w:val="restart"/>
          </w:tcPr>
          <w:p w:rsidR="007C7FAC" w:rsidRDefault="009E6793">
            <w:pPr>
              <w:pStyle w:val="TableParagraph"/>
              <w:ind w:left="88" w:right="85"/>
              <w:jc w:val="center"/>
              <w:rPr>
                <w:sz w:val="24"/>
              </w:rPr>
            </w:pPr>
            <w:r>
              <w:rPr>
                <w:spacing w:val="-1"/>
                <w:sz w:val="24"/>
              </w:rPr>
              <w:t>Психологиче</w:t>
            </w:r>
            <w:r>
              <w:rPr>
                <w:sz w:val="24"/>
              </w:rPr>
              <w:t>скоесопровождениеразвития</w:t>
            </w:r>
          </w:p>
        </w:tc>
        <w:tc>
          <w:tcPr>
            <w:tcW w:w="2977" w:type="dxa"/>
          </w:tcPr>
          <w:p w:rsidR="007C7FAC" w:rsidRDefault="009E6793">
            <w:pPr>
              <w:pStyle w:val="TableParagraph"/>
              <w:ind w:left="103" w:right="461"/>
              <w:rPr>
                <w:sz w:val="24"/>
              </w:rPr>
            </w:pPr>
            <w:r>
              <w:rPr>
                <w:sz w:val="24"/>
              </w:rPr>
              <w:t>Создание комфортногоклимата вДОУ</w:t>
            </w:r>
          </w:p>
        </w:tc>
        <w:tc>
          <w:tcPr>
            <w:tcW w:w="2977" w:type="dxa"/>
          </w:tcPr>
          <w:p w:rsidR="007C7FAC" w:rsidRDefault="009E6793">
            <w:pPr>
              <w:pStyle w:val="TableParagraph"/>
              <w:ind w:left="107" w:right="109"/>
              <w:rPr>
                <w:sz w:val="24"/>
              </w:rPr>
            </w:pPr>
            <w:r>
              <w:rPr>
                <w:sz w:val="24"/>
              </w:rPr>
              <w:t>Учет интересов ипотребностей ребенка порезультатаманкетирования родителейи индивидуальных бесед.Личностно-ориентированный стильвзаимодействияпедагогасребенком.</w:t>
            </w:r>
          </w:p>
          <w:p w:rsidR="007C7FAC" w:rsidRDefault="009E6793">
            <w:pPr>
              <w:pStyle w:val="TableParagraph"/>
              <w:ind w:left="107"/>
              <w:rPr>
                <w:sz w:val="24"/>
              </w:rPr>
            </w:pPr>
            <w:r>
              <w:rPr>
                <w:sz w:val="24"/>
              </w:rPr>
              <w:t>Проведение</w:t>
            </w:r>
          </w:p>
          <w:p w:rsidR="007C7FAC" w:rsidRDefault="009E6793">
            <w:pPr>
              <w:pStyle w:val="TableParagraph"/>
              <w:ind w:left="107" w:right="359"/>
              <w:rPr>
                <w:sz w:val="24"/>
              </w:rPr>
            </w:pPr>
            <w:r>
              <w:rPr>
                <w:sz w:val="24"/>
              </w:rPr>
              <w:t>коммуникативныхигриигрна развитие</w:t>
            </w:r>
          </w:p>
          <w:p w:rsidR="007C7FAC" w:rsidRDefault="009E6793">
            <w:pPr>
              <w:pStyle w:val="TableParagraph"/>
              <w:spacing w:line="263" w:lineRule="exact"/>
              <w:ind w:left="107"/>
              <w:rPr>
                <w:sz w:val="24"/>
              </w:rPr>
            </w:pPr>
            <w:r>
              <w:rPr>
                <w:sz w:val="24"/>
              </w:rPr>
              <w:t>эмоциональнойсферы.</w:t>
            </w:r>
          </w:p>
        </w:tc>
        <w:tc>
          <w:tcPr>
            <w:tcW w:w="1948" w:type="dxa"/>
            <w:vMerge w:val="restart"/>
          </w:tcPr>
          <w:p w:rsidR="007C7FAC" w:rsidRDefault="009E6793">
            <w:pPr>
              <w:pStyle w:val="TableParagraph"/>
              <w:spacing w:line="267" w:lineRule="exact"/>
              <w:ind w:left="315"/>
              <w:rPr>
                <w:sz w:val="24"/>
              </w:rPr>
            </w:pPr>
            <w:r>
              <w:rPr>
                <w:sz w:val="24"/>
              </w:rPr>
              <w:t>Воспитатели</w:t>
            </w:r>
          </w:p>
        </w:tc>
      </w:tr>
      <w:tr w:rsidR="007C7FAC">
        <w:trPr>
          <w:trHeight w:val="1102"/>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ind w:left="103" w:right="448"/>
              <w:rPr>
                <w:sz w:val="24"/>
              </w:rPr>
            </w:pPr>
            <w:r>
              <w:rPr>
                <w:sz w:val="24"/>
              </w:rPr>
              <w:t>Преодоление синдромаадаптации</w:t>
            </w:r>
          </w:p>
        </w:tc>
        <w:tc>
          <w:tcPr>
            <w:tcW w:w="2977" w:type="dxa"/>
          </w:tcPr>
          <w:p w:rsidR="007C7FAC" w:rsidRDefault="009E6793">
            <w:pPr>
              <w:pStyle w:val="TableParagraph"/>
              <w:ind w:left="107" w:right="103"/>
              <w:rPr>
                <w:sz w:val="24"/>
              </w:rPr>
            </w:pPr>
            <w:r>
              <w:rPr>
                <w:sz w:val="24"/>
              </w:rPr>
              <w:t>Психолого-педагогическаяподдержка</w:t>
            </w:r>
          </w:p>
          <w:p w:rsidR="007C7FAC" w:rsidRDefault="009E6793">
            <w:pPr>
              <w:pStyle w:val="TableParagraph"/>
              <w:spacing w:line="270" w:lineRule="atLeast"/>
              <w:ind w:left="107" w:right="201"/>
              <w:rPr>
                <w:sz w:val="24"/>
              </w:rPr>
            </w:pPr>
            <w:r>
              <w:rPr>
                <w:sz w:val="24"/>
              </w:rPr>
              <w:t>ребенка в адаптационныйпериод.</w:t>
            </w:r>
          </w:p>
        </w:tc>
        <w:tc>
          <w:tcPr>
            <w:tcW w:w="1948" w:type="dxa"/>
            <w:vMerge/>
            <w:tcBorders>
              <w:top w:val="nil"/>
            </w:tcBorders>
          </w:tcPr>
          <w:p w:rsidR="007C7FAC" w:rsidRDefault="007C7FAC">
            <w:pPr>
              <w:rPr>
                <w:sz w:val="2"/>
                <w:szCs w:val="2"/>
              </w:rPr>
            </w:pPr>
          </w:p>
        </w:tc>
      </w:tr>
    </w:tbl>
    <w:p w:rsidR="007C7FAC" w:rsidRDefault="007C7FAC">
      <w:pPr>
        <w:rPr>
          <w:sz w:val="2"/>
          <w:szCs w:val="2"/>
        </w:rPr>
        <w:sectPr w:rsidR="007C7FAC">
          <w:pgSz w:w="11910" w:h="16840"/>
          <w:pgMar w:top="560" w:right="340" w:bottom="124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1560"/>
        <w:gridCol w:w="2977"/>
        <w:gridCol w:w="2977"/>
        <w:gridCol w:w="1948"/>
      </w:tblGrid>
      <w:tr w:rsidR="007C7FAC">
        <w:trPr>
          <w:trHeight w:val="6899"/>
        </w:trPr>
        <w:tc>
          <w:tcPr>
            <w:tcW w:w="568" w:type="dxa"/>
            <w:vMerge w:val="restart"/>
          </w:tcPr>
          <w:p w:rsidR="007C7FAC" w:rsidRDefault="009E6793">
            <w:pPr>
              <w:pStyle w:val="TableParagraph"/>
              <w:spacing w:line="259" w:lineRule="exact"/>
              <w:ind w:left="171" w:right="167"/>
              <w:jc w:val="center"/>
              <w:rPr>
                <w:sz w:val="24"/>
              </w:rPr>
            </w:pPr>
            <w:r>
              <w:rPr>
                <w:sz w:val="24"/>
              </w:rPr>
              <w:t>3.</w:t>
            </w:r>
          </w:p>
        </w:tc>
        <w:tc>
          <w:tcPr>
            <w:tcW w:w="1560" w:type="dxa"/>
            <w:vMerge w:val="restart"/>
          </w:tcPr>
          <w:p w:rsidR="007C7FAC" w:rsidRDefault="009E6793">
            <w:pPr>
              <w:pStyle w:val="TableParagraph"/>
              <w:spacing w:line="259" w:lineRule="exact"/>
              <w:ind w:left="87" w:right="85"/>
              <w:jc w:val="center"/>
              <w:rPr>
                <w:sz w:val="24"/>
              </w:rPr>
            </w:pPr>
            <w:r>
              <w:rPr>
                <w:sz w:val="24"/>
              </w:rPr>
              <w:t>Физическое</w:t>
            </w:r>
          </w:p>
          <w:p w:rsidR="007C7FAC" w:rsidRDefault="009E6793">
            <w:pPr>
              <w:pStyle w:val="TableParagraph"/>
              <w:ind w:left="91" w:right="85"/>
              <w:jc w:val="center"/>
              <w:rPr>
                <w:sz w:val="24"/>
              </w:rPr>
            </w:pPr>
            <w:r>
              <w:rPr>
                <w:sz w:val="24"/>
              </w:rPr>
              <w:t>развитие</w:t>
            </w:r>
          </w:p>
        </w:tc>
        <w:tc>
          <w:tcPr>
            <w:tcW w:w="2977" w:type="dxa"/>
          </w:tcPr>
          <w:p w:rsidR="007C7FAC" w:rsidRDefault="009E6793">
            <w:pPr>
              <w:pStyle w:val="TableParagraph"/>
              <w:spacing w:line="259" w:lineRule="exact"/>
              <w:ind w:left="375"/>
              <w:rPr>
                <w:sz w:val="24"/>
              </w:rPr>
            </w:pPr>
            <w:r>
              <w:rPr>
                <w:sz w:val="24"/>
              </w:rPr>
              <w:t>Утренняягимнастика</w:t>
            </w:r>
          </w:p>
        </w:tc>
        <w:tc>
          <w:tcPr>
            <w:tcW w:w="2977" w:type="dxa"/>
          </w:tcPr>
          <w:p w:rsidR="007C7FAC" w:rsidRDefault="009E6793">
            <w:pPr>
              <w:pStyle w:val="TableParagraph"/>
              <w:spacing w:line="259" w:lineRule="exact"/>
              <w:ind w:left="107"/>
              <w:rPr>
                <w:sz w:val="24"/>
              </w:rPr>
            </w:pPr>
            <w:r>
              <w:rPr>
                <w:sz w:val="24"/>
              </w:rPr>
              <w:t>Свободнаяформа</w:t>
            </w:r>
          </w:p>
          <w:p w:rsidR="007C7FAC" w:rsidRDefault="009E6793">
            <w:pPr>
              <w:pStyle w:val="TableParagraph"/>
              <w:ind w:left="107" w:right="863"/>
              <w:rPr>
                <w:sz w:val="24"/>
              </w:rPr>
            </w:pPr>
            <w:r>
              <w:rPr>
                <w:sz w:val="24"/>
              </w:rPr>
              <w:t>организации детей.Использованиенаглядности.</w:t>
            </w:r>
          </w:p>
          <w:p w:rsidR="007C7FAC" w:rsidRDefault="009E6793">
            <w:pPr>
              <w:pStyle w:val="TableParagraph"/>
              <w:ind w:left="107" w:right="213"/>
              <w:rPr>
                <w:sz w:val="24"/>
              </w:rPr>
            </w:pPr>
            <w:r>
              <w:rPr>
                <w:sz w:val="24"/>
              </w:rPr>
              <w:t>Допускается проведениеутренней гимнастикисдетьмиразныхвозрастов.</w:t>
            </w:r>
          </w:p>
          <w:p w:rsidR="007C7FAC" w:rsidRDefault="009E6793">
            <w:pPr>
              <w:pStyle w:val="TableParagraph"/>
              <w:ind w:left="107" w:right="293"/>
              <w:rPr>
                <w:sz w:val="24"/>
              </w:rPr>
            </w:pPr>
            <w:r>
              <w:rPr>
                <w:sz w:val="24"/>
              </w:rPr>
              <w:t>С детьми старшегодошкольного возрастаутренняя гимнастикапроводится на свежемвоздухекруглыйгодпри</w:t>
            </w:r>
          </w:p>
          <w:p w:rsidR="007C7FAC" w:rsidRDefault="009E6793">
            <w:pPr>
              <w:pStyle w:val="TableParagraph"/>
              <w:spacing w:before="1"/>
              <w:ind w:left="107" w:right="96"/>
              <w:rPr>
                <w:sz w:val="24"/>
              </w:rPr>
            </w:pPr>
            <w:r>
              <w:rPr>
                <w:sz w:val="24"/>
              </w:rPr>
              <w:t>наличиисоответствующихпогодныхусловий.</w:t>
            </w:r>
          </w:p>
          <w:p w:rsidR="007C7FAC" w:rsidRDefault="009E6793">
            <w:pPr>
              <w:pStyle w:val="TableParagraph"/>
              <w:ind w:left="107" w:right="361"/>
              <w:rPr>
                <w:sz w:val="24"/>
              </w:rPr>
            </w:pPr>
            <w:r>
              <w:rPr>
                <w:sz w:val="24"/>
              </w:rPr>
              <w:t>Варианты проведения:традиционная сиспользованиемобщеразвивающихупражнений игровогохарактера, сиспользованием полосыпрепятствий,с</w:t>
            </w:r>
          </w:p>
          <w:p w:rsidR="007C7FAC" w:rsidRDefault="009E6793">
            <w:pPr>
              <w:pStyle w:val="TableParagraph"/>
              <w:spacing w:line="270" w:lineRule="atLeast"/>
              <w:ind w:left="107" w:right="1066"/>
              <w:rPr>
                <w:sz w:val="24"/>
              </w:rPr>
            </w:pPr>
            <w:r>
              <w:rPr>
                <w:sz w:val="24"/>
              </w:rPr>
              <w:t>включением</w:t>
            </w:r>
            <w:r>
              <w:rPr>
                <w:spacing w:val="-1"/>
                <w:sz w:val="24"/>
              </w:rPr>
              <w:t>оздоровительных</w:t>
            </w:r>
            <w:r>
              <w:rPr>
                <w:sz w:val="24"/>
              </w:rPr>
              <w:t>дорожек.</w:t>
            </w:r>
          </w:p>
        </w:tc>
        <w:tc>
          <w:tcPr>
            <w:tcW w:w="1948" w:type="dxa"/>
          </w:tcPr>
          <w:p w:rsidR="007C7FAC" w:rsidRDefault="009E6793">
            <w:pPr>
              <w:pStyle w:val="TableParagraph"/>
              <w:spacing w:line="259" w:lineRule="exact"/>
              <w:ind w:left="293" w:right="285"/>
              <w:jc w:val="center"/>
              <w:rPr>
                <w:sz w:val="24"/>
              </w:rPr>
            </w:pPr>
            <w:r>
              <w:rPr>
                <w:sz w:val="24"/>
              </w:rPr>
              <w:t>ИФВ,</w:t>
            </w:r>
          </w:p>
          <w:p w:rsidR="007C7FAC" w:rsidRDefault="009E6793">
            <w:pPr>
              <w:pStyle w:val="TableParagraph"/>
              <w:ind w:left="293" w:right="285"/>
              <w:jc w:val="center"/>
              <w:rPr>
                <w:sz w:val="24"/>
              </w:rPr>
            </w:pPr>
            <w:r>
              <w:rPr>
                <w:sz w:val="24"/>
              </w:rPr>
              <w:t>воспитатели</w:t>
            </w:r>
          </w:p>
        </w:tc>
      </w:tr>
      <w:tr w:rsidR="007C7FAC">
        <w:trPr>
          <w:trHeight w:val="1658"/>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ind w:left="125" w:right="126"/>
              <w:jc w:val="center"/>
              <w:rPr>
                <w:sz w:val="24"/>
              </w:rPr>
            </w:pPr>
            <w:r>
              <w:rPr>
                <w:sz w:val="24"/>
              </w:rPr>
              <w:t>Профилактическаягимнастика последневногосна</w:t>
            </w:r>
          </w:p>
        </w:tc>
        <w:tc>
          <w:tcPr>
            <w:tcW w:w="2977" w:type="dxa"/>
          </w:tcPr>
          <w:p w:rsidR="007C7FAC" w:rsidRDefault="009E6793">
            <w:pPr>
              <w:pStyle w:val="TableParagraph"/>
              <w:ind w:left="107" w:right="230"/>
              <w:rPr>
                <w:sz w:val="24"/>
              </w:rPr>
            </w:pPr>
            <w:r>
              <w:rPr>
                <w:sz w:val="24"/>
              </w:rPr>
              <w:t>Комплексы гимнастик попрофилактике</w:t>
            </w:r>
          </w:p>
          <w:p w:rsidR="007C7FAC" w:rsidRDefault="009E6793">
            <w:pPr>
              <w:pStyle w:val="TableParagraph"/>
              <w:spacing w:line="270" w:lineRule="atLeast"/>
              <w:ind w:left="107" w:right="142"/>
              <w:rPr>
                <w:sz w:val="24"/>
              </w:rPr>
            </w:pPr>
            <w:r>
              <w:rPr>
                <w:sz w:val="24"/>
              </w:rPr>
              <w:t>плоскостопия.Нарушенияосанки, гимнастика дляглаз, дыхательнаягимнастика.</w:t>
            </w:r>
          </w:p>
        </w:tc>
        <w:tc>
          <w:tcPr>
            <w:tcW w:w="1948" w:type="dxa"/>
          </w:tcPr>
          <w:p w:rsidR="007C7FAC" w:rsidRDefault="009E6793">
            <w:pPr>
              <w:pStyle w:val="TableParagraph"/>
              <w:spacing w:line="263" w:lineRule="exact"/>
              <w:ind w:left="315"/>
              <w:rPr>
                <w:sz w:val="24"/>
              </w:rPr>
            </w:pPr>
            <w:r>
              <w:rPr>
                <w:sz w:val="24"/>
              </w:rPr>
              <w:t>Воспитатели</w:t>
            </w:r>
          </w:p>
        </w:tc>
      </w:tr>
      <w:tr w:rsidR="007C7FAC">
        <w:trPr>
          <w:trHeight w:val="6343"/>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59" w:lineRule="exact"/>
              <w:ind w:left="103"/>
              <w:rPr>
                <w:sz w:val="24"/>
              </w:rPr>
            </w:pPr>
            <w:r>
              <w:rPr>
                <w:sz w:val="24"/>
              </w:rPr>
              <w:t>Совместнаядеятельность</w:t>
            </w:r>
          </w:p>
          <w:p w:rsidR="007C7FAC" w:rsidRDefault="009E6793">
            <w:pPr>
              <w:pStyle w:val="TableParagraph"/>
              <w:ind w:left="103" w:right="462"/>
              <w:rPr>
                <w:sz w:val="24"/>
              </w:rPr>
            </w:pPr>
            <w:r>
              <w:rPr>
                <w:sz w:val="24"/>
              </w:rPr>
              <w:t>педагога с детьми позакреплениюосновныхвидов движений иразвитию физическихкачеств (быстроты,ловкости,гибкости,</w:t>
            </w:r>
          </w:p>
          <w:p w:rsidR="007C7FAC" w:rsidRDefault="009E6793">
            <w:pPr>
              <w:pStyle w:val="TableParagraph"/>
              <w:ind w:left="103" w:right="293"/>
              <w:rPr>
                <w:sz w:val="24"/>
              </w:rPr>
            </w:pPr>
            <w:r>
              <w:rPr>
                <w:sz w:val="24"/>
              </w:rPr>
              <w:t>координации движений,хорошейориентировкивпространстве, чувстваравновесия, уменияпроявлять силу ивыносливость).</w:t>
            </w:r>
          </w:p>
        </w:tc>
        <w:tc>
          <w:tcPr>
            <w:tcW w:w="2977" w:type="dxa"/>
          </w:tcPr>
          <w:p w:rsidR="007C7FAC" w:rsidRDefault="009E6793">
            <w:pPr>
              <w:pStyle w:val="TableParagraph"/>
              <w:spacing w:line="259" w:lineRule="exact"/>
              <w:ind w:left="131" w:right="126"/>
              <w:jc w:val="center"/>
              <w:rPr>
                <w:sz w:val="24"/>
              </w:rPr>
            </w:pPr>
            <w:r>
              <w:rPr>
                <w:sz w:val="24"/>
              </w:rPr>
              <w:t>Использование</w:t>
            </w:r>
          </w:p>
          <w:p w:rsidR="007C7FAC" w:rsidRDefault="009E6793">
            <w:pPr>
              <w:pStyle w:val="TableParagraph"/>
              <w:ind w:left="395" w:right="385"/>
              <w:jc w:val="center"/>
              <w:rPr>
                <w:sz w:val="24"/>
              </w:rPr>
            </w:pPr>
            <w:r>
              <w:rPr>
                <w:sz w:val="24"/>
              </w:rPr>
              <w:t>наглядности и малыхформфольклора.</w:t>
            </w:r>
          </w:p>
          <w:p w:rsidR="007C7FAC" w:rsidRDefault="009E6793">
            <w:pPr>
              <w:pStyle w:val="TableParagraph"/>
              <w:ind w:left="135" w:right="126"/>
              <w:jc w:val="center"/>
              <w:rPr>
                <w:sz w:val="24"/>
              </w:rPr>
            </w:pPr>
            <w:r>
              <w:rPr>
                <w:sz w:val="24"/>
              </w:rPr>
              <w:t>ООД 3 раза в неделю.Длительность одногозанятия:</w:t>
            </w:r>
          </w:p>
          <w:p w:rsidR="007C7FAC" w:rsidRDefault="009E6793">
            <w:pPr>
              <w:pStyle w:val="TableParagraph"/>
              <w:ind w:left="107"/>
              <w:rPr>
                <w:sz w:val="24"/>
              </w:rPr>
            </w:pPr>
            <w:r>
              <w:rPr>
                <w:sz w:val="24"/>
              </w:rPr>
              <w:t>-во2мл.гр.–15 мин.</w:t>
            </w:r>
          </w:p>
          <w:p w:rsidR="007C7FAC" w:rsidRDefault="009E6793">
            <w:pPr>
              <w:pStyle w:val="TableParagraph"/>
              <w:ind w:left="107" w:right="526"/>
              <w:rPr>
                <w:sz w:val="24"/>
              </w:rPr>
            </w:pPr>
            <w:r>
              <w:rPr>
                <w:sz w:val="24"/>
              </w:rPr>
              <w:t>-в средней группе – 20мин.</w:t>
            </w:r>
          </w:p>
          <w:p w:rsidR="007C7FAC" w:rsidRDefault="009E6793">
            <w:pPr>
              <w:pStyle w:val="TableParagraph"/>
              <w:ind w:left="107" w:right="479"/>
              <w:rPr>
                <w:sz w:val="24"/>
              </w:rPr>
            </w:pPr>
            <w:r>
              <w:rPr>
                <w:sz w:val="24"/>
              </w:rPr>
              <w:t>-встаршейгруппе  -25мин.</w:t>
            </w:r>
          </w:p>
          <w:p w:rsidR="007C7FAC" w:rsidRDefault="009E6793">
            <w:pPr>
              <w:pStyle w:val="TableParagraph"/>
              <w:spacing w:before="1"/>
              <w:ind w:left="107" w:right="549"/>
              <w:rPr>
                <w:sz w:val="24"/>
              </w:rPr>
            </w:pPr>
            <w:r>
              <w:rPr>
                <w:sz w:val="24"/>
              </w:rPr>
              <w:t>-вподготовительнойкшколе– 30 мин.</w:t>
            </w:r>
          </w:p>
          <w:p w:rsidR="007C7FAC" w:rsidRDefault="009E6793">
            <w:pPr>
              <w:pStyle w:val="TableParagraph"/>
              <w:ind w:left="107" w:right="407"/>
              <w:rPr>
                <w:sz w:val="24"/>
              </w:rPr>
            </w:pPr>
            <w:r>
              <w:rPr>
                <w:sz w:val="24"/>
              </w:rPr>
              <w:t>Встаршихдошкольныхгруппах 3-е занятиепроводится на свежемвоздухе.</w:t>
            </w:r>
          </w:p>
          <w:p w:rsidR="007C7FAC" w:rsidRDefault="009E6793">
            <w:pPr>
              <w:pStyle w:val="TableParagraph"/>
              <w:ind w:left="107" w:right="276"/>
              <w:rPr>
                <w:sz w:val="24"/>
              </w:rPr>
            </w:pPr>
            <w:r>
              <w:rPr>
                <w:sz w:val="24"/>
              </w:rPr>
              <w:t>Физкультурныйдосугпоплану ИФВ (иливоспитателягруппы).</w:t>
            </w:r>
          </w:p>
          <w:p w:rsidR="007C7FAC" w:rsidRDefault="009E6793">
            <w:pPr>
              <w:pStyle w:val="TableParagraph"/>
              <w:spacing w:line="270" w:lineRule="atLeast"/>
              <w:ind w:left="107" w:right="145"/>
              <w:rPr>
                <w:sz w:val="24"/>
              </w:rPr>
            </w:pPr>
            <w:r>
              <w:rPr>
                <w:sz w:val="24"/>
              </w:rPr>
              <w:t>Спортивные праздники(не менее 2 раз в год):длительность1час –1час</w:t>
            </w:r>
          </w:p>
        </w:tc>
        <w:tc>
          <w:tcPr>
            <w:tcW w:w="1948" w:type="dxa"/>
          </w:tcPr>
          <w:p w:rsidR="007C7FAC" w:rsidRDefault="009E6793">
            <w:pPr>
              <w:pStyle w:val="TableParagraph"/>
              <w:spacing w:line="259" w:lineRule="exact"/>
              <w:ind w:left="293" w:right="289"/>
              <w:jc w:val="center"/>
              <w:rPr>
                <w:sz w:val="24"/>
              </w:rPr>
            </w:pPr>
            <w:r>
              <w:rPr>
                <w:sz w:val="24"/>
              </w:rPr>
              <w:t>Воспитатели</w:t>
            </w:r>
          </w:p>
          <w:p w:rsidR="007C7FAC" w:rsidRDefault="009E6793">
            <w:pPr>
              <w:pStyle w:val="TableParagraph"/>
              <w:ind w:left="293" w:right="285"/>
              <w:jc w:val="center"/>
              <w:rPr>
                <w:sz w:val="24"/>
              </w:rPr>
            </w:pPr>
            <w:r>
              <w:rPr>
                <w:sz w:val="24"/>
              </w:rPr>
              <w:t>ИФВ</w:t>
            </w:r>
          </w:p>
        </w:tc>
      </w:tr>
    </w:tbl>
    <w:p w:rsidR="007C7FAC" w:rsidRDefault="007C7FAC">
      <w:pPr>
        <w:jc w:val="center"/>
        <w:rPr>
          <w:sz w:val="24"/>
        </w:rPr>
        <w:sectPr w:rsidR="007C7FAC">
          <w:pgSz w:w="11910" w:h="16840"/>
          <w:pgMar w:top="560" w:right="340" w:bottom="116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1560"/>
        <w:gridCol w:w="2977"/>
        <w:gridCol w:w="2977"/>
        <w:gridCol w:w="1948"/>
      </w:tblGrid>
      <w:tr w:rsidR="007C7FAC">
        <w:trPr>
          <w:trHeight w:val="3035"/>
        </w:trPr>
        <w:tc>
          <w:tcPr>
            <w:tcW w:w="568" w:type="dxa"/>
            <w:vMerge w:val="restart"/>
          </w:tcPr>
          <w:p w:rsidR="007C7FAC" w:rsidRDefault="007C7FAC">
            <w:pPr>
              <w:pStyle w:val="TableParagraph"/>
              <w:rPr>
                <w:sz w:val="24"/>
              </w:rPr>
            </w:pPr>
          </w:p>
        </w:tc>
        <w:tc>
          <w:tcPr>
            <w:tcW w:w="1560" w:type="dxa"/>
            <w:vMerge w:val="restart"/>
          </w:tcPr>
          <w:p w:rsidR="007C7FAC" w:rsidRDefault="007C7FAC">
            <w:pPr>
              <w:pStyle w:val="TableParagraph"/>
              <w:rPr>
                <w:sz w:val="24"/>
              </w:rPr>
            </w:pPr>
          </w:p>
        </w:tc>
        <w:tc>
          <w:tcPr>
            <w:tcW w:w="2977" w:type="dxa"/>
          </w:tcPr>
          <w:p w:rsidR="007C7FAC" w:rsidRDefault="007C7FAC">
            <w:pPr>
              <w:pStyle w:val="TableParagraph"/>
              <w:rPr>
                <w:sz w:val="24"/>
              </w:rPr>
            </w:pPr>
          </w:p>
        </w:tc>
        <w:tc>
          <w:tcPr>
            <w:tcW w:w="2977" w:type="dxa"/>
          </w:tcPr>
          <w:p w:rsidR="007C7FAC" w:rsidRDefault="009E6793">
            <w:pPr>
              <w:pStyle w:val="TableParagraph"/>
              <w:spacing w:line="259" w:lineRule="exact"/>
              <w:ind w:left="107"/>
              <w:rPr>
                <w:sz w:val="24"/>
              </w:rPr>
            </w:pPr>
            <w:r>
              <w:rPr>
                <w:sz w:val="24"/>
              </w:rPr>
              <w:t>20мин.</w:t>
            </w:r>
          </w:p>
          <w:p w:rsidR="007C7FAC" w:rsidRDefault="009E6793">
            <w:pPr>
              <w:pStyle w:val="TableParagraph"/>
              <w:ind w:left="107" w:right="160"/>
              <w:rPr>
                <w:sz w:val="24"/>
              </w:rPr>
            </w:pPr>
            <w:r>
              <w:rPr>
                <w:sz w:val="24"/>
              </w:rPr>
              <w:t>Подвижныеихороводныеигры и упражнения навоздухе (сиспользованиемвыносного оборудованияиатрибутов):</w:t>
            </w:r>
          </w:p>
          <w:p w:rsidR="007C7FAC" w:rsidRDefault="009E6793">
            <w:pPr>
              <w:pStyle w:val="TableParagraph"/>
              <w:numPr>
                <w:ilvl w:val="0"/>
                <w:numId w:val="21"/>
              </w:numPr>
              <w:tabs>
                <w:tab w:val="left" w:pos="244"/>
              </w:tabs>
              <w:ind w:right="392" w:firstLine="0"/>
              <w:rPr>
                <w:sz w:val="24"/>
              </w:rPr>
            </w:pPr>
            <w:r>
              <w:rPr>
                <w:sz w:val="24"/>
              </w:rPr>
              <w:t>младший возраст – 4-5игрвдень;</w:t>
            </w:r>
          </w:p>
          <w:p w:rsidR="007C7FAC" w:rsidRDefault="009E6793">
            <w:pPr>
              <w:pStyle w:val="TableParagraph"/>
              <w:numPr>
                <w:ilvl w:val="0"/>
                <w:numId w:val="21"/>
              </w:numPr>
              <w:tabs>
                <w:tab w:val="left" w:pos="244"/>
              </w:tabs>
              <w:spacing w:line="276" w:lineRule="exact"/>
              <w:ind w:right="457" w:firstLine="0"/>
              <w:rPr>
                <w:sz w:val="24"/>
              </w:rPr>
            </w:pPr>
            <w:r>
              <w:rPr>
                <w:sz w:val="24"/>
              </w:rPr>
              <w:t>старшийвозраст–5-6игрвдень.</w:t>
            </w:r>
          </w:p>
        </w:tc>
        <w:tc>
          <w:tcPr>
            <w:tcW w:w="1948" w:type="dxa"/>
            <w:vMerge w:val="restart"/>
          </w:tcPr>
          <w:p w:rsidR="007C7FAC" w:rsidRDefault="007C7FAC">
            <w:pPr>
              <w:pStyle w:val="TableParagraph"/>
              <w:rPr>
                <w:sz w:val="24"/>
              </w:rPr>
            </w:pPr>
          </w:p>
        </w:tc>
      </w:tr>
      <w:tr w:rsidR="007C7FAC">
        <w:trPr>
          <w:trHeight w:val="2762"/>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ind w:left="804" w:right="585" w:hanging="209"/>
              <w:rPr>
                <w:sz w:val="24"/>
              </w:rPr>
            </w:pPr>
            <w:r>
              <w:rPr>
                <w:sz w:val="24"/>
              </w:rPr>
              <w:t>Самостоятельнаядвигательнаядеятельность</w:t>
            </w:r>
          </w:p>
        </w:tc>
        <w:tc>
          <w:tcPr>
            <w:tcW w:w="2977" w:type="dxa"/>
          </w:tcPr>
          <w:p w:rsidR="007C7FAC" w:rsidRDefault="009E6793">
            <w:pPr>
              <w:pStyle w:val="TableParagraph"/>
              <w:ind w:left="127" w:right="126"/>
              <w:jc w:val="center"/>
              <w:rPr>
                <w:sz w:val="24"/>
              </w:rPr>
            </w:pPr>
            <w:r>
              <w:rPr>
                <w:sz w:val="24"/>
              </w:rPr>
              <w:t>Предназначаетсясамаябольшая площадь.</w:t>
            </w:r>
          </w:p>
          <w:p w:rsidR="007C7FAC" w:rsidRDefault="009E6793">
            <w:pPr>
              <w:pStyle w:val="TableParagraph"/>
              <w:ind w:left="155" w:right="146" w:hanging="3"/>
              <w:jc w:val="center"/>
              <w:rPr>
                <w:sz w:val="24"/>
              </w:rPr>
            </w:pPr>
            <w:r>
              <w:rPr>
                <w:sz w:val="24"/>
              </w:rPr>
              <w:t>Игрушки,предназначенные длядвигательнойактивности,хранятсявкорзинах,</w:t>
            </w:r>
          </w:p>
          <w:p w:rsidR="007C7FAC" w:rsidRDefault="009E6793">
            <w:pPr>
              <w:pStyle w:val="TableParagraph"/>
              <w:ind w:left="263" w:right="254" w:firstLine="2"/>
              <w:jc w:val="center"/>
              <w:rPr>
                <w:sz w:val="24"/>
              </w:rPr>
            </w:pPr>
            <w:r>
              <w:rPr>
                <w:sz w:val="24"/>
              </w:rPr>
              <w:t>коробках, стойках вспециальноотведенном</w:t>
            </w:r>
          </w:p>
          <w:p w:rsidR="007C7FAC" w:rsidRDefault="009E6793">
            <w:pPr>
              <w:pStyle w:val="TableParagraph"/>
              <w:spacing w:line="270" w:lineRule="atLeast"/>
              <w:ind w:left="394" w:right="385"/>
              <w:jc w:val="center"/>
              <w:rPr>
                <w:sz w:val="24"/>
              </w:rPr>
            </w:pPr>
            <w:r>
              <w:rPr>
                <w:sz w:val="24"/>
              </w:rPr>
              <w:t>месте, спортивныхцентрах</w:t>
            </w:r>
          </w:p>
        </w:tc>
        <w:tc>
          <w:tcPr>
            <w:tcW w:w="1948" w:type="dxa"/>
            <w:vMerge/>
            <w:tcBorders>
              <w:top w:val="nil"/>
            </w:tcBorders>
          </w:tcPr>
          <w:p w:rsidR="007C7FAC" w:rsidRDefault="007C7FAC">
            <w:pPr>
              <w:rPr>
                <w:sz w:val="2"/>
                <w:szCs w:val="2"/>
              </w:rPr>
            </w:pPr>
          </w:p>
        </w:tc>
      </w:tr>
      <w:tr w:rsidR="007C7FAC">
        <w:trPr>
          <w:trHeight w:val="3586"/>
        </w:trPr>
        <w:tc>
          <w:tcPr>
            <w:tcW w:w="568" w:type="dxa"/>
            <w:vMerge w:val="restart"/>
          </w:tcPr>
          <w:p w:rsidR="007C7FAC" w:rsidRDefault="009E6793">
            <w:pPr>
              <w:pStyle w:val="TableParagraph"/>
              <w:spacing w:line="259" w:lineRule="exact"/>
              <w:ind w:left="171" w:right="167"/>
              <w:jc w:val="center"/>
              <w:rPr>
                <w:sz w:val="24"/>
              </w:rPr>
            </w:pPr>
            <w:r>
              <w:rPr>
                <w:sz w:val="24"/>
              </w:rPr>
              <w:t>4.</w:t>
            </w:r>
          </w:p>
        </w:tc>
        <w:tc>
          <w:tcPr>
            <w:tcW w:w="1560" w:type="dxa"/>
            <w:vMerge w:val="restart"/>
          </w:tcPr>
          <w:p w:rsidR="007C7FAC" w:rsidRDefault="009E6793">
            <w:pPr>
              <w:pStyle w:val="TableParagraph"/>
              <w:spacing w:line="259" w:lineRule="exact"/>
              <w:ind w:left="346"/>
              <w:rPr>
                <w:sz w:val="24"/>
              </w:rPr>
            </w:pPr>
            <w:r>
              <w:rPr>
                <w:sz w:val="24"/>
              </w:rPr>
              <w:t>Работа с</w:t>
            </w:r>
          </w:p>
          <w:p w:rsidR="007C7FAC" w:rsidRDefault="009E6793">
            <w:pPr>
              <w:pStyle w:val="TableParagraph"/>
              <w:ind w:left="146" w:right="119" w:firstLine="116"/>
              <w:rPr>
                <w:sz w:val="24"/>
              </w:rPr>
            </w:pPr>
            <w:r>
              <w:rPr>
                <w:sz w:val="24"/>
              </w:rPr>
              <w:t>детьми поформирован</w:t>
            </w:r>
          </w:p>
          <w:p w:rsidR="007C7FAC" w:rsidRDefault="009E6793">
            <w:pPr>
              <w:pStyle w:val="TableParagraph"/>
              <w:ind w:left="263" w:right="253" w:hanging="3"/>
              <w:jc w:val="center"/>
              <w:rPr>
                <w:sz w:val="24"/>
              </w:rPr>
            </w:pPr>
            <w:r>
              <w:rPr>
                <w:sz w:val="24"/>
              </w:rPr>
              <w:t>ию основздоровогообразажизни</w:t>
            </w:r>
          </w:p>
        </w:tc>
        <w:tc>
          <w:tcPr>
            <w:tcW w:w="2977" w:type="dxa"/>
          </w:tcPr>
          <w:p w:rsidR="007C7FAC" w:rsidRDefault="009E6793">
            <w:pPr>
              <w:pStyle w:val="TableParagraph"/>
              <w:spacing w:line="259" w:lineRule="exact"/>
              <w:ind w:left="126" w:right="126"/>
              <w:jc w:val="center"/>
              <w:rPr>
                <w:sz w:val="24"/>
              </w:rPr>
            </w:pPr>
            <w:r>
              <w:rPr>
                <w:sz w:val="24"/>
              </w:rPr>
              <w:t>Словесно-наглядные,</w:t>
            </w:r>
          </w:p>
          <w:p w:rsidR="007C7FAC" w:rsidRDefault="009E6793">
            <w:pPr>
              <w:pStyle w:val="TableParagraph"/>
              <w:ind w:left="107" w:right="110" w:firstLine="5"/>
              <w:jc w:val="center"/>
              <w:rPr>
                <w:sz w:val="24"/>
              </w:rPr>
            </w:pPr>
            <w:r>
              <w:rPr>
                <w:sz w:val="24"/>
              </w:rPr>
              <w:t>сюжетно-ролевые игры поразвитию представлений инавыковосновЗОЖ</w:t>
            </w:r>
          </w:p>
        </w:tc>
        <w:tc>
          <w:tcPr>
            <w:tcW w:w="2977" w:type="dxa"/>
          </w:tcPr>
          <w:p w:rsidR="007C7FAC" w:rsidRDefault="009E6793">
            <w:pPr>
              <w:pStyle w:val="TableParagraph"/>
              <w:spacing w:line="259" w:lineRule="exact"/>
              <w:ind w:left="107"/>
              <w:rPr>
                <w:sz w:val="24"/>
              </w:rPr>
            </w:pPr>
            <w:r>
              <w:rPr>
                <w:sz w:val="24"/>
              </w:rPr>
              <w:t>Непосредственно-</w:t>
            </w:r>
          </w:p>
          <w:p w:rsidR="007C7FAC" w:rsidRDefault="009E6793">
            <w:pPr>
              <w:pStyle w:val="TableParagraph"/>
              <w:ind w:left="107" w:right="1168"/>
              <w:jc w:val="both"/>
              <w:rPr>
                <w:sz w:val="24"/>
              </w:rPr>
            </w:pPr>
            <w:r>
              <w:rPr>
                <w:sz w:val="24"/>
              </w:rPr>
              <w:t>образовательнаядеятельность повалеологиии</w:t>
            </w:r>
          </w:p>
          <w:p w:rsidR="007C7FAC" w:rsidRDefault="009E6793">
            <w:pPr>
              <w:pStyle w:val="TableParagraph"/>
              <w:ind w:left="107" w:right="636"/>
              <w:jc w:val="both"/>
              <w:rPr>
                <w:sz w:val="24"/>
              </w:rPr>
            </w:pPr>
            <w:r>
              <w:rPr>
                <w:sz w:val="24"/>
              </w:rPr>
              <w:t>формированию основЗОЖ</w:t>
            </w:r>
          </w:p>
          <w:p w:rsidR="007C7FAC" w:rsidRDefault="009E6793">
            <w:pPr>
              <w:pStyle w:val="TableParagraph"/>
              <w:ind w:left="107" w:right="208"/>
              <w:rPr>
                <w:sz w:val="24"/>
              </w:rPr>
            </w:pPr>
            <w:r>
              <w:rPr>
                <w:spacing w:val="-1"/>
                <w:sz w:val="24"/>
              </w:rPr>
              <w:t xml:space="preserve">Моделирование </w:t>
            </w:r>
            <w:r>
              <w:rPr>
                <w:sz w:val="24"/>
              </w:rPr>
              <w:t>ситуацийпо формированию ЗОЖПодбор картотек инаглядных материаловИспользование</w:t>
            </w:r>
          </w:p>
          <w:p w:rsidR="007C7FAC" w:rsidRDefault="009E6793">
            <w:pPr>
              <w:pStyle w:val="TableParagraph"/>
              <w:spacing w:line="270" w:lineRule="atLeast"/>
              <w:ind w:left="107" w:right="285"/>
              <w:rPr>
                <w:sz w:val="24"/>
              </w:rPr>
            </w:pPr>
            <w:r>
              <w:rPr>
                <w:sz w:val="24"/>
              </w:rPr>
              <w:t>алгоритмов по освоениюКГН</w:t>
            </w:r>
          </w:p>
        </w:tc>
        <w:tc>
          <w:tcPr>
            <w:tcW w:w="1948" w:type="dxa"/>
            <w:vMerge w:val="restart"/>
          </w:tcPr>
          <w:p w:rsidR="007C7FAC" w:rsidRDefault="009E6793">
            <w:pPr>
              <w:pStyle w:val="TableParagraph"/>
              <w:spacing w:line="259" w:lineRule="exact"/>
              <w:ind w:left="315"/>
              <w:rPr>
                <w:sz w:val="24"/>
              </w:rPr>
            </w:pPr>
            <w:r>
              <w:rPr>
                <w:sz w:val="24"/>
              </w:rPr>
              <w:t>Воспитатели</w:t>
            </w:r>
          </w:p>
        </w:tc>
      </w:tr>
      <w:tr w:rsidR="007C7FAC">
        <w:trPr>
          <w:trHeight w:val="1106"/>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64" w:lineRule="exact"/>
              <w:ind w:left="327"/>
              <w:rPr>
                <w:sz w:val="24"/>
              </w:rPr>
            </w:pPr>
            <w:r>
              <w:rPr>
                <w:sz w:val="24"/>
              </w:rPr>
              <w:t>Экспериментирование</w:t>
            </w:r>
          </w:p>
        </w:tc>
        <w:tc>
          <w:tcPr>
            <w:tcW w:w="2977" w:type="dxa"/>
          </w:tcPr>
          <w:p w:rsidR="007C7FAC" w:rsidRDefault="009E6793">
            <w:pPr>
              <w:pStyle w:val="TableParagraph"/>
              <w:spacing w:line="264" w:lineRule="exact"/>
              <w:ind w:left="133" w:right="126"/>
              <w:jc w:val="center"/>
              <w:rPr>
                <w:sz w:val="24"/>
              </w:rPr>
            </w:pPr>
            <w:r>
              <w:rPr>
                <w:sz w:val="24"/>
              </w:rPr>
              <w:t>Наличиекартотек,</w:t>
            </w:r>
          </w:p>
          <w:p w:rsidR="007C7FAC" w:rsidRDefault="009E6793">
            <w:pPr>
              <w:pStyle w:val="TableParagraph"/>
              <w:spacing w:line="270" w:lineRule="atLeast"/>
              <w:ind w:left="136" w:right="126"/>
              <w:jc w:val="center"/>
              <w:rPr>
                <w:sz w:val="24"/>
              </w:rPr>
            </w:pPr>
            <w:r>
              <w:rPr>
                <w:sz w:val="24"/>
              </w:rPr>
              <w:t>материаловиатрибутовдля экспериментальнойдеятельности</w:t>
            </w:r>
          </w:p>
        </w:tc>
        <w:tc>
          <w:tcPr>
            <w:tcW w:w="1948" w:type="dxa"/>
            <w:vMerge/>
            <w:tcBorders>
              <w:top w:val="nil"/>
            </w:tcBorders>
          </w:tcPr>
          <w:p w:rsidR="007C7FAC" w:rsidRDefault="007C7FAC">
            <w:pPr>
              <w:rPr>
                <w:sz w:val="2"/>
                <w:szCs w:val="2"/>
              </w:rPr>
            </w:pPr>
          </w:p>
        </w:tc>
      </w:tr>
      <w:tr w:rsidR="007C7FAC">
        <w:trPr>
          <w:trHeight w:val="3034"/>
        </w:trPr>
        <w:tc>
          <w:tcPr>
            <w:tcW w:w="568" w:type="dxa"/>
            <w:vMerge w:val="restart"/>
          </w:tcPr>
          <w:p w:rsidR="007C7FAC" w:rsidRDefault="009E6793">
            <w:pPr>
              <w:pStyle w:val="TableParagraph"/>
              <w:spacing w:line="259" w:lineRule="exact"/>
              <w:ind w:left="171" w:right="167"/>
              <w:jc w:val="center"/>
              <w:rPr>
                <w:sz w:val="24"/>
              </w:rPr>
            </w:pPr>
            <w:r>
              <w:rPr>
                <w:sz w:val="24"/>
              </w:rPr>
              <w:t>5.</w:t>
            </w:r>
          </w:p>
        </w:tc>
        <w:tc>
          <w:tcPr>
            <w:tcW w:w="1560" w:type="dxa"/>
            <w:vMerge w:val="restart"/>
          </w:tcPr>
          <w:p w:rsidR="007C7FAC" w:rsidRDefault="009E6793">
            <w:pPr>
              <w:pStyle w:val="TableParagraph"/>
              <w:spacing w:line="259" w:lineRule="exact"/>
              <w:ind w:left="88" w:right="85"/>
              <w:jc w:val="center"/>
              <w:rPr>
                <w:sz w:val="24"/>
              </w:rPr>
            </w:pPr>
            <w:r>
              <w:rPr>
                <w:sz w:val="24"/>
              </w:rPr>
              <w:t>Оздоровител</w:t>
            </w:r>
          </w:p>
          <w:p w:rsidR="007C7FAC" w:rsidRDefault="009E6793">
            <w:pPr>
              <w:pStyle w:val="TableParagraph"/>
              <w:ind w:left="163" w:right="156" w:hanging="1"/>
              <w:jc w:val="center"/>
              <w:rPr>
                <w:sz w:val="24"/>
              </w:rPr>
            </w:pPr>
            <w:r>
              <w:rPr>
                <w:sz w:val="24"/>
              </w:rPr>
              <w:t>ьные и</w:t>
            </w:r>
            <w:r>
              <w:rPr>
                <w:spacing w:val="-1"/>
                <w:sz w:val="24"/>
              </w:rPr>
              <w:t>профилакти</w:t>
            </w:r>
            <w:r>
              <w:rPr>
                <w:sz w:val="24"/>
              </w:rPr>
              <w:t>ческие</w:t>
            </w:r>
          </w:p>
          <w:p w:rsidR="007C7FAC" w:rsidRDefault="009E6793">
            <w:pPr>
              <w:pStyle w:val="TableParagraph"/>
              <w:ind w:left="94" w:right="84"/>
              <w:jc w:val="center"/>
              <w:rPr>
                <w:sz w:val="24"/>
              </w:rPr>
            </w:pPr>
            <w:r>
              <w:rPr>
                <w:sz w:val="24"/>
              </w:rPr>
              <w:t>мероприятия</w:t>
            </w:r>
          </w:p>
        </w:tc>
        <w:tc>
          <w:tcPr>
            <w:tcW w:w="2977" w:type="dxa"/>
          </w:tcPr>
          <w:p w:rsidR="007C7FAC" w:rsidRDefault="009E6793">
            <w:pPr>
              <w:pStyle w:val="TableParagraph"/>
              <w:spacing w:line="259" w:lineRule="exact"/>
              <w:ind w:left="123" w:right="126"/>
              <w:jc w:val="center"/>
              <w:rPr>
                <w:sz w:val="24"/>
              </w:rPr>
            </w:pPr>
            <w:r>
              <w:rPr>
                <w:sz w:val="24"/>
              </w:rPr>
              <w:t>Закаливание</w:t>
            </w:r>
          </w:p>
          <w:p w:rsidR="007C7FAC" w:rsidRDefault="009E6793">
            <w:pPr>
              <w:pStyle w:val="TableParagraph"/>
              <w:ind w:left="124" w:right="126"/>
              <w:jc w:val="center"/>
              <w:rPr>
                <w:sz w:val="24"/>
              </w:rPr>
            </w:pPr>
            <w:r>
              <w:rPr>
                <w:sz w:val="24"/>
              </w:rPr>
              <w:t>естественными</w:t>
            </w:r>
          </w:p>
          <w:p w:rsidR="007C7FAC" w:rsidRDefault="009E6793">
            <w:pPr>
              <w:pStyle w:val="TableParagraph"/>
              <w:ind w:left="129" w:right="126"/>
              <w:jc w:val="center"/>
              <w:rPr>
                <w:sz w:val="24"/>
              </w:rPr>
            </w:pPr>
            <w:r>
              <w:rPr>
                <w:sz w:val="24"/>
              </w:rPr>
              <w:t>физическимифакторами</w:t>
            </w:r>
          </w:p>
        </w:tc>
        <w:tc>
          <w:tcPr>
            <w:tcW w:w="2977" w:type="dxa"/>
          </w:tcPr>
          <w:p w:rsidR="007C7FAC" w:rsidRDefault="009E6793">
            <w:pPr>
              <w:pStyle w:val="TableParagraph"/>
              <w:spacing w:line="259" w:lineRule="exact"/>
              <w:ind w:left="107"/>
              <w:rPr>
                <w:sz w:val="24"/>
              </w:rPr>
            </w:pPr>
            <w:r>
              <w:rPr>
                <w:sz w:val="24"/>
              </w:rPr>
              <w:t>Режимтеплового</w:t>
            </w:r>
          </w:p>
          <w:p w:rsidR="007C7FAC" w:rsidRDefault="009E6793">
            <w:pPr>
              <w:pStyle w:val="TableParagraph"/>
              <w:ind w:left="107" w:right="868"/>
              <w:rPr>
                <w:sz w:val="24"/>
              </w:rPr>
            </w:pPr>
            <w:r>
              <w:rPr>
                <w:sz w:val="24"/>
              </w:rPr>
              <w:t>комфорта в выбореодежды</w:t>
            </w:r>
          </w:p>
          <w:p w:rsidR="007C7FAC" w:rsidRDefault="009E6793">
            <w:pPr>
              <w:pStyle w:val="TableParagraph"/>
              <w:ind w:left="107" w:right="246"/>
              <w:rPr>
                <w:sz w:val="24"/>
              </w:rPr>
            </w:pPr>
            <w:r>
              <w:rPr>
                <w:sz w:val="24"/>
              </w:rPr>
              <w:t>Режим проветриванияиоптимизациивентиляцииво время дневного снаДневная прогулка ивечерняя соответствуеттребованиям</w:t>
            </w:r>
          </w:p>
          <w:p w:rsidR="007C7FAC" w:rsidRDefault="009E6793">
            <w:pPr>
              <w:pStyle w:val="TableParagraph"/>
              <w:spacing w:line="270" w:lineRule="atLeast"/>
              <w:ind w:left="107" w:right="474"/>
              <w:rPr>
                <w:sz w:val="24"/>
              </w:rPr>
            </w:pPr>
            <w:r>
              <w:rPr>
                <w:sz w:val="24"/>
              </w:rPr>
              <w:t>СанПиНивозрастнымособенностямгруппы</w:t>
            </w:r>
          </w:p>
        </w:tc>
        <w:tc>
          <w:tcPr>
            <w:tcW w:w="1948" w:type="dxa"/>
            <w:vMerge/>
            <w:tcBorders>
              <w:top w:val="nil"/>
            </w:tcBorders>
          </w:tcPr>
          <w:p w:rsidR="007C7FAC" w:rsidRDefault="007C7FAC">
            <w:pPr>
              <w:rPr>
                <w:sz w:val="2"/>
                <w:szCs w:val="2"/>
              </w:rPr>
            </w:pPr>
          </w:p>
        </w:tc>
      </w:tr>
      <w:tr w:rsidR="007C7FAC">
        <w:trPr>
          <w:trHeight w:val="1378"/>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61" w:lineRule="exact"/>
              <w:ind w:left="103"/>
              <w:rPr>
                <w:b/>
                <w:sz w:val="24"/>
              </w:rPr>
            </w:pPr>
            <w:r>
              <w:rPr>
                <w:b/>
                <w:sz w:val="24"/>
              </w:rPr>
              <w:t>Видызакаливания</w:t>
            </w:r>
          </w:p>
          <w:p w:rsidR="007C7FAC" w:rsidRDefault="009E6793">
            <w:pPr>
              <w:pStyle w:val="TableParagraph"/>
              <w:spacing w:line="274" w:lineRule="exact"/>
              <w:ind w:left="103"/>
              <w:rPr>
                <w:i/>
                <w:sz w:val="24"/>
              </w:rPr>
            </w:pPr>
            <w:r>
              <w:rPr>
                <w:i/>
                <w:sz w:val="24"/>
              </w:rPr>
              <w:t>Воздушное:</w:t>
            </w:r>
          </w:p>
          <w:p w:rsidR="007C7FAC" w:rsidRDefault="009E6793">
            <w:pPr>
              <w:pStyle w:val="TableParagraph"/>
              <w:numPr>
                <w:ilvl w:val="0"/>
                <w:numId w:val="20"/>
              </w:numPr>
              <w:tabs>
                <w:tab w:val="left" w:pos="240"/>
              </w:tabs>
              <w:ind w:right="276" w:firstLine="0"/>
              <w:rPr>
                <w:sz w:val="24"/>
              </w:rPr>
            </w:pPr>
            <w:r>
              <w:rPr>
                <w:sz w:val="24"/>
              </w:rPr>
              <w:t>длительное пребываниенавоздухе;</w:t>
            </w:r>
          </w:p>
          <w:p w:rsidR="007C7FAC" w:rsidRDefault="009E6793">
            <w:pPr>
              <w:pStyle w:val="TableParagraph"/>
              <w:numPr>
                <w:ilvl w:val="0"/>
                <w:numId w:val="20"/>
              </w:numPr>
              <w:tabs>
                <w:tab w:val="left" w:pos="240"/>
              </w:tabs>
              <w:spacing w:line="271" w:lineRule="exact"/>
              <w:ind w:left="239" w:hanging="137"/>
              <w:rPr>
                <w:sz w:val="24"/>
              </w:rPr>
            </w:pPr>
            <w:r>
              <w:rPr>
                <w:sz w:val="24"/>
              </w:rPr>
              <w:t>воздушныеванныпосле</w:t>
            </w:r>
          </w:p>
        </w:tc>
        <w:tc>
          <w:tcPr>
            <w:tcW w:w="2977" w:type="dxa"/>
          </w:tcPr>
          <w:p w:rsidR="007C7FAC" w:rsidRDefault="009E6793">
            <w:pPr>
              <w:pStyle w:val="TableParagraph"/>
              <w:spacing w:line="259" w:lineRule="exact"/>
              <w:ind w:left="133" w:right="126"/>
              <w:jc w:val="center"/>
              <w:rPr>
                <w:sz w:val="24"/>
              </w:rPr>
            </w:pPr>
            <w:r>
              <w:rPr>
                <w:sz w:val="24"/>
              </w:rPr>
              <w:t>Проводятсяпо</w:t>
            </w:r>
          </w:p>
          <w:p w:rsidR="007C7FAC" w:rsidRDefault="009E6793">
            <w:pPr>
              <w:pStyle w:val="TableParagraph"/>
              <w:ind w:left="135" w:right="126"/>
              <w:jc w:val="center"/>
              <w:rPr>
                <w:sz w:val="24"/>
              </w:rPr>
            </w:pPr>
            <w:r>
              <w:rPr>
                <w:sz w:val="24"/>
              </w:rPr>
              <w:t>специальнойметодике</w:t>
            </w:r>
          </w:p>
        </w:tc>
        <w:tc>
          <w:tcPr>
            <w:tcW w:w="1948" w:type="dxa"/>
            <w:vMerge/>
            <w:tcBorders>
              <w:top w:val="nil"/>
            </w:tcBorders>
          </w:tcPr>
          <w:p w:rsidR="007C7FAC" w:rsidRDefault="007C7FAC">
            <w:pPr>
              <w:rPr>
                <w:sz w:val="2"/>
                <w:szCs w:val="2"/>
              </w:rPr>
            </w:pPr>
          </w:p>
        </w:tc>
      </w:tr>
    </w:tbl>
    <w:p w:rsidR="007C7FAC" w:rsidRDefault="007C7FAC">
      <w:pPr>
        <w:rPr>
          <w:sz w:val="2"/>
          <w:szCs w:val="2"/>
        </w:rPr>
        <w:sectPr w:rsidR="007C7FAC">
          <w:pgSz w:w="11910" w:h="16840"/>
          <w:pgMar w:top="560" w:right="340" w:bottom="1160" w:left="460" w:header="0" w:footer="974" w:gutter="0"/>
          <w:cols w:space="720"/>
        </w:sectPr>
      </w:pPr>
    </w:p>
    <w:tbl>
      <w:tblPr>
        <w:tblStyle w:val="TableNormal"/>
        <w:tblW w:w="0" w:type="auto"/>
        <w:tblInd w:w="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1560"/>
        <w:gridCol w:w="2977"/>
        <w:gridCol w:w="2977"/>
        <w:gridCol w:w="1948"/>
      </w:tblGrid>
      <w:tr w:rsidR="007C7FAC">
        <w:trPr>
          <w:trHeight w:val="274"/>
        </w:trPr>
        <w:tc>
          <w:tcPr>
            <w:tcW w:w="568" w:type="dxa"/>
            <w:vMerge w:val="restart"/>
          </w:tcPr>
          <w:p w:rsidR="007C7FAC" w:rsidRDefault="007C7FAC">
            <w:pPr>
              <w:pStyle w:val="TableParagraph"/>
              <w:rPr>
                <w:sz w:val="24"/>
              </w:rPr>
            </w:pPr>
          </w:p>
        </w:tc>
        <w:tc>
          <w:tcPr>
            <w:tcW w:w="1560" w:type="dxa"/>
            <w:vMerge w:val="restart"/>
          </w:tcPr>
          <w:p w:rsidR="007C7FAC" w:rsidRDefault="007C7FAC">
            <w:pPr>
              <w:pStyle w:val="TableParagraph"/>
              <w:rPr>
                <w:sz w:val="24"/>
              </w:rPr>
            </w:pPr>
          </w:p>
        </w:tc>
        <w:tc>
          <w:tcPr>
            <w:tcW w:w="2977" w:type="dxa"/>
          </w:tcPr>
          <w:p w:rsidR="007C7FAC" w:rsidRDefault="009E6793">
            <w:pPr>
              <w:pStyle w:val="TableParagraph"/>
              <w:spacing w:line="254" w:lineRule="exact"/>
              <w:ind w:left="103"/>
              <w:rPr>
                <w:sz w:val="24"/>
              </w:rPr>
            </w:pPr>
            <w:r>
              <w:rPr>
                <w:sz w:val="24"/>
              </w:rPr>
              <w:t>сна</w:t>
            </w:r>
          </w:p>
        </w:tc>
        <w:tc>
          <w:tcPr>
            <w:tcW w:w="2977" w:type="dxa"/>
          </w:tcPr>
          <w:p w:rsidR="007C7FAC" w:rsidRDefault="007C7FAC">
            <w:pPr>
              <w:pStyle w:val="TableParagraph"/>
              <w:rPr>
                <w:sz w:val="20"/>
              </w:rPr>
            </w:pPr>
          </w:p>
        </w:tc>
        <w:tc>
          <w:tcPr>
            <w:tcW w:w="1948" w:type="dxa"/>
            <w:vMerge w:val="restart"/>
          </w:tcPr>
          <w:p w:rsidR="007C7FAC" w:rsidRDefault="007C7FAC">
            <w:pPr>
              <w:pStyle w:val="TableParagraph"/>
              <w:rPr>
                <w:sz w:val="24"/>
              </w:rPr>
            </w:pPr>
          </w:p>
        </w:tc>
      </w:tr>
      <w:tr w:rsidR="007C7FAC">
        <w:trPr>
          <w:trHeight w:val="830"/>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ind w:left="103" w:right="397"/>
              <w:rPr>
                <w:sz w:val="24"/>
              </w:rPr>
            </w:pPr>
            <w:r>
              <w:rPr>
                <w:i/>
                <w:sz w:val="24"/>
              </w:rPr>
              <w:t xml:space="preserve">Водное: </w:t>
            </w:r>
            <w:r>
              <w:rPr>
                <w:sz w:val="24"/>
              </w:rPr>
              <w:t>полоскание ртаводойкомнатной</w:t>
            </w:r>
          </w:p>
          <w:p w:rsidR="007C7FAC" w:rsidRDefault="009E6793">
            <w:pPr>
              <w:pStyle w:val="TableParagraph"/>
              <w:spacing w:line="271" w:lineRule="exact"/>
              <w:ind w:left="103"/>
              <w:rPr>
                <w:sz w:val="24"/>
              </w:rPr>
            </w:pPr>
            <w:r>
              <w:rPr>
                <w:sz w:val="24"/>
              </w:rPr>
              <w:t>температуры</w:t>
            </w:r>
          </w:p>
        </w:tc>
        <w:tc>
          <w:tcPr>
            <w:tcW w:w="2977" w:type="dxa"/>
          </w:tcPr>
          <w:p w:rsidR="007C7FAC" w:rsidRDefault="009E6793">
            <w:pPr>
              <w:pStyle w:val="TableParagraph"/>
              <w:ind w:left="323" w:right="303" w:firstLine="400"/>
              <w:rPr>
                <w:sz w:val="24"/>
              </w:rPr>
            </w:pPr>
            <w:r>
              <w:rPr>
                <w:sz w:val="24"/>
              </w:rPr>
              <w:t>Проводится поспециальнойметодике</w:t>
            </w:r>
          </w:p>
        </w:tc>
        <w:tc>
          <w:tcPr>
            <w:tcW w:w="1948" w:type="dxa"/>
            <w:vMerge/>
            <w:tcBorders>
              <w:top w:val="nil"/>
            </w:tcBorders>
          </w:tcPr>
          <w:p w:rsidR="007C7FAC" w:rsidRDefault="007C7FAC">
            <w:pPr>
              <w:rPr>
                <w:sz w:val="2"/>
                <w:szCs w:val="2"/>
              </w:rPr>
            </w:pPr>
          </w:p>
        </w:tc>
      </w:tr>
      <w:tr w:rsidR="007C7FAC">
        <w:trPr>
          <w:trHeight w:val="1102"/>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7C7FAC">
            <w:pPr>
              <w:pStyle w:val="TableParagraph"/>
              <w:rPr>
                <w:sz w:val="24"/>
              </w:rPr>
            </w:pPr>
          </w:p>
        </w:tc>
        <w:tc>
          <w:tcPr>
            <w:tcW w:w="2977" w:type="dxa"/>
          </w:tcPr>
          <w:p w:rsidR="007C7FAC" w:rsidRDefault="009E6793">
            <w:pPr>
              <w:pStyle w:val="TableParagraph"/>
              <w:spacing w:line="259" w:lineRule="exact"/>
              <w:ind w:left="131" w:right="126"/>
              <w:jc w:val="center"/>
              <w:rPr>
                <w:sz w:val="24"/>
              </w:rPr>
            </w:pPr>
            <w:r>
              <w:rPr>
                <w:sz w:val="24"/>
              </w:rPr>
              <w:t>Всезакаливающие</w:t>
            </w:r>
          </w:p>
          <w:p w:rsidR="007C7FAC" w:rsidRDefault="009E6793">
            <w:pPr>
              <w:pStyle w:val="TableParagraph"/>
              <w:ind w:left="129" w:right="126"/>
              <w:jc w:val="center"/>
              <w:rPr>
                <w:sz w:val="24"/>
              </w:rPr>
            </w:pPr>
            <w:r>
              <w:rPr>
                <w:sz w:val="24"/>
              </w:rPr>
              <w:t>мероприятия проводятсяпоспециальным</w:t>
            </w:r>
          </w:p>
          <w:p w:rsidR="007C7FAC" w:rsidRDefault="009E6793">
            <w:pPr>
              <w:pStyle w:val="TableParagraph"/>
              <w:spacing w:line="271" w:lineRule="exact"/>
              <w:ind w:left="134" w:right="126"/>
              <w:jc w:val="center"/>
              <w:rPr>
                <w:sz w:val="24"/>
              </w:rPr>
            </w:pPr>
            <w:r>
              <w:rPr>
                <w:sz w:val="24"/>
              </w:rPr>
              <w:t>методикам</w:t>
            </w:r>
          </w:p>
        </w:tc>
        <w:tc>
          <w:tcPr>
            <w:tcW w:w="1948" w:type="dxa"/>
            <w:vMerge/>
            <w:tcBorders>
              <w:top w:val="nil"/>
            </w:tcBorders>
          </w:tcPr>
          <w:p w:rsidR="007C7FAC" w:rsidRDefault="007C7FAC">
            <w:pPr>
              <w:rPr>
                <w:sz w:val="2"/>
                <w:szCs w:val="2"/>
              </w:rPr>
            </w:pPr>
          </w:p>
        </w:tc>
      </w:tr>
      <w:tr w:rsidR="007C7FAC">
        <w:trPr>
          <w:trHeight w:val="554"/>
        </w:trPr>
        <w:tc>
          <w:tcPr>
            <w:tcW w:w="568" w:type="dxa"/>
            <w:vMerge/>
            <w:tcBorders>
              <w:top w:val="nil"/>
            </w:tcBorders>
          </w:tcPr>
          <w:p w:rsidR="007C7FAC" w:rsidRDefault="007C7FAC">
            <w:pPr>
              <w:rPr>
                <w:sz w:val="2"/>
                <w:szCs w:val="2"/>
              </w:rPr>
            </w:pPr>
          </w:p>
        </w:tc>
        <w:tc>
          <w:tcPr>
            <w:tcW w:w="1560" w:type="dxa"/>
            <w:vMerge/>
            <w:tcBorders>
              <w:top w:val="nil"/>
            </w:tcBorders>
          </w:tcPr>
          <w:p w:rsidR="007C7FAC" w:rsidRDefault="007C7FAC">
            <w:pPr>
              <w:rPr>
                <w:sz w:val="2"/>
                <w:szCs w:val="2"/>
              </w:rPr>
            </w:pPr>
          </w:p>
        </w:tc>
        <w:tc>
          <w:tcPr>
            <w:tcW w:w="2977" w:type="dxa"/>
          </w:tcPr>
          <w:p w:rsidR="007C7FAC" w:rsidRDefault="009E6793">
            <w:pPr>
              <w:pStyle w:val="TableParagraph"/>
              <w:spacing w:line="263" w:lineRule="exact"/>
              <w:ind w:left="103"/>
              <w:rPr>
                <w:sz w:val="24"/>
              </w:rPr>
            </w:pPr>
            <w:r>
              <w:rPr>
                <w:sz w:val="24"/>
              </w:rPr>
              <w:t>Обеспечениепитьевого</w:t>
            </w:r>
          </w:p>
          <w:p w:rsidR="007C7FAC" w:rsidRDefault="009E6793">
            <w:pPr>
              <w:pStyle w:val="TableParagraph"/>
              <w:spacing w:line="271" w:lineRule="exact"/>
              <w:ind w:left="103"/>
              <w:rPr>
                <w:sz w:val="24"/>
              </w:rPr>
            </w:pPr>
            <w:r>
              <w:rPr>
                <w:sz w:val="24"/>
              </w:rPr>
              <w:t>режима</w:t>
            </w:r>
          </w:p>
        </w:tc>
        <w:tc>
          <w:tcPr>
            <w:tcW w:w="2977" w:type="dxa"/>
          </w:tcPr>
          <w:p w:rsidR="007C7FAC" w:rsidRDefault="009E6793">
            <w:pPr>
              <w:pStyle w:val="TableParagraph"/>
              <w:spacing w:line="263" w:lineRule="exact"/>
              <w:ind w:left="299"/>
              <w:rPr>
                <w:sz w:val="24"/>
              </w:rPr>
            </w:pPr>
            <w:r>
              <w:rPr>
                <w:sz w:val="24"/>
              </w:rPr>
              <w:t>Обеспечениевтечение</w:t>
            </w:r>
          </w:p>
          <w:p w:rsidR="007C7FAC" w:rsidRDefault="009E6793">
            <w:pPr>
              <w:pStyle w:val="TableParagraph"/>
              <w:spacing w:line="271" w:lineRule="exact"/>
              <w:ind w:left="311"/>
              <w:rPr>
                <w:sz w:val="24"/>
              </w:rPr>
            </w:pPr>
            <w:r>
              <w:rPr>
                <w:sz w:val="24"/>
              </w:rPr>
              <w:t>дняпожеланиюдетей.</w:t>
            </w:r>
          </w:p>
        </w:tc>
        <w:tc>
          <w:tcPr>
            <w:tcW w:w="1948" w:type="dxa"/>
            <w:vMerge/>
            <w:tcBorders>
              <w:top w:val="nil"/>
            </w:tcBorders>
          </w:tcPr>
          <w:p w:rsidR="007C7FAC" w:rsidRDefault="007C7FAC">
            <w:pPr>
              <w:rPr>
                <w:sz w:val="2"/>
                <w:szCs w:val="2"/>
              </w:rPr>
            </w:pPr>
          </w:p>
        </w:tc>
      </w:tr>
      <w:tr w:rsidR="007C7FAC">
        <w:trPr>
          <w:trHeight w:val="1102"/>
        </w:trPr>
        <w:tc>
          <w:tcPr>
            <w:tcW w:w="568" w:type="dxa"/>
          </w:tcPr>
          <w:p w:rsidR="007C7FAC" w:rsidRDefault="009E6793">
            <w:pPr>
              <w:pStyle w:val="TableParagraph"/>
              <w:spacing w:line="259" w:lineRule="exact"/>
              <w:ind w:left="171" w:right="167"/>
              <w:jc w:val="center"/>
              <w:rPr>
                <w:sz w:val="24"/>
              </w:rPr>
            </w:pPr>
            <w:r>
              <w:rPr>
                <w:sz w:val="24"/>
              </w:rPr>
              <w:t>6.</w:t>
            </w:r>
          </w:p>
        </w:tc>
        <w:tc>
          <w:tcPr>
            <w:tcW w:w="1560" w:type="dxa"/>
          </w:tcPr>
          <w:p w:rsidR="007C7FAC" w:rsidRDefault="009E6793">
            <w:pPr>
              <w:pStyle w:val="TableParagraph"/>
              <w:spacing w:line="259" w:lineRule="exact"/>
              <w:ind w:left="90" w:right="85"/>
              <w:jc w:val="center"/>
              <w:rPr>
                <w:sz w:val="24"/>
              </w:rPr>
            </w:pPr>
            <w:r>
              <w:rPr>
                <w:sz w:val="24"/>
              </w:rPr>
              <w:t>Организация</w:t>
            </w:r>
          </w:p>
          <w:p w:rsidR="007C7FAC" w:rsidRDefault="009E6793">
            <w:pPr>
              <w:pStyle w:val="TableParagraph"/>
              <w:ind w:left="87" w:right="85"/>
              <w:jc w:val="center"/>
              <w:rPr>
                <w:sz w:val="24"/>
              </w:rPr>
            </w:pPr>
            <w:r>
              <w:rPr>
                <w:sz w:val="24"/>
              </w:rPr>
              <w:t>питания</w:t>
            </w:r>
          </w:p>
        </w:tc>
        <w:tc>
          <w:tcPr>
            <w:tcW w:w="2977" w:type="dxa"/>
          </w:tcPr>
          <w:p w:rsidR="007C7FAC" w:rsidRDefault="009E6793">
            <w:pPr>
              <w:pStyle w:val="TableParagraph"/>
              <w:spacing w:line="259" w:lineRule="exact"/>
              <w:ind w:left="122" w:right="126"/>
              <w:jc w:val="center"/>
              <w:rPr>
                <w:sz w:val="24"/>
              </w:rPr>
            </w:pPr>
            <w:r>
              <w:rPr>
                <w:sz w:val="24"/>
              </w:rPr>
              <w:t>Индивидуальное</w:t>
            </w:r>
          </w:p>
          <w:p w:rsidR="007C7FAC" w:rsidRDefault="009E6793">
            <w:pPr>
              <w:pStyle w:val="TableParagraph"/>
              <w:spacing w:line="270" w:lineRule="atLeast"/>
              <w:ind w:left="163" w:right="159" w:hanging="2"/>
              <w:jc w:val="center"/>
              <w:rPr>
                <w:sz w:val="24"/>
              </w:rPr>
            </w:pPr>
            <w:r>
              <w:rPr>
                <w:sz w:val="24"/>
              </w:rPr>
              <w:t>коррекционное питание всоответствии ссоматическойпатологией</w:t>
            </w:r>
          </w:p>
        </w:tc>
        <w:tc>
          <w:tcPr>
            <w:tcW w:w="2977" w:type="dxa"/>
          </w:tcPr>
          <w:p w:rsidR="007C7FAC" w:rsidRDefault="009E6793">
            <w:pPr>
              <w:pStyle w:val="TableParagraph"/>
              <w:spacing w:line="259" w:lineRule="exact"/>
              <w:ind w:left="783"/>
              <w:rPr>
                <w:sz w:val="24"/>
              </w:rPr>
            </w:pPr>
            <w:r>
              <w:rPr>
                <w:sz w:val="24"/>
              </w:rPr>
              <w:t>Учитываются</w:t>
            </w:r>
          </w:p>
          <w:p w:rsidR="007C7FAC" w:rsidRDefault="009E6793">
            <w:pPr>
              <w:pStyle w:val="TableParagraph"/>
              <w:ind w:left="191" w:right="184" w:firstLine="436"/>
              <w:rPr>
                <w:sz w:val="24"/>
              </w:rPr>
            </w:pPr>
            <w:r>
              <w:rPr>
                <w:sz w:val="24"/>
              </w:rPr>
              <w:t>индивидуальныехарактеристикиздоровья</w:t>
            </w:r>
          </w:p>
          <w:p w:rsidR="007C7FAC" w:rsidRDefault="009E6793">
            <w:pPr>
              <w:pStyle w:val="TableParagraph"/>
              <w:spacing w:line="271" w:lineRule="exact"/>
              <w:ind w:left="1204"/>
              <w:rPr>
                <w:sz w:val="24"/>
              </w:rPr>
            </w:pPr>
            <w:r>
              <w:rPr>
                <w:sz w:val="24"/>
              </w:rPr>
              <w:t>детей</w:t>
            </w:r>
          </w:p>
        </w:tc>
        <w:tc>
          <w:tcPr>
            <w:tcW w:w="1948" w:type="dxa"/>
          </w:tcPr>
          <w:p w:rsidR="007C7FAC" w:rsidRDefault="009E6793">
            <w:pPr>
              <w:pStyle w:val="TableParagraph"/>
              <w:spacing w:line="259" w:lineRule="exact"/>
              <w:ind w:left="523"/>
              <w:rPr>
                <w:sz w:val="24"/>
              </w:rPr>
            </w:pPr>
            <w:r>
              <w:rPr>
                <w:sz w:val="24"/>
              </w:rPr>
              <w:t>Старшая</w:t>
            </w:r>
          </w:p>
          <w:p w:rsidR="007C7FAC" w:rsidRDefault="009E6793">
            <w:pPr>
              <w:pStyle w:val="TableParagraph"/>
              <w:ind w:left="339" w:right="311" w:firstLine="84"/>
              <w:rPr>
                <w:sz w:val="24"/>
              </w:rPr>
            </w:pPr>
            <w:r>
              <w:rPr>
                <w:sz w:val="24"/>
              </w:rPr>
              <w:t>медсестра,воспитатели</w:t>
            </w:r>
          </w:p>
        </w:tc>
      </w:tr>
    </w:tbl>
    <w:p w:rsidR="007C7FAC" w:rsidRDefault="007C7FAC">
      <w:pPr>
        <w:pStyle w:val="a3"/>
        <w:spacing w:before="5"/>
        <w:ind w:left="0"/>
        <w:jc w:val="left"/>
        <w:rPr>
          <w:b/>
          <w:sz w:val="15"/>
        </w:rPr>
      </w:pPr>
    </w:p>
    <w:p w:rsidR="007C7FAC" w:rsidRDefault="009E6793">
      <w:pPr>
        <w:spacing w:before="90"/>
        <w:ind w:left="812" w:right="591"/>
        <w:jc w:val="center"/>
        <w:rPr>
          <w:b/>
          <w:sz w:val="24"/>
        </w:rPr>
      </w:pPr>
      <w:r>
        <w:rPr>
          <w:b/>
          <w:sz w:val="24"/>
        </w:rPr>
        <w:t>РЕЖИМДВИГАТЕЛЬНОЙАКТИВНОСТИ</w:t>
      </w:r>
    </w:p>
    <w:p w:rsidR="007C7FAC" w:rsidRDefault="007C7FAC">
      <w:pPr>
        <w:pStyle w:val="a3"/>
        <w:spacing w:before="2"/>
        <w:ind w:left="0"/>
        <w:jc w:val="left"/>
        <w:rPr>
          <w:b/>
          <w:sz w:val="28"/>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3"/>
        <w:gridCol w:w="4422"/>
        <w:gridCol w:w="1517"/>
        <w:gridCol w:w="1241"/>
        <w:gridCol w:w="1242"/>
        <w:gridCol w:w="1214"/>
      </w:tblGrid>
      <w:tr w:rsidR="007C7FAC">
        <w:trPr>
          <w:trHeight w:val="2022"/>
        </w:trPr>
        <w:tc>
          <w:tcPr>
            <w:tcW w:w="793" w:type="dxa"/>
          </w:tcPr>
          <w:p w:rsidR="007C7FAC" w:rsidRDefault="009E6793">
            <w:pPr>
              <w:pStyle w:val="TableParagraph"/>
              <w:spacing w:before="1"/>
              <w:ind w:left="195" w:right="170" w:firstLine="60"/>
              <w:rPr>
                <w:b/>
                <w:sz w:val="28"/>
              </w:rPr>
            </w:pPr>
            <w:r>
              <w:rPr>
                <w:b/>
                <w:sz w:val="28"/>
              </w:rPr>
              <w:t>№</w:t>
            </w:r>
            <w:r>
              <w:rPr>
                <w:b/>
                <w:spacing w:val="-1"/>
                <w:sz w:val="28"/>
              </w:rPr>
              <w:t>п/п</w:t>
            </w:r>
          </w:p>
        </w:tc>
        <w:tc>
          <w:tcPr>
            <w:tcW w:w="4422" w:type="dxa"/>
          </w:tcPr>
          <w:p w:rsidR="007C7FAC" w:rsidRDefault="009E6793">
            <w:pPr>
              <w:pStyle w:val="TableParagraph"/>
              <w:spacing w:before="1"/>
              <w:ind w:left="170"/>
              <w:rPr>
                <w:b/>
                <w:sz w:val="28"/>
              </w:rPr>
            </w:pPr>
            <w:r>
              <w:rPr>
                <w:b/>
                <w:sz w:val="28"/>
              </w:rPr>
              <w:t>Видыдвигательнойактивности</w:t>
            </w:r>
          </w:p>
        </w:tc>
        <w:tc>
          <w:tcPr>
            <w:tcW w:w="1517" w:type="dxa"/>
            <w:textDirection w:val="btLr"/>
          </w:tcPr>
          <w:p w:rsidR="007C7FAC" w:rsidRDefault="009E6793">
            <w:pPr>
              <w:pStyle w:val="TableParagraph"/>
              <w:spacing w:before="102" w:line="247" w:lineRule="auto"/>
              <w:ind w:left="571" w:right="372" w:hanging="308"/>
              <w:rPr>
                <w:b/>
                <w:sz w:val="24"/>
              </w:rPr>
            </w:pPr>
            <w:r>
              <w:rPr>
                <w:b/>
                <w:sz w:val="24"/>
              </w:rPr>
              <w:t>2-ямладшаягруппа</w:t>
            </w:r>
          </w:p>
        </w:tc>
        <w:tc>
          <w:tcPr>
            <w:tcW w:w="1241" w:type="dxa"/>
            <w:textDirection w:val="btLr"/>
          </w:tcPr>
          <w:p w:rsidR="007C7FAC" w:rsidRDefault="009E6793">
            <w:pPr>
              <w:pStyle w:val="TableParagraph"/>
              <w:spacing w:before="101"/>
              <w:ind w:left="111"/>
              <w:rPr>
                <w:b/>
                <w:sz w:val="24"/>
              </w:rPr>
            </w:pPr>
            <w:r>
              <w:rPr>
                <w:b/>
                <w:sz w:val="24"/>
              </w:rPr>
              <w:t>средняягруппа</w:t>
            </w:r>
          </w:p>
        </w:tc>
        <w:tc>
          <w:tcPr>
            <w:tcW w:w="1242" w:type="dxa"/>
            <w:textDirection w:val="btLr"/>
          </w:tcPr>
          <w:p w:rsidR="007C7FAC" w:rsidRDefault="009E6793">
            <w:pPr>
              <w:pStyle w:val="TableParagraph"/>
              <w:spacing w:before="105"/>
              <w:ind w:left="79"/>
              <w:rPr>
                <w:b/>
                <w:sz w:val="24"/>
              </w:rPr>
            </w:pPr>
            <w:r>
              <w:rPr>
                <w:b/>
                <w:sz w:val="24"/>
              </w:rPr>
              <w:t>старшаягруппа</w:t>
            </w:r>
          </w:p>
        </w:tc>
        <w:tc>
          <w:tcPr>
            <w:tcW w:w="1214" w:type="dxa"/>
            <w:textDirection w:val="btLr"/>
          </w:tcPr>
          <w:p w:rsidR="007C7FAC" w:rsidRDefault="009E6793">
            <w:pPr>
              <w:pStyle w:val="TableParagraph"/>
              <w:spacing w:before="103" w:line="247" w:lineRule="auto"/>
              <w:ind w:left="23" w:right="135"/>
              <w:jc w:val="center"/>
              <w:rPr>
                <w:b/>
                <w:sz w:val="24"/>
              </w:rPr>
            </w:pPr>
            <w:r>
              <w:rPr>
                <w:b/>
                <w:sz w:val="24"/>
              </w:rPr>
              <w:t>подготовительнаякшколегруппа</w:t>
            </w:r>
          </w:p>
        </w:tc>
      </w:tr>
      <w:tr w:rsidR="007C7FAC">
        <w:trPr>
          <w:trHeight w:val="277"/>
        </w:trPr>
        <w:tc>
          <w:tcPr>
            <w:tcW w:w="10429" w:type="dxa"/>
            <w:gridSpan w:val="6"/>
          </w:tcPr>
          <w:p w:rsidR="007C7FAC" w:rsidRDefault="009E6793">
            <w:pPr>
              <w:pStyle w:val="TableParagraph"/>
              <w:spacing w:line="258" w:lineRule="exact"/>
              <w:ind w:left="3920" w:right="4029"/>
              <w:jc w:val="center"/>
              <w:rPr>
                <w:b/>
                <w:i/>
                <w:sz w:val="24"/>
              </w:rPr>
            </w:pPr>
            <w:r>
              <w:rPr>
                <w:b/>
                <w:i/>
                <w:sz w:val="24"/>
              </w:rPr>
              <w:t>Перваяполовинадня</w:t>
            </w:r>
          </w:p>
        </w:tc>
      </w:tr>
      <w:tr w:rsidR="007C7FAC">
        <w:trPr>
          <w:trHeight w:val="278"/>
        </w:trPr>
        <w:tc>
          <w:tcPr>
            <w:tcW w:w="793" w:type="dxa"/>
          </w:tcPr>
          <w:p w:rsidR="007C7FAC" w:rsidRDefault="009E6793">
            <w:pPr>
              <w:pStyle w:val="TableParagraph"/>
              <w:spacing w:line="258" w:lineRule="exact"/>
              <w:ind w:left="223" w:right="219"/>
              <w:jc w:val="center"/>
              <w:rPr>
                <w:sz w:val="24"/>
              </w:rPr>
            </w:pPr>
            <w:r>
              <w:rPr>
                <w:sz w:val="24"/>
              </w:rPr>
              <w:t>1.</w:t>
            </w:r>
          </w:p>
        </w:tc>
        <w:tc>
          <w:tcPr>
            <w:tcW w:w="4422" w:type="dxa"/>
          </w:tcPr>
          <w:p w:rsidR="007C7FAC" w:rsidRDefault="009E6793">
            <w:pPr>
              <w:pStyle w:val="TableParagraph"/>
              <w:spacing w:line="258" w:lineRule="exact"/>
              <w:ind w:left="106"/>
              <w:rPr>
                <w:sz w:val="24"/>
              </w:rPr>
            </w:pPr>
            <w:r>
              <w:rPr>
                <w:sz w:val="24"/>
              </w:rPr>
              <w:t>Утренняягимнастика</w:t>
            </w:r>
          </w:p>
        </w:tc>
        <w:tc>
          <w:tcPr>
            <w:tcW w:w="1517" w:type="dxa"/>
          </w:tcPr>
          <w:p w:rsidR="007C7FAC" w:rsidRDefault="009E6793">
            <w:pPr>
              <w:pStyle w:val="TableParagraph"/>
              <w:spacing w:line="258" w:lineRule="exact"/>
              <w:ind w:left="346"/>
              <w:rPr>
                <w:sz w:val="24"/>
              </w:rPr>
            </w:pPr>
            <w:r>
              <w:rPr>
                <w:sz w:val="24"/>
              </w:rPr>
              <w:t>5минут</w:t>
            </w:r>
          </w:p>
        </w:tc>
        <w:tc>
          <w:tcPr>
            <w:tcW w:w="1241" w:type="dxa"/>
          </w:tcPr>
          <w:p w:rsidR="007C7FAC" w:rsidRDefault="009E6793">
            <w:pPr>
              <w:pStyle w:val="TableParagraph"/>
              <w:spacing w:line="258" w:lineRule="exact"/>
              <w:ind w:left="107" w:right="107"/>
              <w:jc w:val="center"/>
              <w:rPr>
                <w:sz w:val="24"/>
              </w:rPr>
            </w:pPr>
            <w:r>
              <w:rPr>
                <w:sz w:val="24"/>
              </w:rPr>
              <w:t>8минут</w:t>
            </w:r>
          </w:p>
        </w:tc>
        <w:tc>
          <w:tcPr>
            <w:tcW w:w="1242" w:type="dxa"/>
          </w:tcPr>
          <w:p w:rsidR="007C7FAC" w:rsidRDefault="009E6793">
            <w:pPr>
              <w:pStyle w:val="TableParagraph"/>
              <w:spacing w:line="258" w:lineRule="exact"/>
              <w:ind w:left="106" w:right="109"/>
              <w:jc w:val="center"/>
              <w:rPr>
                <w:sz w:val="24"/>
              </w:rPr>
            </w:pPr>
            <w:r>
              <w:rPr>
                <w:sz w:val="24"/>
              </w:rPr>
              <w:t>10минут</w:t>
            </w:r>
          </w:p>
        </w:tc>
        <w:tc>
          <w:tcPr>
            <w:tcW w:w="1214" w:type="dxa"/>
          </w:tcPr>
          <w:p w:rsidR="007C7FAC" w:rsidRDefault="009E6793">
            <w:pPr>
              <w:pStyle w:val="TableParagraph"/>
              <w:spacing w:line="258" w:lineRule="exact"/>
              <w:ind w:left="92" w:right="95"/>
              <w:jc w:val="center"/>
              <w:rPr>
                <w:sz w:val="24"/>
              </w:rPr>
            </w:pPr>
            <w:r>
              <w:rPr>
                <w:sz w:val="24"/>
              </w:rPr>
              <w:t>15минут</w:t>
            </w:r>
          </w:p>
        </w:tc>
      </w:tr>
      <w:tr w:rsidR="007C7FAC">
        <w:trPr>
          <w:trHeight w:val="826"/>
        </w:trPr>
        <w:tc>
          <w:tcPr>
            <w:tcW w:w="793" w:type="dxa"/>
          </w:tcPr>
          <w:p w:rsidR="007C7FAC" w:rsidRDefault="009E6793">
            <w:pPr>
              <w:pStyle w:val="TableParagraph"/>
              <w:spacing w:line="267" w:lineRule="exact"/>
              <w:ind w:left="223" w:right="219"/>
              <w:jc w:val="center"/>
              <w:rPr>
                <w:sz w:val="24"/>
              </w:rPr>
            </w:pPr>
            <w:r>
              <w:rPr>
                <w:sz w:val="24"/>
              </w:rPr>
              <w:t>2.</w:t>
            </w:r>
          </w:p>
        </w:tc>
        <w:tc>
          <w:tcPr>
            <w:tcW w:w="4422" w:type="dxa"/>
          </w:tcPr>
          <w:p w:rsidR="007C7FAC" w:rsidRDefault="009E6793">
            <w:pPr>
              <w:pStyle w:val="TableParagraph"/>
              <w:ind w:left="106" w:right="155"/>
              <w:rPr>
                <w:sz w:val="24"/>
              </w:rPr>
            </w:pPr>
            <w:r>
              <w:rPr>
                <w:sz w:val="24"/>
              </w:rPr>
              <w:t>Непосредственно образовательнаядеятельностьвфизкультурномзале(ОО</w:t>
            </w:r>
          </w:p>
          <w:p w:rsidR="007C7FAC" w:rsidRDefault="009E6793">
            <w:pPr>
              <w:pStyle w:val="TableParagraph"/>
              <w:spacing w:line="263" w:lineRule="exact"/>
              <w:ind w:left="106"/>
              <w:rPr>
                <w:sz w:val="24"/>
              </w:rPr>
            </w:pPr>
            <w:r>
              <w:rPr>
                <w:sz w:val="24"/>
              </w:rPr>
              <w:t>«Физическаякультура»)</w:t>
            </w:r>
          </w:p>
        </w:tc>
        <w:tc>
          <w:tcPr>
            <w:tcW w:w="1517" w:type="dxa"/>
          </w:tcPr>
          <w:p w:rsidR="007C7FAC" w:rsidRDefault="009E6793">
            <w:pPr>
              <w:pStyle w:val="TableParagraph"/>
              <w:spacing w:line="267" w:lineRule="exact"/>
              <w:ind w:left="286"/>
              <w:rPr>
                <w:sz w:val="24"/>
              </w:rPr>
            </w:pPr>
            <w:r>
              <w:rPr>
                <w:sz w:val="24"/>
              </w:rPr>
              <w:t>15минут</w:t>
            </w:r>
          </w:p>
        </w:tc>
        <w:tc>
          <w:tcPr>
            <w:tcW w:w="1241" w:type="dxa"/>
          </w:tcPr>
          <w:p w:rsidR="007C7FAC" w:rsidRDefault="009E6793">
            <w:pPr>
              <w:pStyle w:val="TableParagraph"/>
              <w:spacing w:line="267" w:lineRule="exact"/>
              <w:ind w:left="107" w:right="107"/>
              <w:jc w:val="center"/>
              <w:rPr>
                <w:sz w:val="24"/>
              </w:rPr>
            </w:pPr>
            <w:r>
              <w:rPr>
                <w:sz w:val="24"/>
              </w:rPr>
              <w:t>20минут</w:t>
            </w:r>
          </w:p>
        </w:tc>
        <w:tc>
          <w:tcPr>
            <w:tcW w:w="1242" w:type="dxa"/>
          </w:tcPr>
          <w:p w:rsidR="007C7FAC" w:rsidRDefault="009E6793">
            <w:pPr>
              <w:pStyle w:val="TableParagraph"/>
              <w:spacing w:line="267" w:lineRule="exact"/>
              <w:ind w:left="106" w:right="109"/>
              <w:jc w:val="center"/>
              <w:rPr>
                <w:sz w:val="24"/>
              </w:rPr>
            </w:pPr>
            <w:r>
              <w:rPr>
                <w:sz w:val="24"/>
              </w:rPr>
              <w:t>25минут</w:t>
            </w:r>
          </w:p>
        </w:tc>
        <w:tc>
          <w:tcPr>
            <w:tcW w:w="1214" w:type="dxa"/>
          </w:tcPr>
          <w:p w:rsidR="007C7FAC" w:rsidRDefault="009E6793">
            <w:pPr>
              <w:pStyle w:val="TableParagraph"/>
              <w:spacing w:line="267" w:lineRule="exact"/>
              <w:ind w:left="92" w:right="95"/>
              <w:jc w:val="center"/>
              <w:rPr>
                <w:sz w:val="24"/>
              </w:rPr>
            </w:pPr>
            <w:r>
              <w:rPr>
                <w:sz w:val="24"/>
              </w:rPr>
              <w:t>30минут</w:t>
            </w:r>
          </w:p>
        </w:tc>
      </w:tr>
      <w:tr w:rsidR="007C7FAC">
        <w:trPr>
          <w:trHeight w:val="277"/>
        </w:trPr>
        <w:tc>
          <w:tcPr>
            <w:tcW w:w="793" w:type="dxa"/>
          </w:tcPr>
          <w:p w:rsidR="007C7FAC" w:rsidRDefault="009E6793">
            <w:pPr>
              <w:pStyle w:val="TableParagraph"/>
              <w:spacing w:line="258" w:lineRule="exact"/>
              <w:ind w:left="223" w:right="219"/>
              <w:jc w:val="center"/>
              <w:rPr>
                <w:sz w:val="24"/>
              </w:rPr>
            </w:pPr>
            <w:r>
              <w:rPr>
                <w:sz w:val="24"/>
              </w:rPr>
              <w:t>3.</w:t>
            </w:r>
          </w:p>
        </w:tc>
        <w:tc>
          <w:tcPr>
            <w:tcW w:w="4422" w:type="dxa"/>
          </w:tcPr>
          <w:p w:rsidR="007C7FAC" w:rsidRDefault="009E6793">
            <w:pPr>
              <w:pStyle w:val="TableParagraph"/>
              <w:spacing w:line="258" w:lineRule="exact"/>
              <w:ind w:left="106"/>
              <w:rPr>
                <w:sz w:val="24"/>
              </w:rPr>
            </w:pPr>
            <w:r>
              <w:rPr>
                <w:sz w:val="24"/>
              </w:rPr>
              <w:t>Динамическиепаузы,физкультминутки</w:t>
            </w:r>
          </w:p>
        </w:tc>
        <w:tc>
          <w:tcPr>
            <w:tcW w:w="1517" w:type="dxa"/>
          </w:tcPr>
          <w:p w:rsidR="007C7FAC" w:rsidRDefault="009E6793">
            <w:pPr>
              <w:pStyle w:val="TableParagraph"/>
              <w:spacing w:line="258" w:lineRule="exact"/>
              <w:ind w:left="262"/>
              <w:rPr>
                <w:sz w:val="24"/>
              </w:rPr>
            </w:pPr>
            <w:r>
              <w:rPr>
                <w:sz w:val="24"/>
              </w:rPr>
              <w:t>2минуты</w:t>
            </w:r>
          </w:p>
        </w:tc>
        <w:tc>
          <w:tcPr>
            <w:tcW w:w="1241" w:type="dxa"/>
          </w:tcPr>
          <w:p w:rsidR="007C7FAC" w:rsidRDefault="009E6793">
            <w:pPr>
              <w:pStyle w:val="TableParagraph"/>
              <w:spacing w:line="258" w:lineRule="exact"/>
              <w:ind w:left="107" w:right="111"/>
              <w:jc w:val="center"/>
              <w:rPr>
                <w:sz w:val="24"/>
              </w:rPr>
            </w:pPr>
            <w:r>
              <w:rPr>
                <w:sz w:val="24"/>
              </w:rPr>
              <w:t>2минуты</w:t>
            </w:r>
          </w:p>
        </w:tc>
        <w:tc>
          <w:tcPr>
            <w:tcW w:w="1242" w:type="dxa"/>
          </w:tcPr>
          <w:p w:rsidR="007C7FAC" w:rsidRDefault="009E6793">
            <w:pPr>
              <w:pStyle w:val="TableParagraph"/>
              <w:spacing w:line="258" w:lineRule="exact"/>
              <w:ind w:left="109" w:right="109"/>
              <w:jc w:val="center"/>
              <w:rPr>
                <w:sz w:val="24"/>
              </w:rPr>
            </w:pPr>
            <w:r>
              <w:rPr>
                <w:sz w:val="24"/>
              </w:rPr>
              <w:t>3минуты</w:t>
            </w:r>
          </w:p>
        </w:tc>
        <w:tc>
          <w:tcPr>
            <w:tcW w:w="1214" w:type="dxa"/>
          </w:tcPr>
          <w:p w:rsidR="007C7FAC" w:rsidRDefault="009E6793">
            <w:pPr>
              <w:pStyle w:val="TableParagraph"/>
              <w:spacing w:line="258" w:lineRule="exact"/>
              <w:ind w:left="92" w:right="98"/>
              <w:jc w:val="center"/>
              <w:rPr>
                <w:sz w:val="24"/>
              </w:rPr>
            </w:pPr>
            <w:r>
              <w:rPr>
                <w:sz w:val="24"/>
              </w:rPr>
              <w:t>3минуты</w:t>
            </w:r>
          </w:p>
        </w:tc>
      </w:tr>
      <w:tr w:rsidR="007C7FAC">
        <w:trPr>
          <w:trHeight w:val="550"/>
        </w:trPr>
        <w:tc>
          <w:tcPr>
            <w:tcW w:w="793" w:type="dxa"/>
          </w:tcPr>
          <w:p w:rsidR="007C7FAC" w:rsidRDefault="009E6793">
            <w:pPr>
              <w:pStyle w:val="TableParagraph"/>
              <w:spacing w:line="267" w:lineRule="exact"/>
              <w:ind w:left="223" w:right="219"/>
              <w:jc w:val="center"/>
              <w:rPr>
                <w:sz w:val="24"/>
              </w:rPr>
            </w:pPr>
            <w:r>
              <w:rPr>
                <w:sz w:val="24"/>
              </w:rPr>
              <w:t>4.</w:t>
            </w:r>
          </w:p>
        </w:tc>
        <w:tc>
          <w:tcPr>
            <w:tcW w:w="4422" w:type="dxa"/>
          </w:tcPr>
          <w:p w:rsidR="007C7FAC" w:rsidRDefault="009E6793">
            <w:pPr>
              <w:pStyle w:val="TableParagraph"/>
              <w:spacing w:line="267" w:lineRule="exact"/>
              <w:ind w:left="106"/>
              <w:rPr>
                <w:sz w:val="24"/>
              </w:rPr>
            </w:pPr>
            <w:r>
              <w:rPr>
                <w:sz w:val="24"/>
              </w:rPr>
              <w:t>Непосредственнообразовательная</w:t>
            </w:r>
          </w:p>
          <w:p w:rsidR="007C7FAC" w:rsidRDefault="009E6793">
            <w:pPr>
              <w:pStyle w:val="TableParagraph"/>
              <w:spacing w:line="263" w:lineRule="exact"/>
              <w:ind w:left="106"/>
              <w:rPr>
                <w:sz w:val="24"/>
              </w:rPr>
            </w:pPr>
            <w:r>
              <w:rPr>
                <w:sz w:val="24"/>
              </w:rPr>
              <w:t>деятельность(«Музыкальноеразвитие»)</w:t>
            </w:r>
          </w:p>
        </w:tc>
        <w:tc>
          <w:tcPr>
            <w:tcW w:w="1517" w:type="dxa"/>
          </w:tcPr>
          <w:p w:rsidR="007C7FAC" w:rsidRDefault="009E6793">
            <w:pPr>
              <w:pStyle w:val="TableParagraph"/>
              <w:spacing w:line="267" w:lineRule="exact"/>
              <w:ind w:left="286"/>
              <w:rPr>
                <w:sz w:val="24"/>
              </w:rPr>
            </w:pPr>
            <w:r>
              <w:rPr>
                <w:sz w:val="24"/>
              </w:rPr>
              <w:t>15минут</w:t>
            </w:r>
          </w:p>
        </w:tc>
        <w:tc>
          <w:tcPr>
            <w:tcW w:w="1241" w:type="dxa"/>
          </w:tcPr>
          <w:p w:rsidR="007C7FAC" w:rsidRDefault="009E6793">
            <w:pPr>
              <w:pStyle w:val="TableParagraph"/>
              <w:spacing w:line="267" w:lineRule="exact"/>
              <w:ind w:left="107" w:right="107"/>
              <w:jc w:val="center"/>
              <w:rPr>
                <w:sz w:val="24"/>
              </w:rPr>
            </w:pPr>
            <w:r>
              <w:rPr>
                <w:sz w:val="24"/>
              </w:rPr>
              <w:t>20минут</w:t>
            </w:r>
          </w:p>
        </w:tc>
        <w:tc>
          <w:tcPr>
            <w:tcW w:w="1242" w:type="dxa"/>
          </w:tcPr>
          <w:p w:rsidR="007C7FAC" w:rsidRDefault="009E6793">
            <w:pPr>
              <w:pStyle w:val="TableParagraph"/>
              <w:spacing w:line="267" w:lineRule="exact"/>
              <w:ind w:left="106" w:right="109"/>
              <w:jc w:val="center"/>
              <w:rPr>
                <w:sz w:val="24"/>
              </w:rPr>
            </w:pPr>
            <w:r>
              <w:rPr>
                <w:sz w:val="24"/>
              </w:rPr>
              <w:t>25минут</w:t>
            </w:r>
          </w:p>
        </w:tc>
        <w:tc>
          <w:tcPr>
            <w:tcW w:w="1214" w:type="dxa"/>
          </w:tcPr>
          <w:p w:rsidR="007C7FAC" w:rsidRDefault="009E6793">
            <w:pPr>
              <w:pStyle w:val="TableParagraph"/>
              <w:spacing w:line="267" w:lineRule="exact"/>
              <w:ind w:left="92" w:right="95"/>
              <w:jc w:val="center"/>
              <w:rPr>
                <w:sz w:val="24"/>
              </w:rPr>
            </w:pPr>
            <w:r>
              <w:rPr>
                <w:sz w:val="24"/>
              </w:rPr>
              <w:t>30минут</w:t>
            </w:r>
          </w:p>
        </w:tc>
      </w:tr>
      <w:tr w:rsidR="007C7FAC">
        <w:trPr>
          <w:trHeight w:val="554"/>
        </w:trPr>
        <w:tc>
          <w:tcPr>
            <w:tcW w:w="793" w:type="dxa"/>
          </w:tcPr>
          <w:p w:rsidR="007C7FAC" w:rsidRDefault="009E6793">
            <w:pPr>
              <w:pStyle w:val="TableParagraph"/>
              <w:spacing w:line="271" w:lineRule="exact"/>
              <w:ind w:left="223" w:right="219"/>
              <w:jc w:val="center"/>
              <w:rPr>
                <w:sz w:val="24"/>
              </w:rPr>
            </w:pPr>
            <w:r>
              <w:rPr>
                <w:sz w:val="24"/>
              </w:rPr>
              <w:t>5.</w:t>
            </w:r>
          </w:p>
        </w:tc>
        <w:tc>
          <w:tcPr>
            <w:tcW w:w="4422" w:type="dxa"/>
          </w:tcPr>
          <w:p w:rsidR="007C7FAC" w:rsidRDefault="009E6793">
            <w:pPr>
              <w:pStyle w:val="TableParagraph"/>
              <w:spacing w:line="271" w:lineRule="exact"/>
              <w:ind w:left="106"/>
              <w:rPr>
                <w:sz w:val="24"/>
              </w:rPr>
            </w:pPr>
            <w:r>
              <w:rPr>
                <w:sz w:val="24"/>
              </w:rPr>
              <w:t>Самостоятельнаядвигательная</w:t>
            </w:r>
          </w:p>
          <w:p w:rsidR="007C7FAC" w:rsidRDefault="009E6793">
            <w:pPr>
              <w:pStyle w:val="TableParagraph"/>
              <w:spacing w:line="263" w:lineRule="exact"/>
              <w:ind w:left="106"/>
              <w:rPr>
                <w:sz w:val="24"/>
              </w:rPr>
            </w:pPr>
            <w:r>
              <w:rPr>
                <w:sz w:val="24"/>
              </w:rPr>
              <w:t>активностьнаутреннейпрогулке</w:t>
            </w:r>
          </w:p>
        </w:tc>
        <w:tc>
          <w:tcPr>
            <w:tcW w:w="1517" w:type="dxa"/>
          </w:tcPr>
          <w:p w:rsidR="007C7FAC" w:rsidRDefault="009E6793">
            <w:pPr>
              <w:pStyle w:val="TableParagraph"/>
              <w:spacing w:line="271" w:lineRule="exact"/>
              <w:ind w:left="286"/>
              <w:rPr>
                <w:sz w:val="24"/>
              </w:rPr>
            </w:pPr>
            <w:r>
              <w:rPr>
                <w:sz w:val="24"/>
              </w:rPr>
              <w:t>15минут</w:t>
            </w:r>
          </w:p>
        </w:tc>
        <w:tc>
          <w:tcPr>
            <w:tcW w:w="1241" w:type="dxa"/>
          </w:tcPr>
          <w:p w:rsidR="007C7FAC" w:rsidRDefault="009E6793">
            <w:pPr>
              <w:pStyle w:val="TableParagraph"/>
              <w:spacing w:line="271" w:lineRule="exact"/>
              <w:ind w:left="107" w:right="107"/>
              <w:jc w:val="center"/>
              <w:rPr>
                <w:sz w:val="24"/>
              </w:rPr>
            </w:pPr>
            <w:r>
              <w:rPr>
                <w:sz w:val="24"/>
              </w:rPr>
              <w:t>25минут</w:t>
            </w:r>
          </w:p>
        </w:tc>
        <w:tc>
          <w:tcPr>
            <w:tcW w:w="1242" w:type="dxa"/>
          </w:tcPr>
          <w:p w:rsidR="007C7FAC" w:rsidRDefault="009E6793">
            <w:pPr>
              <w:pStyle w:val="TableParagraph"/>
              <w:spacing w:line="271" w:lineRule="exact"/>
              <w:ind w:left="106" w:right="109"/>
              <w:jc w:val="center"/>
              <w:rPr>
                <w:sz w:val="24"/>
              </w:rPr>
            </w:pPr>
            <w:r>
              <w:rPr>
                <w:sz w:val="24"/>
              </w:rPr>
              <w:t>25минут</w:t>
            </w:r>
          </w:p>
        </w:tc>
        <w:tc>
          <w:tcPr>
            <w:tcW w:w="1214" w:type="dxa"/>
          </w:tcPr>
          <w:p w:rsidR="007C7FAC" w:rsidRDefault="009E6793">
            <w:pPr>
              <w:pStyle w:val="TableParagraph"/>
              <w:spacing w:line="271" w:lineRule="exact"/>
              <w:ind w:left="92" w:right="95"/>
              <w:jc w:val="center"/>
              <w:rPr>
                <w:sz w:val="24"/>
              </w:rPr>
            </w:pPr>
            <w:r>
              <w:rPr>
                <w:sz w:val="24"/>
              </w:rPr>
              <w:t>25минут</w:t>
            </w:r>
          </w:p>
        </w:tc>
      </w:tr>
      <w:tr w:rsidR="007C7FAC">
        <w:trPr>
          <w:trHeight w:val="549"/>
        </w:trPr>
        <w:tc>
          <w:tcPr>
            <w:tcW w:w="793" w:type="dxa"/>
          </w:tcPr>
          <w:p w:rsidR="007C7FAC" w:rsidRDefault="009E6793">
            <w:pPr>
              <w:pStyle w:val="TableParagraph"/>
              <w:spacing w:line="267" w:lineRule="exact"/>
              <w:ind w:left="223" w:right="219"/>
              <w:jc w:val="center"/>
              <w:rPr>
                <w:sz w:val="24"/>
              </w:rPr>
            </w:pPr>
            <w:r>
              <w:rPr>
                <w:sz w:val="24"/>
              </w:rPr>
              <w:t>6.</w:t>
            </w:r>
          </w:p>
        </w:tc>
        <w:tc>
          <w:tcPr>
            <w:tcW w:w="4422" w:type="dxa"/>
          </w:tcPr>
          <w:p w:rsidR="007C7FAC" w:rsidRDefault="009E6793">
            <w:pPr>
              <w:pStyle w:val="TableParagraph"/>
              <w:spacing w:line="267" w:lineRule="exact"/>
              <w:ind w:left="106"/>
              <w:rPr>
                <w:sz w:val="24"/>
              </w:rPr>
            </w:pPr>
            <w:r>
              <w:rPr>
                <w:sz w:val="24"/>
              </w:rPr>
              <w:t>Подвижныеигрыифизические</w:t>
            </w:r>
          </w:p>
          <w:p w:rsidR="007C7FAC" w:rsidRDefault="009E6793">
            <w:pPr>
              <w:pStyle w:val="TableParagraph"/>
              <w:spacing w:line="263" w:lineRule="exact"/>
              <w:ind w:left="106"/>
              <w:rPr>
                <w:sz w:val="24"/>
              </w:rPr>
            </w:pPr>
            <w:r>
              <w:rPr>
                <w:sz w:val="24"/>
              </w:rPr>
              <w:t>упражнениянаутреннейпрогулке</w:t>
            </w:r>
          </w:p>
        </w:tc>
        <w:tc>
          <w:tcPr>
            <w:tcW w:w="1517" w:type="dxa"/>
          </w:tcPr>
          <w:p w:rsidR="007C7FAC" w:rsidRDefault="009E6793">
            <w:pPr>
              <w:pStyle w:val="TableParagraph"/>
              <w:spacing w:line="267" w:lineRule="exact"/>
              <w:ind w:left="286"/>
              <w:rPr>
                <w:sz w:val="24"/>
              </w:rPr>
            </w:pPr>
            <w:r>
              <w:rPr>
                <w:sz w:val="24"/>
              </w:rPr>
              <w:t>20минут</w:t>
            </w:r>
          </w:p>
        </w:tc>
        <w:tc>
          <w:tcPr>
            <w:tcW w:w="1241" w:type="dxa"/>
          </w:tcPr>
          <w:p w:rsidR="007C7FAC" w:rsidRDefault="009E6793">
            <w:pPr>
              <w:pStyle w:val="TableParagraph"/>
              <w:spacing w:line="267" w:lineRule="exact"/>
              <w:ind w:left="107" w:right="107"/>
              <w:jc w:val="center"/>
              <w:rPr>
                <w:sz w:val="24"/>
              </w:rPr>
            </w:pPr>
            <w:r>
              <w:rPr>
                <w:sz w:val="24"/>
              </w:rPr>
              <w:t>25минут</w:t>
            </w:r>
          </w:p>
        </w:tc>
        <w:tc>
          <w:tcPr>
            <w:tcW w:w="1242" w:type="dxa"/>
          </w:tcPr>
          <w:p w:rsidR="007C7FAC" w:rsidRDefault="009E6793">
            <w:pPr>
              <w:pStyle w:val="TableParagraph"/>
              <w:spacing w:line="267" w:lineRule="exact"/>
              <w:ind w:left="106" w:right="109"/>
              <w:jc w:val="center"/>
              <w:rPr>
                <w:sz w:val="24"/>
              </w:rPr>
            </w:pPr>
            <w:r>
              <w:rPr>
                <w:sz w:val="24"/>
              </w:rPr>
              <w:t>30минут</w:t>
            </w:r>
          </w:p>
        </w:tc>
        <w:tc>
          <w:tcPr>
            <w:tcW w:w="1214" w:type="dxa"/>
          </w:tcPr>
          <w:p w:rsidR="007C7FAC" w:rsidRDefault="009E6793">
            <w:pPr>
              <w:pStyle w:val="TableParagraph"/>
              <w:spacing w:line="267" w:lineRule="exact"/>
              <w:ind w:left="92" w:right="95"/>
              <w:jc w:val="center"/>
              <w:rPr>
                <w:sz w:val="24"/>
              </w:rPr>
            </w:pPr>
            <w:r>
              <w:rPr>
                <w:sz w:val="24"/>
              </w:rPr>
              <w:t>30минут</w:t>
            </w:r>
          </w:p>
        </w:tc>
      </w:tr>
      <w:tr w:rsidR="007C7FAC">
        <w:trPr>
          <w:trHeight w:val="277"/>
        </w:trPr>
        <w:tc>
          <w:tcPr>
            <w:tcW w:w="10429" w:type="dxa"/>
            <w:gridSpan w:val="6"/>
          </w:tcPr>
          <w:p w:rsidR="007C7FAC" w:rsidRDefault="009E6793">
            <w:pPr>
              <w:pStyle w:val="TableParagraph"/>
              <w:spacing w:line="258" w:lineRule="exact"/>
              <w:ind w:left="4011" w:right="4006"/>
              <w:jc w:val="center"/>
              <w:rPr>
                <w:b/>
                <w:i/>
                <w:sz w:val="24"/>
              </w:rPr>
            </w:pPr>
            <w:r>
              <w:rPr>
                <w:b/>
                <w:i/>
                <w:sz w:val="24"/>
              </w:rPr>
              <w:t>Втораяполовина дня</w:t>
            </w:r>
          </w:p>
        </w:tc>
      </w:tr>
      <w:tr w:rsidR="007C7FAC">
        <w:trPr>
          <w:trHeight w:val="826"/>
        </w:trPr>
        <w:tc>
          <w:tcPr>
            <w:tcW w:w="793" w:type="dxa"/>
          </w:tcPr>
          <w:p w:rsidR="007C7FAC" w:rsidRDefault="009E6793">
            <w:pPr>
              <w:pStyle w:val="TableParagraph"/>
              <w:spacing w:line="267" w:lineRule="exact"/>
              <w:ind w:left="223" w:right="219"/>
              <w:jc w:val="center"/>
              <w:rPr>
                <w:sz w:val="24"/>
              </w:rPr>
            </w:pPr>
            <w:r>
              <w:rPr>
                <w:sz w:val="24"/>
              </w:rPr>
              <w:t>7.</w:t>
            </w:r>
          </w:p>
        </w:tc>
        <w:tc>
          <w:tcPr>
            <w:tcW w:w="4422" w:type="dxa"/>
          </w:tcPr>
          <w:p w:rsidR="007C7FAC" w:rsidRDefault="009E6793">
            <w:pPr>
              <w:pStyle w:val="TableParagraph"/>
              <w:spacing w:line="267" w:lineRule="exact"/>
              <w:ind w:left="106"/>
              <w:rPr>
                <w:sz w:val="24"/>
              </w:rPr>
            </w:pPr>
            <w:r>
              <w:rPr>
                <w:sz w:val="24"/>
              </w:rPr>
              <w:t>Гимнастикапоследневногосна,</w:t>
            </w:r>
          </w:p>
          <w:p w:rsidR="007C7FAC" w:rsidRDefault="009E6793">
            <w:pPr>
              <w:pStyle w:val="TableParagraph"/>
              <w:spacing w:line="270" w:lineRule="atLeast"/>
              <w:ind w:left="106" w:right="994"/>
              <w:rPr>
                <w:sz w:val="24"/>
              </w:rPr>
            </w:pPr>
            <w:r>
              <w:rPr>
                <w:sz w:val="24"/>
              </w:rPr>
              <w:t>дорожка здоровья в сочетании своздушнымиваннами</w:t>
            </w:r>
          </w:p>
        </w:tc>
        <w:tc>
          <w:tcPr>
            <w:tcW w:w="1517" w:type="dxa"/>
          </w:tcPr>
          <w:p w:rsidR="007C7FAC" w:rsidRDefault="009E6793">
            <w:pPr>
              <w:pStyle w:val="TableParagraph"/>
              <w:spacing w:line="267" w:lineRule="exact"/>
              <w:ind w:left="346"/>
              <w:rPr>
                <w:sz w:val="24"/>
              </w:rPr>
            </w:pPr>
            <w:r>
              <w:rPr>
                <w:sz w:val="24"/>
              </w:rPr>
              <w:t>7минут</w:t>
            </w:r>
          </w:p>
        </w:tc>
        <w:tc>
          <w:tcPr>
            <w:tcW w:w="1241" w:type="dxa"/>
          </w:tcPr>
          <w:p w:rsidR="007C7FAC" w:rsidRDefault="009E6793">
            <w:pPr>
              <w:pStyle w:val="TableParagraph"/>
              <w:spacing w:line="267" w:lineRule="exact"/>
              <w:ind w:left="107" w:right="107"/>
              <w:jc w:val="center"/>
              <w:rPr>
                <w:sz w:val="24"/>
              </w:rPr>
            </w:pPr>
            <w:r>
              <w:rPr>
                <w:sz w:val="24"/>
              </w:rPr>
              <w:t>15минут</w:t>
            </w:r>
          </w:p>
        </w:tc>
        <w:tc>
          <w:tcPr>
            <w:tcW w:w="1242" w:type="dxa"/>
          </w:tcPr>
          <w:p w:rsidR="007C7FAC" w:rsidRDefault="009E6793">
            <w:pPr>
              <w:pStyle w:val="TableParagraph"/>
              <w:spacing w:line="267" w:lineRule="exact"/>
              <w:ind w:left="106" w:right="109"/>
              <w:jc w:val="center"/>
              <w:rPr>
                <w:sz w:val="24"/>
              </w:rPr>
            </w:pPr>
            <w:r>
              <w:rPr>
                <w:sz w:val="24"/>
              </w:rPr>
              <w:t>15минут</w:t>
            </w:r>
          </w:p>
        </w:tc>
        <w:tc>
          <w:tcPr>
            <w:tcW w:w="1214" w:type="dxa"/>
          </w:tcPr>
          <w:p w:rsidR="007C7FAC" w:rsidRDefault="009E6793">
            <w:pPr>
              <w:pStyle w:val="TableParagraph"/>
              <w:spacing w:line="267" w:lineRule="exact"/>
              <w:ind w:left="92" w:right="95"/>
              <w:jc w:val="center"/>
              <w:rPr>
                <w:sz w:val="24"/>
              </w:rPr>
            </w:pPr>
            <w:r>
              <w:rPr>
                <w:sz w:val="24"/>
              </w:rPr>
              <w:t>15минут</w:t>
            </w:r>
          </w:p>
        </w:tc>
      </w:tr>
      <w:tr w:rsidR="007C7FAC">
        <w:trPr>
          <w:trHeight w:val="554"/>
        </w:trPr>
        <w:tc>
          <w:tcPr>
            <w:tcW w:w="793" w:type="dxa"/>
          </w:tcPr>
          <w:p w:rsidR="007C7FAC" w:rsidRDefault="009E6793">
            <w:pPr>
              <w:pStyle w:val="TableParagraph"/>
              <w:spacing w:line="271" w:lineRule="exact"/>
              <w:ind w:left="223" w:right="219"/>
              <w:jc w:val="center"/>
              <w:rPr>
                <w:sz w:val="24"/>
              </w:rPr>
            </w:pPr>
            <w:r>
              <w:rPr>
                <w:sz w:val="24"/>
              </w:rPr>
              <w:t>8.</w:t>
            </w:r>
          </w:p>
        </w:tc>
        <w:tc>
          <w:tcPr>
            <w:tcW w:w="4422" w:type="dxa"/>
          </w:tcPr>
          <w:p w:rsidR="007C7FAC" w:rsidRDefault="009E6793">
            <w:pPr>
              <w:pStyle w:val="TableParagraph"/>
              <w:spacing w:line="271" w:lineRule="exact"/>
              <w:ind w:left="106"/>
              <w:rPr>
                <w:sz w:val="24"/>
              </w:rPr>
            </w:pPr>
            <w:r>
              <w:rPr>
                <w:sz w:val="24"/>
              </w:rPr>
              <w:t>Самостоятельнаядвигательная</w:t>
            </w:r>
          </w:p>
          <w:p w:rsidR="007C7FAC" w:rsidRDefault="009E6793">
            <w:pPr>
              <w:pStyle w:val="TableParagraph"/>
              <w:spacing w:line="263" w:lineRule="exact"/>
              <w:ind w:left="106"/>
              <w:rPr>
                <w:sz w:val="24"/>
              </w:rPr>
            </w:pPr>
            <w:r>
              <w:rPr>
                <w:sz w:val="24"/>
              </w:rPr>
              <w:t>активностьвгруппе</w:t>
            </w:r>
          </w:p>
        </w:tc>
        <w:tc>
          <w:tcPr>
            <w:tcW w:w="1517" w:type="dxa"/>
          </w:tcPr>
          <w:p w:rsidR="007C7FAC" w:rsidRDefault="009E6793">
            <w:pPr>
              <w:pStyle w:val="TableParagraph"/>
              <w:spacing w:line="271" w:lineRule="exact"/>
              <w:ind w:left="286"/>
              <w:rPr>
                <w:sz w:val="24"/>
              </w:rPr>
            </w:pPr>
            <w:r>
              <w:rPr>
                <w:sz w:val="24"/>
              </w:rPr>
              <w:t>15минут</w:t>
            </w:r>
          </w:p>
        </w:tc>
        <w:tc>
          <w:tcPr>
            <w:tcW w:w="1241" w:type="dxa"/>
          </w:tcPr>
          <w:p w:rsidR="007C7FAC" w:rsidRDefault="009E6793">
            <w:pPr>
              <w:pStyle w:val="TableParagraph"/>
              <w:spacing w:line="271" w:lineRule="exact"/>
              <w:ind w:left="107" w:right="107"/>
              <w:jc w:val="center"/>
              <w:rPr>
                <w:sz w:val="24"/>
              </w:rPr>
            </w:pPr>
            <w:r>
              <w:rPr>
                <w:sz w:val="24"/>
              </w:rPr>
              <w:t>20минут</w:t>
            </w:r>
          </w:p>
        </w:tc>
        <w:tc>
          <w:tcPr>
            <w:tcW w:w="1242" w:type="dxa"/>
          </w:tcPr>
          <w:p w:rsidR="007C7FAC" w:rsidRDefault="009E6793">
            <w:pPr>
              <w:pStyle w:val="TableParagraph"/>
              <w:spacing w:line="271" w:lineRule="exact"/>
              <w:ind w:left="106" w:right="109"/>
              <w:jc w:val="center"/>
              <w:rPr>
                <w:sz w:val="24"/>
              </w:rPr>
            </w:pPr>
            <w:r>
              <w:rPr>
                <w:sz w:val="24"/>
              </w:rPr>
              <w:t>25минут</w:t>
            </w:r>
          </w:p>
        </w:tc>
        <w:tc>
          <w:tcPr>
            <w:tcW w:w="1214" w:type="dxa"/>
          </w:tcPr>
          <w:p w:rsidR="007C7FAC" w:rsidRDefault="009E6793">
            <w:pPr>
              <w:pStyle w:val="TableParagraph"/>
              <w:spacing w:line="271" w:lineRule="exact"/>
              <w:ind w:left="92" w:right="95"/>
              <w:jc w:val="center"/>
              <w:rPr>
                <w:sz w:val="24"/>
              </w:rPr>
            </w:pPr>
            <w:r>
              <w:rPr>
                <w:sz w:val="24"/>
              </w:rPr>
              <w:t>30минут</w:t>
            </w:r>
          </w:p>
        </w:tc>
      </w:tr>
      <w:tr w:rsidR="007C7FAC">
        <w:trPr>
          <w:trHeight w:val="550"/>
        </w:trPr>
        <w:tc>
          <w:tcPr>
            <w:tcW w:w="793" w:type="dxa"/>
          </w:tcPr>
          <w:p w:rsidR="007C7FAC" w:rsidRDefault="009E6793">
            <w:pPr>
              <w:pStyle w:val="TableParagraph"/>
              <w:spacing w:line="267" w:lineRule="exact"/>
              <w:ind w:left="223" w:right="219"/>
              <w:jc w:val="center"/>
              <w:rPr>
                <w:sz w:val="24"/>
              </w:rPr>
            </w:pPr>
            <w:r>
              <w:rPr>
                <w:sz w:val="24"/>
              </w:rPr>
              <w:t>9.</w:t>
            </w:r>
          </w:p>
        </w:tc>
        <w:tc>
          <w:tcPr>
            <w:tcW w:w="4422" w:type="dxa"/>
          </w:tcPr>
          <w:p w:rsidR="007C7FAC" w:rsidRDefault="009E6793">
            <w:pPr>
              <w:pStyle w:val="TableParagraph"/>
              <w:spacing w:line="267" w:lineRule="exact"/>
              <w:ind w:left="106"/>
              <w:rPr>
                <w:sz w:val="24"/>
              </w:rPr>
            </w:pPr>
            <w:r>
              <w:rPr>
                <w:sz w:val="24"/>
              </w:rPr>
              <w:t>Подвижныеигрыифизические</w:t>
            </w:r>
          </w:p>
          <w:p w:rsidR="007C7FAC" w:rsidRDefault="009E6793">
            <w:pPr>
              <w:pStyle w:val="TableParagraph"/>
              <w:spacing w:line="263" w:lineRule="exact"/>
              <w:ind w:left="106"/>
              <w:rPr>
                <w:sz w:val="24"/>
              </w:rPr>
            </w:pPr>
            <w:r>
              <w:rPr>
                <w:sz w:val="24"/>
              </w:rPr>
              <w:t>упражнениянавечернейпрогулке</w:t>
            </w:r>
          </w:p>
        </w:tc>
        <w:tc>
          <w:tcPr>
            <w:tcW w:w="1517" w:type="dxa"/>
          </w:tcPr>
          <w:p w:rsidR="007C7FAC" w:rsidRDefault="009E6793">
            <w:pPr>
              <w:pStyle w:val="TableParagraph"/>
              <w:spacing w:line="267" w:lineRule="exact"/>
              <w:ind w:left="286"/>
              <w:rPr>
                <w:sz w:val="24"/>
              </w:rPr>
            </w:pPr>
            <w:r>
              <w:rPr>
                <w:sz w:val="24"/>
              </w:rPr>
              <w:t>20минут</w:t>
            </w:r>
          </w:p>
        </w:tc>
        <w:tc>
          <w:tcPr>
            <w:tcW w:w="1241" w:type="dxa"/>
          </w:tcPr>
          <w:p w:rsidR="007C7FAC" w:rsidRDefault="009E6793">
            <w:pPr>
              <w:pStyle w:val="TableParagraph"/>
              <w:spacing w:line="267" w:lineRule="exact"/>
              <w:ind w:left="107" w:right="107"/>
              <w:jc w:val="center"/>
              <w:rPr>
                <w:sz w:val="24"/>
              </w:rPr>
            </w:pPr>
            <w:r>
              <w:rPr>
                <w:sz w:val="24"/>
              </w:rPr>
              <w:t>25минут</w:t>
            </w:r>
          </w:p>
        </w:tc>
        <w:tc>
          <w:tcPr>
            <w:tcW w:w="1242" w:type="dxa"/>
          </w:tcPr>
          <w:p w:rsidR="007C7FAC" w:rsidRDefault="009E6793">
            <w:pPr>
              <w:pStyle w:val="TableParagraph"/>
              <w:spacing w:line="267" w:lineRule="exact"/>
              <w:ind w:left="106" w:right="109"/>
              <w:jc w:val="center"/>
              <w:rPr>
                <w:sz w:val="24"/>
              </w:rPr>
            </w:pPr>
            <w:r>
              <w:rPr>
                <w:sz w:val="24"/>
              </w:rPr>
              <w:t>30минут</w:t>
            </w:r>
          </w:p>
        </w:tc>
        <w:tc>
          <w:tcPr>
            <w:tcW w:w="1214" w:type="dxa"/>
          </w:tcPr>
          <w:p w:rsidR="007C7FAC" w:rsidRDefault="009E6793">
            <w:pPr>
              <w:pStyle w:val="TableParagraph"/>
              <w:spacing w:line="267" w:lineRule="exact"/>
              <w:ind w:left="92" w:right="95"/>
              <w:jc w:val="center"/>
              <w:rPr>
                <w:sz w:val="24"/>
              </w:rPr>
            </w:pPr>
            <w:r>
              <w:rPr>
                <w:sz w:val="24"/>
              </w:rPr>
              <w:t>35минут</w:t>
            </w:r>
          </w:p>
        </w:tc>
      </w:tr>
      <w:tr w:rsidR="007C7FAC">
        <w:trPr>
          <w:trHeight w:val="553"/>
        </w:trPr>
        <w:tc>
          <w:tcPr>
            <w:tcW w:w="793" w:type="dxa"/>
          </w:tcPr>
          <w:p w:rsidR="007C7FAC" w:rsidRDefault="009E6793">
            <w:pPr>
              <w:pStyle w:val="TableParagraph"/>
              <w:spacing w:line="271" w:lineRule="exact"/>
              <w:ind w:left="223" w:right="219"/>
              <w:jc w:val="center"/>
              <w:rPr>
                <w:sz w:val="24"/>
              </w:rPr>
            </w:pPr>
            <w:r>
              <w:rPr>
                <w:sz w:val="24"/>
              </w:rPr>
              <w:t>10.</w:t>
            </w:r>
          </w:p>
        </w:tc>
        <w:tc>
          <w:tcPr>
            <w:tcW w:w="4422" w:type="dxa"/>
          </w:tcPr>
          <w:p w:rsidR="007C7FAC" w:rsidRDefault="009E6793">
            <w:pPr>
              <w:pStyle w:val="TableParagraph"/>
              <w:spacing w:line="271" w:lineRule="exact"/>
              <w:ind w:left="106"/>
              <w:rPr>
                <w:sz w:val="24"/>
              </w:rPr>
            </w:pPr>
            <w:r>
              <w:rPr>
                <w:sz w:val="24"/>
              </w:rPr>
              <w:t>Самостоятельнаядвигательная</w:t>
            </w:r>
          </w:p>
          <w:p w:rsidR="007C7FAC" w:rsidRDefault="009E6793">
            <w:pPr>
              <w:pStyle w:val="TableParagraph"/>
              <w:spacing w:line="263" w:lineRule="exact"/>
              <w:ind w:left="106"/>
              <w:rPr>
                <w:sz w:val="24"/>
              </w:rPr>
            </w:pPr>
            <w:r>
              <w:rPr>
                <w:sz w:val="24"/>
              </w:rPr>
              <w:t>активностьнавечернейпрогулке</w:t>
            </w:r>
          </w:p>
        </w:tc>
        <w:tc>
          <w:tcPr>
            <w:tcW w:w="1517" w:type="dxa"/>
          </w:tcPr>
          <w:p w:rsidR="007C7FAC" w:rsidRDefault="009E6793">
            <w:pPr>
              <w:pStyle w:val="TableParagraph"/>
              <w:spacing w:line="271" w:lineRule="exact"/>
              <w:ind w:left="286"/>
              <w:rPr>
                <w:sz w:val="24"/>
              </w:rPr>
            </w:pPr>
            <w:r>
              <w:rPr>
                <w:sz w:val="24"/>
              </w:rPr>
              <w:t>15минут</w:t>
            </w:r>
          </w:p>
        </w:tc>
        <w:tc>
          <w:tcPr>
            <w:tcW w:w="1241" w:type="dxa"/>
          </w:tcPr>
          <w:p w:rsidR="007C7FAC" w:rsidRDefault="009E6793">
            <w:pPr>
              <w:pStyle w:val="TableParagraph"/>
              <w:spacing w:line="271" w:lineRule="exact"/>
              <w:ind w:left="107" w:right="107"/>
              <w:jc w:val="center"/>
              <w:rPr>
                <w:sz w:val="24"/>
              </w:rPr>
            </w:pPr>
            <w:r>
              <w:rPr>
                <w:sz w:val="24"/>
              </w:rPr>
              <w:t>15минут</w:t>
            </w:r>
          </w:p>
        </w:tc>
        <w:tc>
          <w:tcPr>
            <w:tcW w:w="1242" w:type="dxa"/>
          </w:tcPr>
          <w:p w:rsidR="007C7FAC" w:rsidRDefault="009E6793">
            <w:pPr>
              <w:pStyle w:val="TableParagraph"/>
              <w:spacing w:line="271" w:lineRule="exact"/>
              <w:ind w:left="106" w:right="109"/>
              <w:jc w:val="center"/>
              <w:rPr>
                <w:sz w:val="24"/>
              </w:rPr>
            </w:pPr>
            <w:r>
              <w:rPr>
                <w:sz w:val="24"/>
              </w:rPr>
              <w:t>25минут</w:t>
            </w:r>
          </w:p>
        </w:tc>
        <w:tc>
          <w:tcPr>
            <w:tcW w:w="1214" w:type="dxa"/>
          </w:tcPr>
          <w:p w:rsidR="007C7FAC" w:rsidRDefault="009E6793">
            <w:pPr>
              <w:pStyle w:val="TableParagraph"/>
              <w:spacing w:line="271" w:lineRule="exact"/>
              <w:ind w:left="92" w:right="95"/>
              <w:jc w:val="center"/>
              <w:rPr>
                <w:sz w:val="24"/>
              </w:rPr>
            </w:pPr>
            <w:r>
              <w:rPr>
                <w:sz w:val="24"/>
              </w:rPr>
              <w:t>25минут</w:t>
            </w:r>
          </w:p>
        </w:tc>
      </w:tr>
      <w:tr w:rsidR="007C7FAC">
        <w:trPr>
          <w:trHeight w:val="550"/>
        </w:trPr>
        <w:tc>
          <w:tcPr>
            <w:tcW w:w="793" w:type="dxa"/>
          </w:tcPr>
          <w:p w:rsidR="007C7FAC" w:rsidRDefault="007C7FAC">
            <w:pPr>
              <w:pStyle w:val="TableParagraph"/>
              <w:rPr>
                <w:sz w:val="24"/>
              </w:rPr>
            </w:pPr>
          </w:p>
        </w:tc>
        <w:tc>
          <w:tcPr>
            <w:tcW w:w="4422" w:type="dxa"/>
          </w:tcPr>
          <w:p w:rsidR="007C7FAC" w:rsidRDefault="009E6793">
            <w:pPr>
              <w:pStyle w:val="TableParagraph"/>
              <w:spacing w:line="267" w:lineRule="exact"/>
              <w:ind w:left="106"/>
              <w:rPr>
                <w:i/>
                <w:sz w:val="24"/>
              </w:rPr>
            </w:pPr>
            <w:r>
              <w:rPr>
                <w:i/>
                <w:sz w:val="24"/>
              </w:rPr>
              <w:t>Всеговтечение дня</w:t>
            </w:r>
          </w:p>
        </w:tc>
        <w:tc>
          <w:tcPr>
            <w:tcW w:w="1517" w:type="dxa"/>
          </w:tcPr>
          <w:p w:rsidR="007C7FAC" w:rsidRDefault="009E6793">
            <w:pPr>
              <w:pStyle w:val="TableParagraph"/>
              <w:spacing w:line="267" w:lineRule="exact"/>
              <w:ind w:left="337"/>
              <w:rPr>
                <w:i/>
                <w:sz w:val="24"/>
              </w:rPr>
            </w:pPr>
            <w:r>
              <w:rPr>
                <w:i/>
                <w:sz w:val="24"/>
              </w:rPr>
              <w:t>1 час49</w:t>
            </w:r>
          </w:p>
          <w:p w:rsidR="007C7FAC" w:rsidRDefault="009E6793">
            <w:pPr>
              <w:pStyle w:val="TableParagraph"/>
              <w:spacing w:line="263" w:lineRule="exact"/>
              <w:ind w:left="413"/>
              <w:rPr>
                <w:i/>
                <w:sz w:val="24"/>
              </w:rPr>
            </w:pPr>
            <w:r>
              <w:rPr>
                <w:i/>
                <w:sz w:val="24"/>
              </w:rPr>
              <w:t>минут</w:t>
            </w:r>
          </w:p>
        </w:tc>
        <w:tc>
          <w:tcPr>
            <w:tcW w:w="1241" w:type="dxa"/>
          </w:tcPr>
          <w:p w:rsidR="007C7FAC" w:rsidRDefault="009E6793">
            <w:pPr>
              <w:pStyle w:val="TableParagraph"/>
              <w:spacing w:line="267" w:lineRule="exact"/>
              <w:ind w:left="107" w:right="109"/>
              <w:jc w:val="center"/>
              <w:rPr>
                <w:i/>
                <w:sz w:val="24"/>
              </w:rPr>
            </w:pPr>
            <w:r>
              <w:rPr>
                <w:i/>
                <w:sz w:val="24"/>
              </w:rPr>
              <w:t>2 часа40</w:t>
            </w:r>
          </w:p>
          <w:p w:rsidR="007C7FAC" w:rsidRDefault="009E6793">
            <w:pPr>
              <w:pStyle w:val="TableParagraph"/>
              <w:spacing w:line="263" w:lineRule="exact"/>
              <w:ind w:left="107" w:right="108"/>
              <w:jc w:val="center"/>
              <w:rPr>
                <w:i/>
                <w:sz w:val="24"/>
              </w:rPr>
            </w:pPr>
            <w:r>
              <w:rPr>
                <w:i/>
                <w:sz w:val="24"/>
              </w:rPr>
              <w:t>минут</w:t>
            </w:r>
          </w:p>
        </w:tc>
        <w:tc>
          <w:tcPr>
            <w:tcW w:w="1242" w:type="dxa"/>
          </w:tcPr>
          <w:p w:rsidR="007C7FAC" w:rsidRDefault="009E6793">
            <w:pPr>
              <w:pStyle w:val="TableParagraph"/>
              <w:spacing w:line="267" w:lineRule="exact"/>
              <w:ind w:left="109" w:right="108"/>
              <w:jc w:val="center"/>
              <w:rPr>
                <w:i/>
                <w:sz w:val="24"/>
              </w:rPr>
            </w:pPr>
            <w:r>
              <w:rPr>
                <w:i/>
                <w:sz w:val="24"/>
              </w:rPr>
              <w:t>3 часа08</w:t>
            </w:r>
          </w:p>
          <w:p w:rsidR="007C7FAC" w:rsidRDefault="009E6793">
            <w:pPr>
              <w:pStyle w:val="TableParagraph"/>
              <w:spacing w:line="263" w:lineRule="exact"/>
              <w:ind w:left="109" w:right="107"/>
              <w:jc w:val="center"/>
              <w:rPr>
                <w:i/>
                <w:sz w:val="24"/>
              </w:rPr>
            </w:pPr>
            <w:r>
              <w:rPr>
                <w:i/>
                <w:sz w:val="24"/>
              </w:rPr>
              <w:t>минут</w:t>
            </w:r>
          </w:p>
        </w:tc>
        <w:tc>
          <w:tcPr>
            <w:tcW w:w="1214" w:type="dxa"/>
          </w:tcPr>
          <w:p w:rsidR="007C7FAC" w:rsidRDefault="009E6793">
            <w:pPr>
              <w:pStyle w:val="TableParagraph"/>
              <w:spacing w:line="267" w:lineRule="exact"/>
              <w:ind w:left="92" w:right="96"/>
              <w:jc w:val="center"/>
              <w:rPr>
                <w:i/>
                <w:sz w:val="24"/>
              </w:rPr>
            </w:pPr>
            <w:r>
              <w:rPr>
                <w:i/>
                <w:sz w:val="24"/>
              </w:rPr>
              <w:t>3 часа28</w:t>
            </w:r>
          </w:p>
          <w:p w:rsidR="007C7FAC" w:rsidRDefault="009E6793">
            <w:pPr>
              <w:pStyle w:val="TableParagraph"/>
              <w:spacing w:line="263" w:lineRule="exact"/>
              <w:ind w:left="92" w:right="95"/>
              <w:jc w:val="center"/>
              <w:rPr>
                <w:i/>
                <w:sz w:val="24"/>
              </w:rPr>
            </w:pPr>
            <w:r>
              <w:rPr>
                <w:i/>
                <w:sz w:val="24"/>
              </w:rPr>
              <w:t>минут</w:t>
            </w:r>
          </w:p>
        </w:tc>
      </w:tr>
      <w:tr w:rsidR="007C7FAC">
        <w:trPr>
          <w:trHeight w:val="554"/>
        </w:trPr>
        <w:tc>
          <w:tcPr>
            <w:tcW w:w="793" w:type="dxa"/>
          </w:tcPr>
          <w:p w:rsidR="007C7FAC" w:rsidRDefault="007C7FAC">
            <w:pPr>
              <w:pStyle w:val="TableParagraph"/>
              <w:rPr>
                <w:sz w:val="24"/>
              </w:rPr>
            </w:pPr>
          </w:p>
        </w:tc>
        <w:tc>
          <w:tcPr>
            <w:tcW w:w="4422" w:type="dxa"/>
          </w:tcPr>
          <w:p w:rsidR="007C7FAC" w:rsidRDefault="009E6793">
            <w:pPr>
              <w:pStyle w:val="TableParagraph"/>
              <w:spacing w:line="275" w:lineRule="exact"/>
              <w:ind w:left="106"/>
              <w:rPr>
                <w:b/>
                <w:sz w:val="24"/>
              </w:rPr>
            </w:pPr>
            <w:r>
              <w:rPr>
                <w:b/>
                <w:sz w:val="24"/>
              </w:rPr>
              <w:t>Итоговнеделю</w:t>
            </w:r>
          </w:p>
        </w:tc>
        <w:tc>
          <w:tcPr>
            <w:tcW w:w="1517" w:type="dxa"/>
          </w:tcPr>
          <w:p w:rsidR="007C7FAC" w:rsidRDefault="009E6793">
            <w:pPr>
              <w:pStyle w:val="TableParagraph"/>
              <w:spacing w:line="275" w:lineRule="exact"/>
              <w:ind w:left="178" w:right="179"/>
              <w:jc w:val="center"/>
              <w:rPr>
                <w:b/>
                <w:sz w:val="24"/>
              </w:rPr>
            </w:pPr>
            <w:r>
              <w:rPr>
                <w:b/>
                <w:sz w:val="24"/>
              </w:rPr>
              <w:t>8 ч</w:t>
            </w:r>
          </w:p>
          <w:p w:rsidR="007C7FAC" w:rsidRDefault="009E6793">
            <w:pPr>
              <w:pStyle w:val="TableParagraph"/>
              <w:spacing w:line="259" w:lineRule="exact"/>
              <w:ind w:left="179" w:right="179"/>
              <w:jc w:val="center"/>
              <w:rPr>
                <w:b/>
                <w:sz w:val="24"/>
              </w:rPr>
            </w:pPr>
            <w:r>
              <w:rPr>
                <w:b/>
                <w:sz w:val="24"/>
              </w:rPr>
              <w:t>13 мин</w:t>
            </w:r>
          </w:p>
        </w:tc>
        <w:tc>
          <w:tcPr>
            <w:tcW w:w="1241" w:type="dxa"/>
          </w:tcPr>
          <w:p w:rsidR="007C7FAC" w:rsidRDefault="009E6793">
            <w:pPr>
              <w:pStyle w:val="TableParagraph"/>
              <w:spacing w:line="275" w:lineRule="exact"/>
              <w:ind w:left="107" w:right="107"/>
              <w:jc w:val="center"/>
              <w:rPr>
                <w:b/>
                <w:sz w:val="24"/>
              </w:rPr>
            </w:pPr>
            <w:r>
              <w:rPr>
                <w:b/>
                <w:sz w:val="24"/>
              </w:rPr>
              <w:t>13 ч</w:t>
            </w:r>
          </w:p>
          <w:p w:rsidR="007C7FAC" w:rsidRDefault="009E6793">
            <w:pPr>
              <w:pStyle w:val="TableParagraph"/>
              <w:spacing w:line="259" w:lineRule="exact"/>
              <w:ind w:left="107" w:right="105"/>
              <w:jc w:val="center"/>
              <w:rPr>
                <w:b/>
                <w:sz w:val="24"/>
              </w:rPr>
            </w:pPr>
            <w:r>
              <w:rPr>
                <w:b/>
                <w:sz w:val="24"/>
              </w:rPr>
              <w:t>30 мин</w:t>
            </w:r>
          </w:p>
        </w:tc>
        <w:tc>
          <w:tcPr>
            <w:tcW w:w="1242" w:type="dxa"/>
          </w:tcPr>
          <w:p w:rsidR="007C7FAC" w:rsidRDefault="009E6793">
            <w:pPr>
              <w:pStyle w:val="TableParagraph"/>
              <w:spacing w:line="275" w:lineRule="exact"/>
              <w:ind w:left="109" w:right="109"/>
              <w:jc w:val="center"/>
              <w:rPr>
                <w:b/>
                <w:sz w:val="24"/>
              </w:rPr>
            </w:pPr>
            <w:r>
              <w:rPr>
                <w:b/>
                <w:sz w:val="24"/>
              </w:rPr>
              <w:t>15 ч</w:t>
            </w:r>
          </w:p>
          <w:p w:rsidR="007C7FAC" w:rsidRDefault="009E6793">
            <w:pPr>
              <w:pStyle w:val="TableParagraph"/>
              <w:spacing w:line="259" w:lineRule="exact"/>
              <w:ind w:left="109" w:right="109"/>
              <w:jc w:val="center"/>
              <w:rPr>
                <w:b/>
                <w:sz w:val="24"/>
              </w:rPr>
            </w:pPr>
            <w:r>
              <w:rPr>
                <w:b/>
                <w:sz w:val="24"/>
              </w:rPr>
              <w:t>40 мин</w:t>
            </w:r>
          </w:p>
        </w:tc>
        <w:tc>
          <w:tcPr>
            <w:tcW w:w="1214" w:type="dxa"/>
          </w:tcPr>
          <w:p w:rsidR="007C7FAC" w:rsidRDefault="009E6793">
            <w:pPr>
              <w:pStyle w:val="TableParagraph"/>
              <w:spacing w:line="275" w:lineRule="exact"/>
              <w:ind w:left="92" w:right="92"/>
              <w:jc w:val="center"/>
              <w:rPr>
                <w:b/>
                <w:sz w:val="24"/>
              </w:rPr>
            </w:pPr>
            <w:r>
              <w:rPr>
                <w:b/>
                <w:sz w:val="24"/>
              </w:rPr>
              <w:t>16 ч</w:t>
            </w:r>
          </w:p>
          <w:p w:rsidR="007C7FAC" w:rsidRDefault="009E6793">
            <w:pPr>
              <w:pStyle w:val="TableParagraph"/>
              <w:spacing w:line="259" w:lineRule="exact"/>
              <w:ind w:left="92" w:right="92"/>
              <w:jc w:val="center"/>
              <w:rPr>
                <w:b/>
                <w:sz w:val="24"/>
              </w:rPr>
            </w:pPr>
            <w:r>
              <w:rPr>
                <w:b/>
                <w:sz w:val="24"/>
              </w:rPr>
              <w:t>40 мин</w:t>
            </w:r>
          </w:p>
        </w:tc>
      </w:tr>
      <w:tr w:rsidR="007C7FAC">
        <w:trPr>
          <w:trHeight w:val="821"/>
        </w:trPr>
        <w:tc>
          <w:tcPr>
            <w:tcW w:w="793" w:type="dxa"/>
          </w:tcPr>
          <w:p w:rsidR="007C7FAC" w:rsidRDefault="007C7FAC">
            <w:pPr>
              <w:pStyle w:val="TableParagraph"/>
              <w:rPr>
                <w:sz w:val="24"/>
              </w:rPr>
            </w:pPr>
          </w:p>
        </w:tc>
        <w:tc>
          <w:tcPr>
            <w:tcW w:w="4422" w:type="dxa"/>
          </w:tcPr>
          <w:p w:rsidR="007C7FAC" w:rsidRDefault="009E6793">
            <w:pPr>
              <w:pStyle w:val="TableParagraph"/>
              <w:spacing w:line="267" w:lineRule="exact"/>
              <w:ind w:left="106"/>
              <w:rPr>
                <w:sz w:val="24"/>
              </w:rPr>
            </w:pPr>
            <w:r>
              <w:rPr>
                <w:sz w:val="24"/>
              </w:rPr>
              <w:t>Физкультурныйдосуг</w:t>
            </w:r>
          </w:p>
        </w:tc>
        <w:tc>
          <w:tcPr>
            <w:tcW w:w="1517" w:type="dxa"/>
          </w:tcPr>
          <w:p w:rsidR="007C7FAC" w:rsidRDefault="009E6793">
            <w:pPr>
              <w:pStyle w:val="TableParagraph"/>
              <w:spacing w:line="267" w:lineRule="exact"/>
              <w:ind w:left="234" w:right="179"/>
              <w:jc w:val="center"/>
              <w:rPr>
                <w:sz w:val="24"/>
              </w:rPr>
            </w:pPr>
            <w:r>
              <w:rPr>
                <w:sz w:val="24"/>
              </w:rPr>
              <w:t>1 раз</w:t>
            </w:r>
          </w:p>
          <w:p w:rsidR="007C7FAC" w:rsidRDefault="009E6793">
            <w:pPr>
              <w:pStyle w:val="TableParagraph"/>
              <w:spacing w:line="270" w:lineRule="atLeast"/>
              <w:ind w:left="237" w:right="179"/>
              <w:jc w:val="center"/>
              <w:rPr>
                <w:sz w:val="24"/>
              </w:rPr>
            </w:pPr>
            <w:r>
              <w:rPr>
                <w:sz w:val="24"/>
              </w:rPr>
              <w:t>в месяц по25 мин</w:t>
            </w:r>
          </w:p>
        </w:tc>
        <w:tc>
          <w:tcPr>
            <w:tcW w:w="1241" w:type="dxa"/>
          </w:tcPr>
          <w:p w:rsidR="007C7FAC" w:rsidRDefault="009E6793">
            <w:pPr>
              <w:pStyle w:val="TableParagraph"/>
              <w:ind w:left="253" w:right="195" w:firstLine="112"/>
              <w:rPr>
                <w:sz w:val="24"/>
              </w:rPr>
            </w:pPr>
            <w:r>
              <w:rPr>
                <w:sz w:val="24"/>
              </w:rPr>
              <w:t>1развмесяц</w:t>
            </w:r>
          </w:p>
          <w:p w:rsidR="007C7FAC" w:rsidRDefault="009E6793">
            <w:pPr>
              <w:pStyle w:val="TableParagraph"/>
              <w:spacing w:line="259" w:lineRule="exact"/>
              <w:ind w:left="105"/>
              <w:rPr>
                <w:sz w:val="24"/>
              </w:rPr>
            </w:pPr>
            <w:r>
              <w:rPr>
                <w:sz w:val="24"/>
              </w:rPr>
              <w:t>по25мин</w:t>
            </w:r>
          </w:p>
        </w:tc>
        <w:tc>
          <w:tcPr>
            <w:tcW w:w="1242" w:type="dxa"/>
          </w:tcPr>
          <w:p w:rsidR="007C7FAC" w:rsidRDefault="009E6793">
            <w:pPr>
              <w:pStyle w:val="TableParagraph"/>
              <w:ind w:left="256" w:right="193" w:firstLine="108"/>
              <w:rPr>
                <w:sz w:val="24"/>
              </w:rPr>
            </w:pPr>
            <w:r>
              <w:rPr>
                <w:sz w:val="24"/>
              </w:rPr>
              <w:t>1развмесяц</w:t>
            </w:r>
          </w:p>
          <w:p w:rsidR="007C7FAC" w:rsidRDefault="009E6793">
            <w:pPr>
              <w:pStyle w:val="TableParagraph"/>
              <w:spacing w:line="259" w:lineRule="exact"/>
              <w:ind w:left="108"/>
              <w:rPr>
                <w:sz w:val="24"/>
              </w:rPr>
            </w:pPr>
            <w:r>
              <w:rPr>
                <w:sz w:val="24"/>
              </w:rPr>
              <w:t>по45мин</w:t>
            </w:r>
          </w:p>
        </w:tc>
        <w:tc>
          <w:tcPr>
            <w:tcW w:w="1214" w:type="dxa"/>
          </w:tcPr>
          <w:p w:rsidR="007C7FAC" w:rsidRDefault="009E6793">
            <w:pPr>
              <w:pStyle w:val="TableParagraph"/>
              <w:spacing w:line="267" w:lineRule="exact"/>
              <w:ind w:left="350"/>
              <w:rPr>
                <w:sz w:val="24"/>
              </w:rPr>
            </w:pPr>
            <w:r>
              <w:rPr>
                <w:sz w:val="24"/>
              </w:rPr>
              <w:t>1раз</w:t>
            </w:r>
          </w:p>
          <w:p w:rsidR="007C7FAC" w:rsidRDefault="009E6793">
            <w:pPr>
              <w:pStyle w:val="TableParagraph"/>
              <w:spacing w:line="270" w:lineRule="atLeast"/>
              <w:ind w:left="326" w:right="168" w:hanging="88"/>
              <w:rPr>
                <w:sz w:val="24"/>
              </w:rPr>
            </w:pPr>
            <w:r>
              <w:rPr>
                <w:sz w:val="24"/>
              </w:rPr>
              <w:t>в месяцпо45</w:t>
            </w:r>
          </w:p>
        </w:tc>
      </w:tr>
    </w:tbl>
    <w:p w:rsidR="007C7FAC" w:rsidRDefault="007C7FAC">
      <w:pPr>
        <w:spacing w:line="270" w:lineRule="atLeast"/>
        <w:rPr>
          <w:sz w:val="24"/>
        </w:rPr>
        <w:sectPr w:rsidR="007C7FAC">
          <w:pgSz w:w="11910" w:h="16840"/>
          <w:pgMar w:top="560" w:right="340" w:bottom="1160" w:left="460" w:header="0" w:footer="974"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3"/>
        <w:gridCol w:w="4422"/>
        <w:gridCol w:w="1517"/>
        <w:gridCol w:w="1241"/>
        <w:gridCol w:w="1242"/>
        <w:gridCol w:w="1214"/>
      </w:tblGrid>
      <w:tr w:rsidR="007C7FAC">
        <w:trPr>
          <w:trHeight w:val="274"/>
        </w:trPr>
        <w:tc>
          <w:tcPr>
            <w:tcW w:w="793" w:type="dxa"/>
          </w:tcPr>
          <w:p w:rsidR="007C7FAC" w:rsidRDefault="007C7FAC">
            <w:pPr>
              <w:pStyle w:val="TableParagraph"/>
              <w:rPr>
                <w:sz w:val="20"/>
              </w:rPr>
            </w:pPr>
          </w:p>
        </w:tc>
        <w:tc>
          <w:tcPr>
            <w:tcW w:w="4422" w:type="dxa"/>
          </w:tcPr>
          <w:p w:rsidR="007C7FAC" w:rsidRDefault="007C7FAC">
            <w:pPr>
              <w:pStyle w:val="TableParagraph"/>
              <w:rPr>
                <w:sz w:val="20"/>
              </w:rPr>
            </w:pPr>
          </w:p>
        </w:tc>
        <w:tc>
          <w:tcPr>
            <w:tcW w:w="1517" w:type="dxa"/>
          </w:tcPr>
          <w:p w:rsidR="007C7FAC" w:rsidRDefault="007C7FAC">
            <w:pPr>
              <w:pStyle w:val="TableParagraph"/>
              <w:rPr>
                <w:sz w:val="20"/>
              </w:rPr>
            </w:pPr>
          </w:p>
        </w:tc>
        <w:tc>
          <w:tcPr>
            <w:tcW w:w="1241" w:type="dxa"/>
          </w:tcPr>
          <w:p w:rsidR="007C7FAC" w:rsidRDefault="007C7FAC">
            <w:pPr>
              <w:pStyle w:val="TableParagraph"/>
              <w:rPr>
                <w:sz w:val="20"/>
              </w:rPr>
            </w:pPr>
          </w:p>
        </w:tc>
        <w:tc>
          <w:tcPr>
            <w:tcW w:w="1242" w:type="dxa"/>
          </w:tcPr>
          <w:p w:rsidR="007C7FAC" w:rsidRDefault="007C7FAC">
            <w:pPr>
              <w:pStyle w:val="TableParagraph"/>
              <w:rPr>
                <w:sz w:val="20"/>
              </w:rPr>
            </w:pPr>
          </w:p>
        </w:tc>
        <w:tc>
          <w:tcPr>
            <w:tcW w:w="1214" w:type="dxa"/>
          </w:tcPr>
          <w:p w:rsidR="007C7FAC" w:rsidRDefault="009E6793">
            <w:pPr>
              <w:pStyle w:val="TableParagraph"/>
              <w:spacing w:line="254" w:lineRule="exact"/>
              <w:ind w:left="394"/>
              <w:rPr>
                <w:sz w:val="24"/>
              </w:rPr>
            </w:pPr>
            <w:r>
              <w:rPr>
                <w:sz w:val="24"/>
              </w:rPr>
              <w:t>мин</w:t>
            </w:r>
          </w:p>
        </w:tc>
      </w:tr>
      <w:tr w:rsidR="007C7FAC">
        <w:trPr>
          <w:trHeight w:val="322"/>
        </w:trPr>
        <w:tc>
          <w:tcPr>
            <w:tcW w:w="793" w:type="dxa"/>
          </w:tcPr>
          <w:p w:rsidR="007C7FAC" w:rsidRDefault="007C7FAC">
            <w:pPr>
              <w:pStyle w:val="TableParagraph"/>
              <w:rPr>
                <w:sz w:val="24"/>
              </w:rPr>
            </w:pPr>
          </w:p>
        </w:tc>
        <w:tc>
          <w:tcPr>
            <w:tcW w:w="4422" w:type="dxa"/>
          </w:tcPr>
          <w:p w:rsidR="007C7FAC" w:rsidRDefault="009E6793">
            <w:pPr>
              <w:pStyle w:val="TableParagraph"/>
              <w:spacing w:line="303" w:lineRule="exact"/>
              <w:ind w:left="106"/>
              <w:rPr>
                <w:sz w:val="28"/>
              </w:rPr>
            </w:pPr>
            <w:r>
              <w:rPr>
                <w:sz w:val="28"/>
              </w:rPr>
              <w:t>Деньздоровья</w:t>
            </w:r>
          </w:p>
        </w:tc>
        <w:tc>
          <w:tcPr>
            <w:tcW w:w="5214" w:type="dxa"/>
            <w:gridSpan w:val="4"/>
          </w:tcPr>
          <w:p w:rsidR="007C7FAC" w:rsidRDefault="009E6793">
            <w:pPr>
              <w:pStyle w:val="TableParagraph"/>
              <w:spacing w:line="303" w:lineRule="exact"/>
              <w:ind w:left="453"/>
              <w:rPr>
                <w:sz w:val="28"/>
              </w:rPr>
            </w:pPr>
            <w:r>
              <w:rPr>
                <w:sz w:val="28"/>
              </w:rPr>
              <w:t>Последняяпятницакаждогомесяца</w:t>
            </w:r>
          </w:p>
        </w:tc>
      </w:tr>
      <w:tr w:rsidR="007C7FAC">
        <w:trPr>
          <w:trHeight w:val="645"/>
        </w:trPr>
        <w:tc>
          <w:tcPr>
            <w:tcW w:w="793" w:type="dxa"/>
          </w:tcPr>
          <w:p w:rsidR="007C7FAC" w:rsidRDefault="007C7FAC">
            <w:pPr>
              <w:pStyle w:val="TableParagraph"/>
              <w:rPr>
                <w:sz w:val="24"/>
              </w:rPr>
            </w:pPr>
          </w:p>
        </w:tc>
        <w:tc>
          <w:tcPr>
            <w:tcW w:w="4422" w:type="dxa"/>
          </w:tcPr>
          <w:p w:rsidR="007C7FAC" w:rsidRDefault="009E6793">
            <w:pPr>
              <w:pStyle w:val="TableParagraph"/>
              <w:spacing w:line="307" w:lineRule="exact"/>
              <w:ind w:left="106"/>
              <w:rPr>
                <w:sz w:val="28"/>
              </w:rPr>
            </w:pPr>
            <w:r>
              <w:rPr>
                <w:sz w:val="28"/>
              </w:rPr>
              <w:t>Спортивныйпраздник</w:t>
            </w:r>
          </w:p>
        </w:tc>
        <w:tc>
          <w:tcPr>
            <w:tcW w:w="1517" w:type="dxa"/>
          </w:tcPr>
          <w:p w:rsidR="007C7FAC" w:rsidRDefault="009E6793">
            <w:pPr>
              <w:pStyle w:val="TableParagraph"/>
              <w:spacing w:line="315" w:lineRule="exact"/>
              <w:ind w:right="1"/>
              <w:jc w:val="center"/>
              <w:rPr>
                <w:b/>
                <w:sz w:val="28"/>
              </w:rPr>
            </w:pPr>
            <w:r>
              <w:rPr>
                <w:b/>
                <w:w w:val="99"/>
                <w:sz w:val="28"/>
              </w:rPr>
              <w:t>-</w:t>
            </w:r>
          </w:p>
          <w:p w:rsidR="007C7FAC" w:rsidRDefault="009E6793">
            <w:pPr>
              <w:pStyle w:val="TableParagraph"/>
              <w:spacing w:line="311" w:lineRule="exact"/>
              <w:ind w:right="1"/>
              <w:jc w:val="center"/>
              <w:rPr>
                <w:b/>
                <w:sz w:val="28"/>
              </w:rPr>
            </w:pPr>
            <w:r>
              <w:rPr>
                <w:b/>
                <w:w w:val="99"/>
                <w:sz w:val="28"/>
              </w:rPr>
              <w:t>-</w:t>
            </w:r>
          </w:p>
        </w:tc>
        <w:tc>
          <w:tcPr>
            <w:tcW w:w="1241" w:type="dxa"/>
          </w:tcPr>
          <w:p w:rsidR="007C7FAC" w:rsidRDefault="009E6793">
            <w:pPr>
              <w:pStyle w:val="TableParagraph"/>
              <w:spacing w:line="316" w:lineRule="exact"/>
              <w:ind w:left="1"/>
              <w:jc w:val="center"/>
              <w:rPr>
                <w:b/>
                <w:sz w:val="28"/>
              </w:rPr>
            </w:pPr>
            <w:r>
              <w:rPr>
                <w:b/>
                <w:w w:val="99"/>
                <w:sz w:val="28"/>
              </w:rPr>
              <w:t>-</w:t>
            </w:r>
          </w:p>
        </w:tc>
        <w:tc>
          <w:tcPr>
            <w:tcW w:w="2456" w:type="dxa"/>
            <w:gridSpan w:val="2"/>
          </w:tcPr>
          <w:p w:rsidR="007C7FAC" w:rsidRDefault="009E6793">
            <w:pPr>
              <w:pStyle w:val="TableParagraph"/>
              <w:spacing w:line="237" w:lineRule="auto"/>
              <w:ind w:left="384" w:right="384" w:firstLine="148"/>
              <w:rPr>
                <w:sz w:val="28"/>
              </w:rPr>
            </w:pPr>
            <w:r>
              <w:rPr>
                <w:sz w:val="28"/>
              </w:rPr>
              <w:t>2 раза в годпо1ч30мин.</w:t>
            </w:r>
          </w:p>
        </w:tc>
      </w:tr>
    </w:tbl>
    <w:p w:rsidR="007C7FAC" w:rsidRDefault="007C7FAC">
      <w:pPr>
        <w:pStyle w:val="a3"/>
        <w:spacing w:before="10"/>
        <w:ind w:left="0"/>
        <w:jc w:val="left"/>
        <w:rPr>
          <w:b/>
          <w:sz w:val="18"/>
        </w:rPr>
      </w:pPr>
    </w:p>
    <w:p w:rsidR="007C7FAC" w:rsidRDefault="009E6793">
      <w:pPr>
        <w:spacing w:before="90"/>
        <w:ind w:left="392" w:right="226" w:firstLine="708"/>
        <w:jc w:val="both"/>
        <w:rPr>
          <w:i/>
          <w:sz w:val="24"/>
        </w:rPr>
      </w:pPr>
      <w:r>
        <w:rPr>
          <w:i/>
          <w:sz w:val="24"/>
        </w:rPr>
        <w:t>Непосредственнообразовательнаядеятельность(«Физическаякультура»)чередуетсяснепосредственнообразовательнойдеятельностью(«Музыкальноевоспитание»)всхеме«3физкультурных занятия +2 музыкальныхзанятиявнеделю».</w:t>
      </w:r>
    </w:p>
    <w:p w:rsidR="007C7FAC" w:rsidRDefault="007C7FAC">
      <w:pPr>
        <w:pStyle w:val="a3"/>
        <w:ind w:left="0"/>
        <w:jc w:val="left"/>
        <w:rPr>
          <w:i/>
          <w:sz w:val="26"/>
        </w:rPr>
      </w:pPr>
    </w:p>
    <w:p w:rsidR="007C7FAC" w:rsidRDefault="007C7FAC">
      <w:pPr>
        <w:pStyle w:val="a3"/>
        <w:spacing w:before="5"/>
        <w:ind w:left="0"/>
        <w:jc w:val="left"/>
        <w:rPr>
          <w:i/>
          <w:sz w:val="22"/>
        </w:rPr>
      </w:pPr>
    </w:p>
    <w:p w:rsidR="007C7FAC" w:rsidRDefault="009E6793">
      <w:pPr>
        <w:pStyle w:val="3"/>
        <w:ind w:left="2929" w:right="1487" w:hanging="556"/>
      </w:pPr>
      <w:r>
        <w:t>Организация коррекционно-развивающей работы с детьми с ТНРстаршегодошкольноговозраста(первыйгодобучения)</w:t>
      </w:r>
    </w:p>
    <w:p w:rsidR="007C7FAC" w:rsidRDefault="007C7FAC">
      <w:pPr>
        <w:pStyle w:val="a3"/>
        <w:spacing w:before="8"/>
        <w:ind w:left="0"/>
        <w:jc w:val="left"/>
        <w:rPr>
          <w:b/>
          <w:sz w:val="23"/>
        </w:rPr>
      </w:pPr>
    </w:p>
    <w:p w:rsidR="007C7FAC" w:rsidRDefault="009E6793">
      <w:pPr>
        <w:pStyle w:val="a3"/>
        <w:ind w:right="222" w:firstLine="1416"/>
      </w:pPr>
      <w:r>
        <w:t>Система обучения и воспитания дошкольников с ТНР старшего дошкольного возрастарассчитана на два учебных года (старшая и подготовительная к школе группы), каждый из которыхразбит на три условных периода. В течение этого времени у детей формируется самостоятельнаясвязная, грамматически правильно оформленная речь, количественные и качественные параметрылексическогострояязыка,соответствующиевозрастнымтребованиям,происходитусвоениефонетическойсистемыродногоязыка,атакжеэлементовграмоты,чтоспособствуетразвитиюготовностиэтихдетейкобучениювшколе.Пятилетниедетисобщимнедоразвитиемречивбольшинствеслучаевнемогутполноценноовладеватьучебнымматериаломнафронтальныхзанятиях со всей группой. Эта особенность обусловлена не только отставанием в речевом развитии,но и своеобразием процессов внимания, памяти, а также быстрой утомляемостью и истощаемостьюдетейназанятиях.Всвязисэтимцелесообразнымиоправданнымявляетсяпроведениелогопедическихи,частично,общих(воспитательских),занятийпоподгруппам.Какправило,формируютсядвеподгруппыдетейвзависимостиотсостоянияихречевыхинеречевыхвозможностей.</w:t>
      </w:r>
    </w:p>
    <w:p w:rsidR="007C7FAC" w:rsidRDefault="009E6793">
      <w:pPr>
        <w:pStyle w:val="a3"/>
        <w:spacing w:before="1"/>
        <w:ind w:left="1100"/>
      </w:pPr>
      <w:r>
        <w:t>Встаршейвозрастнойгруппепредусмотреныследующиевидылогопедическихзанятий:</w:t>
      </w:r>
    </w:p>
    <w:p w:rsidR="007C7FAC" w:rsidRDefault="009E6793">
      <w:pPr>
        <w:pStyle w:val="a4"/>
        <w:numPr>
          <w:ilvl w:val="0"/>
          <w:numId w:val="61"/>
        </w:numPr>
        <w:tabs>
          <w:tab w:val="left" w:pos="529"/>
        </w:tabs>
        <w:ind w:left="528" w:hanging="137"/>
        <w:rPr>
          <w:sz w:val="24"/>
        </w:rPr>
      </w:pPr>
      <w:r>
        <w:rPr>
          <w:sz w:val="24"/>
        </w:rPr>
        <w:t>занятияпоформированиюсвязнойречи;</w:t>
      </w:r>
    </w:p>
    <w:p w:rsidR="007C7FAC" w:rsidRDefault="009E6793">
      <w:pPr>
        <w:pStyle w:val="a4"/>
        <w:numPr>
          <w:ilvl w:val="0"/>
          <w:numId w:val="61"/>
        </w:numPr>
        <w:tabs>
          <w:tab w:val="left" w:pos="529"/>
        </w:tabs>
        <w:ind w:left="528" w:hanging="137"/>
        <w:rPr>
          <w:sz w:val="24"/>
        </w:rPr>
      </w:pPr>
      <w:r>
        <w:rPr>
          <w:sz w:val="24"/>
        </w:rPr>
        <w:t>занятияпоформированиюлексико-грамматическихсредствязыка;</w:t>
      </w:r>
    </w:p>
    <w:p w:rsidR="007C7FAC" w:rsidRDefault="009E6793">
      <w:pPr>
        <w:pStyle w:val="a4"/>
        <w:numPr>
          <w:ilvl w:val="0"/>
          <w:numId w:val="61"/>
        </w:numPr>
        <w:tabs>
          <w:tab w:val="left" w:pos="529"/>
        </w:tabs>
        <w:ind w:left="528" w:hanging="137"/>
        <w:rPr>
          <w:sz w:val="24"/>
        </w:rPr>
      </w:pPr>
      <w:r>
        <w:rPr>
          <w:sz w:val="24"/>
        </w:rPr>
        <w:t>занятияпоформированиюпроизношения*.</w:t>
      </w:r>
    </w:p>
    <w:p w:rsidR="007C7FAC" w:rsidRDefault="007C7FAC">
      <w:pPr>
        <w:pStyle w:val="a3"/>
        <w:spacing w:before="4"/>
        <w:ind w:left="0"/>
        <w:jc w:val="left"/>
      </w:pPr>
    </w:p>
    <w:p w:rsidR="007C7FAC" w:rsidRDefault="009E6793">
      <w:pPr>
        <w:pStyle w:val="3"/>
        <w:ind w:left="808" w:right="648"/>
        <w:jc w:val="center"/>
      </w:pPr>
      <w:r>
        <w:t>Организациякоррекционно-развивающейработы</w:t>
      </w:r>
    </w:p>
    <w:p w:rsidR="007C7FAC" w:rsidRDefault="009E6793">
      <w:pPr>
        <w:spacing w:line="274" w:lineRule="exact"/>
        <w:ind w:left="812" w:right="599"/>
        <w:jc w:val="center"/>
        <w:rPr>
          <w:b/>
          <w:sz w:val="24"/>
        </w:rPr>
      </w:pPr>
      <w:r>
        <w:rPr>
          <w:b/>
          <w:sz w:val="24"/>
        </w:rPr>
        <w:t>сдетьмисТНРстаршегодошкольноговозраста(второйгодобучения)</w:t>
      </w:r>
    </w:p>
    <w:p w:rsidR="007C7FAC" w:rsidRDefault="009E6793">
      <w:pPr>
        <w:pStyle w:val="a3"/>
        <w:ind w:right="218" w:firstLine="708"/>
      </w:pPr>
      <w:r>
        <w:t>В подготовительной к школе группе логопедическая работа направлена на решение задач,связанныхсдальнейшимразвитиемисовершенствованиемфонетического,лексико-грамматическогострояязыка,связнойречи,атакже подготовкойдетейковладениюграмотой.</w:t>
      </w:r>
    </w:p>
    <w:p w:rsidR="007C7FAC" w:rsidRDefault="007C7FAC">
      <w:pPr>
        <w:pStyle w:val="a3"/>
        <w:ind w:left="0"/>
        <w:jc w:val="left"/>
        <w:rPr>
          <w:sz w:val="26"/>
        </w:rPr>
      </w:pPr>
    </w:p>
    <w:p w:rsidR="007C7FAC" w:rsidRDefault="007C7FAC">
      <w:pPr>
        <w:pStyle w:val="a3"/>
        <w:spacing w:before="1"/>
        <w:ind w:left="0"/>
        <w:jc w:val="left"/>
        <w:rPr>
          <w:sz w:val="26"/>
        </w:rPr>
      </w:pPr>
    </w:p>
    <w:p w:rsidR="007C7FAC" w:rsidRDefault="003563B2">
      <w:pPr>
        <w:pStyle w:val="3"/>
        <w:numPr>
          <w:ilvl w:val="1"/>
          <w:numId w:val="19"/>
        </w:numPr>
        <w:tabs>
          <w:tab w:val="left" w:pos="3190"/>
        </w:tabs>
        <w:ind w:hanging="3027"/>
        <w:jc w:val="left"/>
      </w:pPr>
      <w:r>
        <w:pict>
          <v:group id="_x0000_s1030" style="position:absolute;left:0;text-align:left;margin-left:34.9pt;margin-top:19.15pt;width:28pt;height:26.5pt;z-index:15729152;mso-position-horizontal-relative:page" coordorigin="698,383" coordsize="560,530">
            <v:shape id="_x0000_s1033" style="position:absolute;left:718;top:423;width:540;height:490" coordorigin="718,423" coordsize="540,490" path="m1258,423r-30,l1228,852r,1l778,853r,-1l1198,852r30,l1228,423r-20,l1208,453r,30l1198,483r,359l778,842r-30,l748,453r-20,l728,423r-10,l718,453r,389l718,883r,30l1258,913r,-30l1228,883r,-1l1258,882r,-429l1258,423xe" fillcolor="#7e7e7e" stroked="f">
              <v:fill opacity="32896f"/>
              <v:path arrowok="t"/>
            </v:shape>
            <v:rect id="_x0000_s1032" style="position:absolute;left:728;top:413;width:480;height:429" fillcolor="black" stroked="f"/>
            <v:rect id="_x0000_s1031" style="position:absolute;left:728;top:413;width:480;height:429" filled="f" strokecolor="#f1f1f1" strokeweight="3pt"/>
            <w10:wrap anchorx="page"/>
          </v:group>
        </w:pict>
      </w:r>
      <w:r w:rsidR="009E6793">
        <w:t>КУЛЬТУРНО-ДОСУГОВАЯДЕЯТЕЛЬНОСТЬ</w:t>
      </w:r>
    </w:p>
    <w:p w:rsidR="007C7FAC" w:rsidRDefault="007C7FAC">
      <w:pPr>
        <w:pStyle w:val="a3"/>
        <w:spacing w:before="11"/>
        <w:ind w:left="0"/>
        <w:jc w:val="left"/>
        <w:rPr>
          <w:b/>
          <w:sz w:val="23"/>
        </w:rPr>
      </w:pPr>
    </w:p>
    <w:p w:rsidR="007C7FAC" w:rsidRDefault="009E6793">
      <w:pPr>
        <w:ind w:left="1100"/>
        <w:rPr>
          <w:b/>
          <w:sz w:val="24"/>
        </w:rPr>
      </w:pPr>
      <w:r>
        <w:rPr>
          <w:b/>
          <w:sz w:val="24"/>
          <w:u w:val="thick"/>
        </w:rPr>
        <w:t>Основнаячасть</w:t>
      </w:r>
    </w:p>
    <w:p w:rsidR="007C7FAC" w:rsidRDefault="007C7FAC">
      <w:pPr>
        <w:pStyle w:val="a3"/>
        <w:spacing w:before="10"/>
        <w:ind w:left="0"/>
        <w:jc w:val="left"/>
        <w:rPr>
          <w:b/>
          <w:sz w:val="15"/>
        </w:rPr>
      </w:pPr>
    </w:p>
    <w:p w:rsidR="007C7FAC" w:rsidRDefault="009E6793">
      <w:pPr>
        <w:pStyle w:val="a3"/>
        <w:spacing w:before="90"/>
        <w:ind w:right="220" w:firstLine="708"/>
      </w:pPr>
      <w:r>
        <w:t>Развитиекультурно-досуговойдеятельностидошкольниковпоинтересампозволяетобеспечитькаждому ребенкуотдых(пассивныйиактивный),эмоциональноеблагополучие,способствуетформированиюумениязаниматьсебя.Вразделеобозначенызадачипедагогапоорганизациидосугадетейдлякаждойвозрастнойгруппы,данпримерныйпереченьсобытий,праздниковимероприятий.</w:t>
      </w:r>
    </w:p>
    <w:p w:rsidR="007C7FAC" w:rsidRDefault="007C7FAC">
      <w:pPr>
        <w:pStyle w:val="a3"/>
        <w:spacing w:before="4"/>
        <w:ind w:left="0"/>
        <w:jc w:val="left"/>
      </w:pPr>
    </w:p>
    <w:p w:rsidR="007C7FAC" w:rsidRDefault="009E6793">
      <w:pPr>
        <w:pStyle w:val="4"/>
        <w:ind w:left="810" w:right="648"/>
      </w:pPr>
      <w:r>
        <w:t>1-ямладшаягруппа</w:t>
      </w:r>
    </w:p>
    <w:p w:rsidR="007C7FAC" w:rsidRDefault="007C7FAC">
      <w:pPr>
        <w:pStyle w:val="a3"/>
        <w:spacing w:before="8"/>
        <w:ind w:left="0"/>
        <w:jc w:val="left"/>
        <w:rPr>
          <w:b/>
          <w:i/>
          <w:sz w:val="23"/>
        </w:rPr>
      </w:pPr>
    </w:p>
    <w:p w:rsidR="007C7FAC" w:rsidRDefault="009E6793">
      <w:pPr>
        <w:pStyle w:val="a3"/>
        <w:jc w:val="left"/>
      </w:pPr>
      <w:r>
        <w:rPr>
          <w:b/>
        </w:rPr>
        <w:t>Праздники</w:t>
      </w:r>
      <w:r>
        <w:t>.Новыйгод,«Маминдень»,«Осень»,«Весна»,«Лето».</w:t>
      </w:r>
    </w:p>
    <w:p w:rsidR="007C7FAC" w:rsidRDefault="007C7FAC">
      <w:pPr>
        <w:sectPr w:rsidR="007C7FAC">
          <w:pgSz w:w="11910" w:h="16840"/>
          <w:pgMar w:top="560" w:right="340" w:bottom="1240" w:left="460" w:header="0" w:footer="974" w:gutter="0"/>
          <w:cols w:space="720"/>
        </w:sectPr>
      </w:pPr>
    </w:p>
    <w:p w:rsidR="007C7FAC" w:rsidRDefault="009E6793">
      <w:pPr>
        <w:pStyle w:val="a3"/>
        <w:spacing w:before="64"/>
        <w:ind w:right="226"/>
      </w:pPr>
      <w:r>
        <w:rPr>
          <w:b/>
        </w:rPr>
        <w:t>Отдых</w:t>
      </w:r>
      <w:r>
        <w:t>. Развивать культурно-досуговую деятельность детей по интересам.Обеспечивать каждомуребенкуотдых(пассивныйиактивный),эмоциональноеблагополучие.Формироватьумениезаниматьсебяигрой.</w:t>
      </w:r>
    </w:p>
    <w:p w:rsidR="007C7FAC" w:rsidRDefault="009E6793">
      <w:pPr>
        <w:pStyle w:val="a3"/>
        <w:ind w:right="233"/>
      </w:pPr>
      <w:r>
        <w:rPr>
          <w:b/>
        </w:rPr>
        <w:t>Развлечения</w:t>
      </w:r>
      <w:r>
        <w:t>. Организовывать прослушивание звукозаписей; просмотр мультфильмов. Проводитьразвлечения различной тематики (для закрепления и обобщения пройденного материала). Вызыватьинтерес к новым темам, стремиться к тому, чтобы дети получали удовольствие от увиденного иуслышанногово времяразвлечения.</w:t>
      </w:r>
    </w:p>
    <w:p w:rsidR="007C7FAC" w:rsidRDefault="009E6793">
      <w:pPr>
        <w:pStyle w:val="a3"/>
        <w:ind w:right="228"/>
      </w:pPr>
      <w:r>
        <w:rPr>
          <w:b/>
        </w:rPr>
        <w:t>Самостоятельнаядеятельность</w:t>
      </w:r>
      <w:r>
        <w:t>.Побуждатьдетейзаниматьсяизобразительнойдеятельностью,рассматривать иллюстрации в книгах, играть вразнообразныеигры; обыгрывать народные песенки,потешки.</w:t>
      </w:r>
    </w:p>
    <w:p w:rsidR="007C7FAC" w:rsidRDefault="009E6793">
      <w:pPr>
        <w:pStyle w:val="a3"/>
        <w:spacing w:before="1"/>
        <w:ind w:right="228" w:firstLine="708"/>
      </w:pPr>
      <w:r>
        <w:t>Поддерживать желание детей петь, танцевать, играть с музыкальнымиигрушками. Создаватьсоответствующуюсредудляуспешногоосуществления самостоятельнойдеятельностидетей.</w:t>
      </w:r>
    </w:p>
    <w:p w:rsidR="007C7FAC" w:rsidRDefault="007C7FAC">
      <w:pPr>
        <w:pStyle w:val="a3"/>
        <w:spacing w:before="4"/>
        <w:ind w:left="0"/>
        <w:jc w:val="left"/>
      </w:pPr>
    </w:p>
    <w:p w:rsidR="007C7FAC" w:rsidRDefault="009E6793">
      <w:pPr>
        <w:pStyle w:val="4"/>
        <w:ind w:right="647"/>
      </w:pPr>
      <w:r>
        <w:t>Младшаягруппа(от3до4лет)</w:t>
      </w:r>
    </w:p>
    <w:p w:rsidR="007C7FAC" w:rsidRDefault="007C7FAC">
      <w:pPr>
        <w:pStyle w:val="a3"/>
        <w:spacing w:before="7"/>
        <w:ind w:left="0"/>
        <w:jc w:val="left"/>
        <w:rPr>
          <w:b/>
          <w:i/>
          <w:sz w:val="23"/>
        </w:rPr>
      </w:pPr>
    </w:p>
    <w:p w:rsidR="007C7FAC" w:rsidRDefault="009E6793">
      <w:pPr>
        <w:pStyle w:val="a3"/>
        <w:ind w:right="224" w:firstLine="708"/>
      </w:pPr>
      <w:r>
        <w:rPr>
          <w:b/>
        </w:rPr>
        <w:t>Отдых</w:t>
      </w:r>
      <w:r>
        <w:t>.Развиватькультурно-досуговуюдеятельностьдетейпоинтересам.Обеспечиватькаждомуребенкуотдых(пассивныйиактивный),эмоциональноеблагополучие.Формироватьумение заниматьсебяигрой.</w:t>
      </w:r>
    </w:p>
    <w:p w:rsidR="007C7FAC" w:rsidRDefault="009E6793">
      <w:pPr>
        <w:pStyle w:val="a3"/>
        <w:spacing w:before="1"/>
        <w:ind w:right="229"/>
      </w:pPr>
      <w:r>
        <w:rPr>
          <w:b/>
        </w:rPr>
        <w:t>Развлечения</w:t>
      </w:r>
      <w:r>
        <w:t>.Показыватьтеатрализованныепредставления.Организовыватьпрослушиваниезвукозаписей;просмотрмультфильмов.Проводитьразвлеченияразличнойтематики(длязакрепления и обобщения пройденного материала). Вызывать интерес к новым темам, стремиться ктому,чтобыдетиполучалиудовольствиеот увиденногоиуслышанногововремя развлечения.</w:t>
      </w:r>
    </w:p>
    <w:p w:rsidR="007C7FAC" w:rsidRDefault="009E6793">
      <w:pPr>
        <w:pStyle w:val="a3"/>
        <w:ind w:right="232" w:firstLine="708"/>
      </w:pPr>
      <w:r>
        <w:rPr>
          <w:b/>
        </w:rPr>
        <w:t>Праздники</w:t>
      </w:r>
      <w:r>
        <w:t>.Приобщатьдетейкпраздничнойкультуре.Отмечатьгосударственныепраздники (Новый год, «Мамин день»), приобщать детей к празднованию основных знаменательныхдатреспублики.</w:t>
      </w:r>
    </w:p>
    <w:p w:rsidR="007C7FAC" w:rsidRDefault="009E6793">
      <w:pPr>
        <w:pStyle w:val="a3"/>
        <w:ind w:left="632"/>
      </w:pPr>
      <w:r>
        <w:t>Содействоватьсозданиюобстановкиобщейрадости,хорошегонастроения.</w:t>
      </w:r>
    </w:p>
    <w:p w:rsidR="007C7FAC" w:rsidRDefault="009E6793">
      <w:pPr>
        <w:pStyle w:val="a3"/>
        <w:spacing w:before="1"/>
        <w:ind w:right="228" w:firstLine="708"/>
      </w:pPr>
      <w:r>
        <w:rPr>
          <w:b/>
        </w:rPr>
        <w:t>Самостоятельнаядеятельность</w:t>
      </w:r>
      <w:r>
        <w:t>.Побуждатьдетейзаниматьсяизобразительнойдеятельностью, рассматривать иллюстрации в книгах, играть вразнообразныеигры;разыгрыватьспомощьювоспитателязнакомые сказки,обыгрыватьнародные песенки,потешки.</w:t>
      </w:r>
    </w:p>
    <w:p w:rsidR="007C7FAC" w:rsidRDefault="009E6793">
      <w:pPr>
        <w:pStyle w:val="a3"/>
        <w:ind w:right="218" w:firstLine="708"/>
      </w:pPr>
      <w:r>
        <w:t>Поддерживать желание детей петь, танцевать, играть с музыкальнымиигрушками. Создаватьсоответствующуюсредудляуспешногоосуществлениясамостоятельнойдеятельностидетей.</w:t>
      </w:r>
    </w:p>
    <w:p w:rsidR="007C7FAC" w:rsidRDefault="007C7FAC">
      <w:pPr>
        <w:pStyle w:val="a3"/>
        <w:spacing w:before="4"/>
        <w:ind w:left="0"/>
        <w:jc w:val="left"/>
      </w:pPr>
    </w:p>
    <w:p w:rsidR="007C7FAC" w:rsidRDefault="009E6793">
      <w:pPr>
        <w:pStyle w:val="4"/>
        <w:ind w:right="648"/>
      </w:pPr>
      <w:r>
        <w:t>Средняягруппа(от4до5лет)</w:t>
      </w:r>
    </w:p>
    <w:p w:rsidR="007C7FAC" w:rsidRDefault="007C7FAC">
      <w:pPr>
        <w:pStyle w:val="a3"/>
        <w:spacing w:before="8"/>
        <w:ind w:left="0"/>
        <w:jc w:val="left"/>
        <w:rPr>
          <w:b/>
          <w:i/>
          <w:sz w:val="23"/>
        </w:rPr>
      </w:pPr>
    </w:p>
    <w:p w:rsidR="007C7FAC" w:rsidRDefault="009E6793">
      <w:pPr>
        <w:pStyle w:val="a3"/>
        <w:ind w:right="227" w:firstLine="708"/>
      </w:pPr>
      <w:r>
        <w:rPr>
          <w:b/>
        </w:rPr>
        <w:t>Отдых</w:t>
      </w:r>
      <w:r>
        <w:t>. Поощрять желание детей в свободное время заниматься интересной самостоятельнойдеятельностью, любоваться красотой природных явлений: слушать пение птиц, шум дождя, музыку,мастерить,рисовать, музицироватьит. д.</w:t>
      </w:r>
    </w:p>
    <w:p w:rsidR="007C7FAC" w:rsidRDefault="009E6793">
      <w:pPr>
        <w:pStyle w:val="a3"/>
        <w:ind w:right="223" w:firstLine="708"/>
      </w:pPr>
      <w:r>
        <w:rPr>
          <w:b/>
        </w:rPr>
        <w:t>Развлечения</w:t>
      </w:r>
      <w:r>
        <w:t>.Создаватьусловиядлясамостоятельнойдеятельностидетей,отдыхаиполучения новых впечатлений. Развивать интерес к познавательным развлечениям, знакомящим страдициямииобычаями народа,истоками культуры.</w:t>
      </w:r>
    </w:p>
    <w:p w:rsidR="007C7FAC" w:rsidRDefault="009E6793">
      <w:pPr>
        <w:pStyle w:val="a3"/>
        <w:ind w:right="220" w:firstLine="708"/>
      </w:pPr>
      <w:r>
        <w:t>Вовлекатьдетейвпроцессподготовкиразныхвидовразвлечений;формировать желаниеучаствовать в кукольном спектакле, музыкальныхи литературных концертах; спортивных играх и т.д.</w:t>
      </w:r>
    </w:p>
    <w:p w:rsidR="007C7FAC" w:rsidRDefault="009E6793">
      <w:pPr>
        <w:pStyle w:val="a3"/>
        <w:spacing w:line="273" w:lineRule="exact"/>
        <w:ind w:left="1100"/>
        <w:jc w:val="left"/>
      </w:pPr>
      <w:r>
        <w:t>Осуществлятьпатриотическоеинравственноевоспитание.</w:t>
      </w:r>
    </w:p>
    <w:p w:rsidR="007C7FAC" w:rsidRDefault="009E6793">
      <w:pPr>
        <w:pStyle w:val="a3"/>
        <w:ind w:firstLine="708"/>
        <w:jc w:val="left"/>
      </w:pPr>
      <w:r>
        <w:t>Приобщатькхудожественнойкультуре.Развиватьумениеижеланиезаниматьсяинтереснымтворческимделом(рисовать, лепитьит. д.).</w:t>
      </w:r>
    </w:p>
    <w:p w:rsidR="007C7FAC" w:rsidRDefault="009E6793">
      <w:pPr>
        <w:pStyle w:val="a3"/>
        <w:ind w:firstLine="708"/>
        <w:jc w:val="left"/>
      </w:pPr>
      <w:r>
        <w:rPr>
          <w:b/>
        </w:rPr>
        <w:t>Праздники</w:t>
      </w:r>
      <w:r>
        <w:t>.Приобщатьдетейкпраздничнойкультурерусскогонарода.Развиватьжеланиеприниматьучастие впраздниках.</w:t>
      </w:r>
    </w:p>
    <w:p w:rsidR="007C7FAC" w:rsidRDefault="009E6793">
      <w:pPr>
        <w:pStyle w:val="a3"/>
        <w:ind w:right="233" w:firstLine="708"/>
        <w:jc w:val="left"/>
      </w:pPr>
      <w:r>
        <w:t>Формироватьчувствосопричастностиксобытиям,которыепроисходятвдетскомсаду,стране.ВоспитыватьлюбовькРодине.</w:t>
      </w:r>
    </w:p>
    <w:p w:rsidR="007C7FAC" w:rsidRDefault="009E6793">
      <w:pPr>
        <w:pStyle w:val="a3"/>
        <w:ind w:firstLine="708"/>
        <w:jc w:val="left"/>
      </w:pPr>
      <w:r>
        <w:t>Организовыватьутренники,посвященныеНовомугоду,8Марта,ДнюзащитникаОтечества,праздникамнародного календаря.</w:t>
      </w:r>
    </w:p>
    <w:p w:rsidR="007C7FAC" w:rsidRDefault="007C7FAC">
      <w:pPr>
        <w:sectPr w:rsidR="007C7FAC">
          <w:pgSz w:w="11910" w:h="16840"/>
          <w:pgMar w:top="480" w:right="340" w:bottom="1240" w:left="460" w:header="0" w:footer="974" w:gutter="0"/>
          <w:cols w:space="720"/>
        </w:sectPr>
      </w:pPr>
    </w:p>
    <w:p w:rsidR="007C7FAC" w:rsidRDefault="009E6793">
      <w:pPr>
        <w:pStyle w:val="a3"/>
        <w:spacing w:before="64"/>
        <w:ind w:right="218" w:firstLine="768"/>
      </w:pPr>
      <w:r>
        <w:rPr>
          <w:b/>
        </w:rPr>
        <w:t>Самостоятельнаядеятельность</w:t>
      </w:r>
      <w:r>
        <w:t>.Содействоватьразвитиюиндивидуальных предпочтенийввыбореразнообразныхвидовдеятельности,занятийразличногосодержания(познавательного,спортивного,художественного,трудового).Формироватьтворческиенаклонностикаждогоребенка.</w:t>
      </w:r>
    </w:p>
    <w:p w:rsidR="007C7FAC" w:rsidRDefault="009E6793">
      <w:pPr>
        <w:pStyle w:val="a3"/>
        <w:ind w:left="1100"/>
      </w:pPr>
      <w:r>
        <w:t>Побуждатьдетейксамостоятельнойорганизациивыбранноговидадеятельности.</w:t>
      </w:r>
    </w:p>
    <w:p w:rsidR="007C7FAC" w:rsidRDefault="007C7FAC">
      <w:pPr>
        <w:pStyle w:val="a3"/>
        <w:spacing w:before="4"/>
        <w:ind w:left="0"/>
        <w:jc w:val="left"/>
      </w:pPr>
    </w:p>
    <w:p w:rsidR="007C7FAC" w:rsidRDefault="009E6793">
      <w:pPr>
        <w:pStyle w:val="4"/>
        <w:ind w:right="646"/>
      </w:pPr>
      <w:r>
        <w:t>Старшаягруппа</w:t>
      </w:r>
    </w:p>
    <w:p w:rsidR="007C7FAC" w:rsidRDefault="007C7FAC">
      <w:pPr>
        <w:pStyle w:val="a3"/>
        <w:spacing w:before="8"/>
        <w:ind w:left="0"/>
        <w:jc w:val="left"/>
        <w:rPr>
          <w:b/>
          <w:i/>
          <w:sz w:val="23"/>
        </w:rPr>
      </w:pPr>
    </w:p>
    <w:p w:rsidR="007C7FAC" w:rsidRDefault="009E6793">
      <w:pPr>
        <w:pStyle w:val="a3"/>
        <w:ind w:right="224" w:firstLine="708"/>
      </w:pPr>
      <w:r>
        <w:rPr>
          <w:b/>
        </w:rPr>
        <w:t>Отдых</w:t>
      </w:r>
      <w:r>
        <w:t>. Развивать желание в свободное время заниматься интереснойи содержательнойдеятельностью. Формировать основы досуговой культуры(игры,чтениекниг,рисование,лепка,конструирование,прогулки,  походыит.д.).</w:t>
      </w:r>
    </w:p>
    <w:p w:rsidR="007C7FAC" w:rsidRDefault="009E6793">
      <w:pPr>
        <w:pStyle w:val="a3"/>
        <w:ind w:right="221" w:firstLine="708"/>
      </w:pPr>
      <w:r>
        <w:rPr>
          <w:b/>
        </w:rPr>
        <w:t>Развлечения</w:t>
      </w:r>
      <w:r>
        <w:t>. Создавать условия для проявления культурно-познавательных потребностей,интересов,запросовипредпочтений,атакжеиспользованияполученныхзнанийиуменийдляпроведениядосуга.Способствоватьпоявлениюспортивныхувлечений,стремлениязаниматьсяспортом.</w:t>
      </w:r>
    </w:p>
    <w:p w:rsidR="007C7FAC" w:rsidRDefault="009E6793">
      <w:pPr>
        <w:pStyle w:val="a3"/>
        <w:ind w:right="226" w:firstLine="708"/>
        <w:rPr>
          <w:i/>
        </w:rPr>
      </w:pPr>
      <w:r>
        <w:rPr>
          <w:b/>
        </w:rPr>
        <w:t>Праздники</w:t>
      </w:r>
      <w:r>
        <w:t>. Формировать у детей представления о будничных и праздничных днях. Вызыватьэмоциональноположительноеотношениекпраздникам,желаниеактивноучаствоватьвихподготовке (украшение групповойкомнаты,музыкальногозала,участкадетскогосадаит. д.).Воспитыватьвнимание к окружающим людям, стремление поздравить их с памятнымисобытиями,преподнестиподарки,сделанные своимируками.</w:t>
      </w:r>
      <w:r>
        <w:rPr>
          <w:i/>
        </w:rPr>
        <w:t>Проводитьпраздник«Сабантуй».</w:t>
      </w:r>
    </w:p>
    <w:p w:rsidR="007C7FAC" w:rsidRDefault="009E6793">
      <w:pPr>
        <w:pStyle w:val="a3"/>
        <w:spacing w:before="1"/>
        <w:ind w:right="229" w:firstLine="708"/>
      </w:pPr>
      <w:r>
        <w:rPr>
          <w:b/>
        </w:rPr>
        <w:t>Самостоятельнаядеятельность</w:t>
      </w:r>
      <w:r>
        <w:t>.Создаватьусловиядляразвитияиндивидуальныхспособностей и интересов детей (наблюдения, экспериментирование, собирание коллекций и т. д.).Формироватьумениеипотребностьорганизовыватьсвоюдеятельность,соблюдатьпорядокичистоту.</w:t>
      </w:r>
    </w:p>
    <w:p w:rsidR="007C7FAC" w:rsidRDefault="009E6793">
      <w:pPr>
        <w:pStyle w:val="a3"/>
      </w:pPr>
      <w:r>
        <w:t>Развиватьумениевзаимодействоватьсосверстниками,воспитателямииродителями.</w:t>
      </w:r>
    </w:p>
    <w:p w:rsidR="007C7FAC" w:rsidRDefault="009E6793">
      <w:pPr>
        <w:pStyle w:val="a3"/>
        <w:ind w:right="231" w:firstLine="708"/>
      </w:pPr>
      <w:r>
        <w:rPr>
          <w:b/>
        </w:rPr>
        <w:t>Творчество.</w:t>
      </w:r>
      <w:r>
        <w:t>Развивать художественные наклонности в пении, рисовании, музицировании.Поддерживатьувлечениядетейразнообразной художественной и познавательной деятельностью,создаватьусловия дляпосещения кружковистудий.</w:t>
      </w:r>
    </w:p>
    <w:p w:rsidR="007C7FAC" w:rsidRDefault="007C7FAC">
      <w:pPr>
        <w:pStyle w:val="a3"/>
        <w:spacing w:before="5"/>
        <w:ind w:left="0"/>
        <w:jc w:val="left"/>
      </w:pPr>
    </w:p>
    <w:p w:rsidR="007C7FAC" w:rsidRDefault="009E6793">
      <w:pPr>
        <w:pStyle w:val="4"/>
        <w:ind w:right="645"/>
      </w:pPr>
      <w:r>
        <w:t>Подготовительнаякшколе группа</w:t>
      </w:r>
    </w:p>
    <w:p w:rsidR="007C7FAC" w:rsidRDefault="007C7FAC">
      <w:pPr>
        <w:pStyle w:val="a3"/>
        <w:spacing w:before="7"/>
        <w:ind w:left="0"/>
        <w:jc w:val="left"/>
        <w:rPr>
          <w:b/>
          <w:i/>
          <w:sz w:val="23"/>
        </w:rPr>
      </w:pPr>
    </w:p>
    <w:p w:rsidR="007C7FAC" w:rsidRDefault="009E6793">
      <w:pPr>
        <w:pStyle w:val="a3"/>
        <w:ind w:right="230" w:firstLine="768"/>
      </w:pPr>
      <w:r>
        <w:rPr>
          <w:b/>
        </w:rPr>
        <w:t>Отдых</w:t>
      </w:r>
      <w:r>
        <w:t>. Приобщать детей к интересной и полезной деятельности (игры, спорт, рисование,лепка,моделирование,слушаниемузыки,просмотрмультфильмов,рассматриваниекнижныхиллюстрацийит. д.).</w:t>
      </w:r>
    </w:p>
    <w:p w:rsidR="007C7FAC" w:rsidRDefault="009E6793">
      <w:pPr>
        <w:pStyle w:val="a3"/>
        <w:ind w:right="224" w:firstLine="708"/>
      </w:pPr>
      <w:r>
        <w:rPr>
          <w:b/>
        </w:rPr>
        <w:t>Развлечения</w:t>
      </w:r>
      <w:r>
        <w:t>.Формироватьстремлениеактивноучаствоватьвразвлечениях, общаться,бытьдоброжелательнымииотзывчивыми;осмысленноиспользоватьприобретенныезнанияиумения всамостоятельнойдеятельности.</w:t>
      </w:r>
    </w:p>
    <w:p w:rsidR="007C7FAC" w:rsidRDefault="009E6793">
      <w:pPr>
        <w:pStyle w:val="a3"/>
        <w:spacing w:before="1"/>
        <w:ind w:right="223" w:firstLine="708"/>
      </w:pPr>
      <w:r>
        <w:t>Развиватьтворческиеспособности,любознательность,память,воображение,умениеправильновестисебявразличных ситуациях.</w:t>
      </w:r>
    </w:p>
    <w:p w:rsidR="007C7FAC" w:rsidRDefault="009E6793">
      <w:pPr>
        <w:pStyle w:val="a3"/>
        <w:ind w:right="232" w:firstLine="708"/>
      </w:pPr>
      <w:r>
        <w:t>Расширять представления об искусстве, традициях и обычаях народовРоссии, закреплятьумение использоватьполученные навыкиизнания вжизни.</w:t>
      </w:r>
    </w:p>
    <w:p w:rsidR="007C7FAC" w:rsidRDefault="009E6793">
      <w:pPr>
        <w:pStyle w:val="a3"/>
        <w:ind w:right="228" w:firstLine="708"/>
      </w:pPr>
      <w:r>
        <w:rPr>
          <w:b/>
        </w:rPr>
        <w:t>Праздники</w:t>
      </w:r>
      <w:r>
        <w:t>.Расширятьпредставлениядетейомеждународныхигосударственныхпраздниках.</w:t>
      </w:r>
    </w:p>
    <w:p w:rsidR="007C7FAC" w:rsidRDefault="009E6793">
      <w:pPr>
        <w:pStyle w:val="a3"/>
        <w:spacing w:line="274" w:lineRule="exact"/>
        <w:ind w:left="1100"/>
      </w:pPr>
      <w:r>
        <w:t>Развиватьчувствосопричастностикнароднымторжествам.</w:t>
      </w:r>
    </w:p>
    <w:p w:rsidR="007C7FAC" w:rsidRDefault="009E6793">
      <w:pPr>
        <w:pStyle w:val="a3"/>
        <w:ind w:right="230" w:firstLine="708"/>
      </w:pPr>
      <w:r>
        <w:t>Привлекатьдетейкактивному,разнообразному участиювподготовкекпразднику иегопроведении.</w:t>
      </w:r>
    </w:p>
    <w:p w:rsidR="007C7FAC" w:rsidRDefault="009E6793">
      <w:pPr>
        <w:pStyle w:val="a3"/>
        <w:ind w:right="219" w:firstLine="708"/>
      </w:pPr>
      <w:r>
        <w:t>Воспитыватьчувствоудовлетворенияотучастиявколлективнойпредпраздничнойдеятельности.Формироватьосновыпраздничнойкультуры.</w:t>
      </w:r>
    </w:p>
    <w:p w:rsidR="007C7FAC" w:rsidRDefault="009E6793">
      <w:pPr>
        <w:pStyle w:val="a3"/>
        <w:ind w:right="220" w:firstLine="708"/>
      </w:pPr>
      <w:r>
        <w:rPr>
          <w:b/>
        </w:rPr>
        <w:t>Самостоятельнаядеятельность</w:t>
      </w:r>
      <w:r>
        <w:t>.Предоставлятьдетямвозможностидляпроведенияопытовсразличнымиматериалами(водой,песком,глинойит.п.);длянаблюденийзарастениями,животными, окружающейприродой.</w:t>
      </w:r>
    </w:p>
    <w:p w:rsidR="007C7FAC" w:rsidRDefault="009E6793">
      <w:pPr>
        <w:pStyle w:val="a3"/>
        <w:ind w:left="1100"/>
      </w:pPr>
      <w:r>
        <w:t>Развиватьумениеигратьвнастольно-печатныеидидактическиеигры.</w:t>
      </w:r>
    </w:p>
    <w:p w:rsidR="007C7FAC" w:rsidRDefault="009E6793">
      <w:pPr>
        <w:pStyle w:val="a3"/>
        <w:ind w:right="232" w:firstLine="708"/>
      </w:pPr>
      <w:r>
        <w:t>Поддерживатьжеланиедошкольниковпоказыватьсвоиколлекции (открытки, фантики и т.п.),рассказыватьобихсодержании.</w:t>
      </w:r>
    </w:p>
    <w:p w:rsidR="007C7FAC" w:rsidRDefault="007C7FAC">
      <w:pPr>
        <w:sectPr w:rsidR="007C7FAC">
          <w:pgSz w:w="11910" w:h="16840"/>
          <w:pgMar w:top="480" w:right="340" w:bottom="1240" w:left="460" w:header="0" w:footer="974" w:gutter="0"/>
          <w:cols w:space="720"/>
        </w:sectPr>
      </w:pPr>
    </w:p>
    <w:p w:rsidR="007C7FAC" w:rsidRDefault="009E6793">
      <w:pPr>
        <w:pStyle w:val="a3"/>
        <w:tabs>
          <w:tab w:val="left" w:pos="2867"/>
          <w:tab w:val="left" w:pos="3989"/>
          <w:tab w:val="left" w:pos="5656"/>
          <w:tab w:val="left" w:pos="6167"/>
          <w:tab w:val="left" w:pos="8173"/>
          <w:tab w:val="left" w:pos="9076"/>
        </w:tabs>
        <w:spacing w:before="64"/>
        <w:ind w:right="239" w:firstLine="708"/>
        <w:jc w:val="left"/>
      </w:pPr>
      <w:r>
        <w:t>Формировать</w:t>
      </w:r>
      <w:r>
        <w:tab/>
        <w:t>умение</w:t>
      </w:r>
      <w:r>
        <w:tab/>
        <w:t>планировать</w:t>
      </w:r>
      <w:r>
        <w:tab/>
        <w:t>и</w:t>
      </w:r>
      <w:r>
        <w:tab/>
        <w:t>организовывать</w:t>
      </w:r>
      <w:r>
        <w:tab/>
        <w:t>свою</w:t>
      </w:r>
      <w:r>
        <w:tab/>
      </w:r>
      <w:r>
        <w:rPr>
          <w:spacing w:val="-1"/>
        </w:rPr>
        <w:t>самостоятельную</w:t>
      </w:r>
      <w:r>
        <w:t>деятельность,взаимодействоватьсо  сверстникамиивзрослыми.</w:t>
      </w:r>
    </w:p>
    <w:p w:rsidR="007C7FAC" w:rsidRDefault="009E6793">
      <w:pPr>
        <w:pStyle w:val="a3"/>
        <w:tabs>
          <w:tab w:val="left" w:pos="2864"/>
          <w:tab w:val="left" w:pos="5230"/>
          <w:tab w:val="left" w:pos="7468"/>
          <w:tab w:val="left" w:pos="10748"/>
        </w:tabs>
        <w:ind w:right="228" w:firstLine="708"/>
        <w:jc w:val="left"/>
      </w:pPr>
      <w:r>
        <w:rPr>
          <w:b/>
        </w:rPr>
        <w:t>Творчество</w:t>
      </w:r>
      <w:r>
        <w:t>.</w:t>
      </w:r>
      <w:r>
        <w:tab/>
        <w:t>Совершенствовать</w:t>
      </w:r>
      <w:r>
        <w:tab/>
        <w:t>самостоятельную</w:t>
      </w:r>
      <w:r>
        <w:tab/>
        <w:t>музыкально-художественную</w:t>
      </w:r>
      <w:r>
        <w:tab/>
      </w:r>
      <w:r>
        <w:rPr>
          <w:spacing w:val="-2"/>
        </w:rPr>
        <w:t>и</w:t>
      </w:r>
      <w:r>
        <w:t>познавательнуюдеятельность.</w:t>
      </w:r>
    </w:p>
    <w:p w:rsidR="007C7FAC" w:rsidRDefault="009E6793">
      <w:pPr>
        <w:pStyle w:val="a3"/>
        <w:ind w:right="233" w:firstLine="708"/>
        <w:jc w:val="left"/>
      </w:pPr>
      <w:r>
        <w:t>Формироватьпотребностьтворческипроводитьсвободноевремявсоциальнозначимыхцелях,занимаясьразличнойдеятельностью:музыкальной,изобразительной,театральнойидр.</w:t>
      </w:r>
    </w:p>
    <w:p w:rsidR="007C7FAC" w:rsidRDefault="003563B2">
      <w:pPr>
        <w:pStyle w:val="a3"/>
        <w:ind w:left="1100"/>
        <w:jc w:val="left"/>
      </w:pPr>
      <w:r>
        <w:pict>
          <v:group id="_x0000_s1026" style="position:absolute;left:0;text-align:left;margin-left:39.2pt;margin-top:16.25pt;width:28pt;height:28.2pt;z-index:15729664;mso-position-horizontal-relative:page" coordorigin="784,325" coordsize="560,564">
            <v:shape id="_x0000_s1029" style="position:absolute;left:804;top:365;width:540;height:524" coordorigin="804,365" coordsize="540,524" path="m1344,365r-30,l1314,828r,1l864,829r,-1l1284,828r30,l1314,365r-20,l1294,395r,30l1284,425r,393l864,818r-30,l834,395r-20,l814,365r-10,l804,395r,423l804,859r,30l1344,889r,-30l1314,859r,-1l1344,858r,-463l1344,365xe" fillcolor="#7e7e7e" stroked="f">
              <v:fill opacity="32896f"/>
              <v:path arrowok="t"/>
            </v:shape>
            <v:rect id="_x0000_s1028" style="position:absolute;left:814;top:355;width:480;height:463" fillcolor="black" stroked="f"/>
            <v:rect id="_x0000_s1027" style="position:absolute;left:814;top:355;width:480;height:463" filled="f" strokecolor="#f1f1f1" strokeweight="3pt"/>
            <w10:wrap anchorx="page"/>
          </v:group>
        </w:pict>
      </w:r>
      <w:r w:rsidR="009E6793">
        <w:t>Содействоватьпосещениюхудожественно-эстетическихстудийпоинтересамребенка.</w:t>
      </w:r>
    </w:p>
    <w:p w:rsidR="007C7FAC" w:rsidRDefault="007C7FAC">
      <w:pPr>
        <w:pStyle w:val="a3"/>
        <w:spacing w:before="4"/>
        <w:ind w:left="0"/>
        <w:jc w:val="left"/>
      </w:pPr>
    </w:p>
    <w:p w:rsidR="007C7FAC" w:rsidRDefault="009E6793">
      <w:pPr>
        <w:pStyle w:val="3"/>
        <w:ind w:left="1100"/>
      </w:pPr>
      <w:r>
        <w:rPr>
          <w:u w:val="thick"/>
        </w:rPr>
        <w:t>Часть,формируемаяучастникамиобразовательныхотношений</w:t>
      </w:r>
    </w:p>
    <w:p w:rsidR="007C7FAC" w:rsidRDefault="007C7FAC">
      <w:pPr>
        <w:pStyle w:val="a3"/>
        <w:spacing w:before="3"/>
        <w:ind w:left="0"/>
        <w:jc w:val="left"/>
        <w:rPr>
          <w:b/>
          <w:sz w:val="16"/>
        </w:rPr>
      </w:pPr>
    </w:p>
    <w:p w:rsidR="007C7FAC" w:rsidRDefault="009E6793">
      <w:pPr>
        <w:pStyle w:val="4"/>
        <w:spacing w:before="90"/>
        <w:ind w:left="810" w:right="648"/>
      </w:pPr>
      <w:r>
        <w:t>Младшаягруппа</w:t>
      </w:r>
    </w:p>
    <w:p w:rsidR="007C7FAC" w:rsidRDefault="007C7FAC">
      <w:pPr>
        <w:pStyle w:val="a3"/>
        <w:spacing w:before="7"/>
        <w:ind w:left="0"/>
        <w:jc w:val="left"/>
        <w:rPr>
          <w:b/>
          <w:i/>
          <w:sz w:val="23"/>
        </w:rPr>
      </w:pPr>
    </w:p>
    <w:p w:rsidR="007C7FAC" w:rsidRDefault="009E6793">
      <w:pPr>
        <w:pStyle w:val="a3"/>
        <w:ind w:right="219" w:firstLine="708"/>
      </w:pPr>
      <w:r>
        <w:rPr>
          <w:b/>
        </w:rPr>
        <w:t>Отдых</w:t>
      </w:r>
      <w:r>
        <w:t>.Организовыватьдосуговыеигры(народные,втомчислеигры-забавы),проводимыепреимущественноснароднымиигрушками,персонажамикукольноготеатра,музыкальнымиигрушками (курай,гармоньидр.).</w:t>
      </w:r>
    </w:p>
    <w:p w:rsidR="007C7FAC" w:rsidRDefault="009E6793">
      <w:pPr>
        <w:pStyle w:val="a3"/>
        <w:ind w:right="232"/>
      </w:pPr>
      <w:r>
        <w:rPr>
          <w:b/>
        </w:rPr>
        <w:t>Развлечения</w:t>
      </w:r>
      <w:r>
        <w:t>. Привлекать к драматизации отрывков из знакомых русских(татарских)народныхсказок.</w:t>
      </w:r>
    </w:p>
    <w:p w:rsidR="007C7FAC" w:rsidRDefault="009E6793">
      <w:pPr>
        <w:pStyle w:val="4"/>
        <w:spacing w:before="5"/>
        <w:ind w:right="647"/>
      </w:pPr>
      <w:r>
        <w:t>Средняягруппа</w:t>
      </w:r>
    </w:p>
    <w:p w:rsidR="007C7FAC" w:rsidRDefault="007C7FAC">
      <w:pPr>
        <w:pStyle w:val="a3"/>
        <w:spacing w:before="7"/>
        <w:ind w:left="0"/>
        <w:jc w:val="left"/>
        <w:rPr>
          <w:b/>
          <w:i/>
          <w:sz w:val="23"/>
        </w:rPr>
      </w:pPr>
    </w:p>
    <w:p w:rsidR="007C7FAC" w:rsidRDefault="009E6793">
      <w:pPr>
        <w:pStyle w:val="a3"/>
        <w:spacing w:before="1"/>
        <w:ind w:left="1100"/>
      </w:pPr>
      <w:r>
        <w:rPr>
          <w:b/>
        </w:rPr>
        <w:t>Отдых</w:t>
      </w:r>
      <w:r>
        <w:t>.Приобщатьдетейкпразднованиюосновныхзнаменательныхдатреспублики,страны.</w:t>
      </w:r>
    </w:p>
    <w:p w:rsidR="007C7FAC" w:rsidRDefault="009E6793">
      <w:pPr>
        <w:pStyle w:val="a3"/>
      </w:pPr>
      <w:r>
        <w:t>Воспитыватьчувствосопричастностикжизнидошкольногоучреждения,республики,страны.</w:t>
      </w:r>
    </w:p>
    <w:p w:rsidR="007C7FAC" w:rsidRDefault="009E6793">
      <w:pPr>
        <w:pStyle w:val="a3"/>
        <w:ind w:right="228" w:firstLine="240"/>
      </w:pPr>
      <w:r>
        <w:t>Побуждать включаться в совместные со взрослыми и сверстниками(стремя-четырьмядетьми)игры,предлагатьнесложные сюжеты для игр на темы из окружающей жизни, бытанародов,помотивамлитературныхпроизведенийтатарскихписателейипоэтов,мультфильмов.</w:t>
      </w:r>
    </w:p>
    <w:p w:rsidR="007C7FAC" w:rsidRDefault="009E6793">
      <w:pPr>
        <w:pStyle w:val="a3"/>
        <w:ind w:right="224" w:firstLine="768"/>
      </w:pPr>
      <w:r>
        <w:rPr>
          <w:b/>
        </w:rPr>
        <w:t>Самостоятельнаядеятельность</w:t>
      </w:r>
      <w:r>
        <w:t>.бРазвиватьжеланиепосещатьстудииэстетическоговоспитанияиразвития(вдетскомсадуиливцентрахтворчества).Втеатрализованныхирежиссерскихиграхразыгрыватьситуации по несложным сюжетам (из мультфильмов по мотивамтатарскихнародныхсказок),используякуколвнациональнойодежде,образныеигрушки,бибабо,игрушки-самоделкиинекоторыесредствавыразительности–жесты,мимику,интонацию.</w:t>
      </w:r>
    </w:p>
    <w:p w:rsidR="007C7FAC" w:rsidRDefault="007C7FAC">
      <w:pPr>
        <w:pStyle w:val="a3"/>
        <w:spacing w:before="4"/>
        <w:ind w:left="0"/>
        <w:jc w:val="left"/>
      </w:pPr>
    </w:p>
    <w:p w:rsidR="007C7FAC" w:rsidRDefault="009E6793">
      <w:pPr>
        <w:pStyle w:val="4"/>
        <w:ind w:right="646"/>
      </w:pPr>
      <w:r>
        <w:t>Старшаягруппа</w:t>
      </w:r>
    </w:p>
    <w:p w:rsidR="007C7FAC" w:rsidRDefault="007C7FAC">
      <w:pPr>
        <w:pStyle w:val="a3"/>
        <w:spacing w:before="8"/>
        <w:ind w:left="0"/>
        <w:jc w:val="left"/>
        <w:rPr>
          <w:b/>
          <w:i/>
          <w:sz w:val="23"/>
        </w:rPr>
      </w:pPr>
    </w:p>
    <w:p w:rsidR="007C7FAC" w:rsidRDefault="009E6793">
      <w:pPr>
        <w:pStyle w:val="a3"/>
        <w:ind w:right="224" w:firstLine="708"/>
      </w:pPr>
      <w:r>
        <w:rPr>
          <w:b/>
        </w:rPr>
        <w:t>Отдых</w:t>
      </w:r>
      <w:r>
        <w:t>. Поощрятьрасширениевыборатемдлясюжетно-ролевыхигр; способствоватьразвитию сюжета на основе знаний, полученных при восприятии окружающего, из литературныхпроизведений татарских писателей и поэтов, телевизионных передач, экскурсий по городу (селу),выставок,походов.</w:t>
      </w:r>
    </w:p>
    <w:p w:rsidR="007C7FAC" w:rsidRDefault="009E6793">
      <w:pPr>
        <w:pStyle w:val="a3"/>
        <w:ind w:right="228" w:firstLine="240"/>
      </w:pPr>
      <w:r>
        <w:t>Поддерживатьиндивидуальнуюисовместнуюрежиссерскую игру, в которой дети в условнойформе используют национальные игрушки, игрушки-самоделки, отображают события изжизни,сюжетыиз сказок народовПоволжья, мультфильмыит. д.</w:t>
      </w:r>
    </w:p>
    <w:p w:rsidR="007C7FAC" w:rsidRDefault="009E6793">
      <w:pPr>
        <w:pStyle w:val="a3"/>
        <w:spacing w:before="1"/>
        <w:ind w:right="225" w:firstLine="240"/>
      </w:pPr>
      <w:r>
        <w:t>Развиватьартистическиеспособностидетей,вовлекатьихвсценическоеискусство:игрывконцерт,пениетатарскихпесен,исполнениетанцевнародовПоволжья,показсценокизспектакля.Предоставлятьвозможностьвыступатьперед сверстниками,родителямиигостями.</w:t>
      </w:r>
    </w:p>
    <w:p w:rsidR="007C7FAC" w:rsidRDefault="009E6793">
      <w:pPr>
        <w:pStyle w:val="a3"/>
        <w:ind w:right="230" w:firstLine="240"/>
      </w:pPr>
      <w:r>
        <w:t>Познакомить с традициями, обычаями, обрядами народов, живущихвРеспубликеТатарстан.Датьпредставлениеонациональныхпраздниках(Науруз,Курбан-байрам,Сабантуй, Нардуган идр.).</w:t>
      </w:r>
    </w:p>
    <w:p w:rsidR="007C7FAC" w:rsidRDefault="009E6793">
      <w:pPr>
        <w:spacing w:line="272" w:lineRule="exact"/>
        <w:ind w:left="1100"/>
        <w:rPr>
          <w:sz w:val="24"/>
        </w:rPr>
      </w:pPr>
      <w:r>
        <w:rPr>
          <w:b/>
          <w:sz w:val="24"/>
        </w:rPr>
        <w:t>Праздники</w:t>
      </w:r>
      <w:r>
        <w:rPr>
          <w:sz w:val="24"/>
        </w:rPr>
        <w:t>.Проводитьпраздник«Сабантуй».</w:t>
      </w:r>
    </w:p>
    <w:p w:rsidR="007C7FAC" w:rsidRDefault="007C7FAC">
      <w:pPr>
        <w:pStyle w:val="a3"/>
        <w:spacing w:before="4"/>
        <w:ind w:left="0"/>
        <w:jc w:val="left"/>
      </w:pPr>
    </w:p>
    <w:p w:rsidR="007C7FAC" w:rsidRDefault="009E6793">
      <w:pPr>
        <w:pStyle w:val="4"/>
        <w:ind w:right="647"/>
      </w:pPr>
      <w:r>
        <w:t>Подготовительнаякшколегруппа</w:t>
      </w:r>
    </w:p>
    <w:p w:rsidR="007C7FAC" w:rsidRDefault="007C7FAC">
      <w:pPr>
        <w:pStyle w:val="a3"/>
        <w:spacing w:before="7"/>
        <w:ind w:left="0"/>
        <w:jc w:val="left"/>
        <w:rPr>
          <w:b/>
          <w:i/>
          <w:sz w:val="23"/>
        </w:rPr>
      </w:pPr>
    </w:p>
    <w:p w:rsidR="007C7FAC" w:rsidRDefault="009E6793">
      <w:pPr>
        <w:pStyle w:val="a3"/>
        <w:ind w:firstLine="768"/>
        <w:jc w:val="left"/>
      </w:pPr>
      <w:r>
        <w:rPr>
          <w:b/>
        </w:rPr>
        <w:t>Отдых</w:t>
      </w:r>
      <w:r>
        <w:t>.ПоощрятьсамостоятельныйвыборсказокнародовПоволжья,стихотворений,песен,народныхтанцевдляпостановки.</w:t>
      </w:r>
    </w:p>
    <w:p w:rsidR="007C7FAC" w:rsidRDefault="009E6793">
      <w:pPr>
        <w:spacing w:before="1"/>
        <w:ind w:left="1100"/>
        <w:rPr>
          <w:sz w:val="24"/>
        </w:rPr>
      </w:pPr>
      <w:r>
        <w:rPr>
          <w:b/>
          <w:sz w:val="24"/>
        </w:rPr>
        <w:t>Праздники</w:t>
      </w:r>
      <w:r>
        <w:rPr>
          <w:sz w:val="24"/>
        </w:rPr>
        <w:t>.Проводитьпраздник«Сабантуй».</w:t>
      </w:r>
    </w:p>
    <w:p w:rsidR="007C7FAC" w:rsidRDefault="007C7FAC">
      <w:pPr>
        <w:rPr>
          <w:sz w:val="24"/>
        </w:rPr>
        <w:sectPr w:rsidR="007C7FAC">
          <w:pgSz w:w="11910" w:h="16840"/>
          <w:pgMar w:top="480" w:right="340" w:bottom="1240" w:left="460" w:header="0" w:footer="974" w:gutter="0"/>
          <w:cols w:space="720"/>
        </w:sectPr>
      </w:pPr>
    </w:p>
    <w:p w:rsidR="007C7FAC" w:rsidRDefault="009E6793">
      <w:pPr>
        <w:pStyle w:val="3"/>
        <w:spacing w:before="68"/>
        <w:ind w:left="804" w:right="648"/>
        <w:jc w:val="center"/>
      </w:pPr>
      <w:r>
        <w:t>Примерныйпланмузыкальныхразвлечений</w:t>
      </w:r>
    </w:p>
    <w:p w:rsidR="007C7FAC" w:rsidRDefault="007C7FAC">
      <w:pPr>
        <w:pStyle w:val="a3"/>
        <w:spacing w:before="3" w:after="1"/>
        <w:ind w:left="0"/>
        <w:jc w:val="left"/>
        <w:rPr>
          <w:b/>
        </w:r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2693"/>
        <w:gridCol w:w="2553"/>
        <w:gridCol w:w="2413"/>
      </w:tblGrid>
      <w:tr w:rsidR="007C7FAC">
        <w:trPr>
          <w:trHeight w:val="550"/>
        </w:trPr>
        <w:tc>
          <w:tcPr>
            <w:tcW w:w="2552" w:type="dxa"/>
          </w:tcPr>
          <w:p w:rsidR="007C7FAC" w:rsidRDefault="009E6793">
            <w:pPr>
              <w:pStyle w:val="TableParagraph"/>
              <w:spacing w:line="271" w:lineRule="exact"/>
              <w:ind w:left="335"/>
              <w:rPr>
                <w:b/>
                <w:sz w:val="24"/>
              </w:rPr>
            </w:pPr>
            <w:r>
              <w:rPr>
                <w:b/>
                <w:sz w:val="24"/>
              </w:rPr>
              <w:t>Младшаягруппа</w:t>
            </w:r>
          </w:p>
        </w:tc>
        <w:tc>
          <w:tcPr>
            <w:tcW w:w="2693" w:type="dxa"/>
          </w:tcPr>
          <w:p w:rsidR="007C7FAC" w:rsidRDefault="009E6793">
            <w:pPr>
              <w:pStyle w:val="TableParagraph"/>
              <w:spacing w:line="271" w:lineRule="exact"/>
              <w:ind w:left="162" w:right="161"/>
              <w:jc w:val="center"/>
              <w:rPr>
                <w:b/>
                <w:sz w:val="24"/>
              </w:rPr>
            </w:pPr>
            <w:r>
              <w:rPr>
                <w:b/>
                <w:sz w:val="24"/>
              </w:rPr>
              <w:t>Средняягруппа</w:t>
            </w:r>
          </w:p>
        </w:tc>
        <w:tc>
          <w:tcPr>
            <w:tcW w:w="2553" w:type="dxa"/>
          </w:tcPr>
          <w:p w:rsidR="007C7FAC" w:rsidRDefault="009E6793">
            <w:pPr>
              <w:pStyle w:val="TableParagraph"/>
              <w:spacing w:line="271" w:lineRule="exact"/>
              <w:ind w:left="138" w:right="128"/>
              <w:jc w:val="center"/>
              <w:rPr>
                <w:b/>
                <w:sz w:val="24"/>
              </w:rPr>
            </w:pPr>
            <w:r>
              <w:rPr>
                <w:b/>
                <w:sz w:val="24"/>
              </w:rPr>
              <w:t>Старшаягруппа</w:t>
            </w:r>
          </w:p>
        </w:tc>
        <w:tc>
          <w:tcPr>
            <w:tcW w:w="2413" w:type="dxa"/>
          </w:tcPr>
          <w:p w:rsidR="007C7FAC" w:rsidRDefault="009E6793">
            <w:pPr>
              <w:pStyle w:val="TableParagraph"/>
              <w:spacing w:line="271" w:lineRule="exact"/>
              <w:ind w:right="178"/>
              <w:jc w:val="right"/>
              <w:rPr>
                <w:b/>
                <w:sz w:val="24"/>
              </w:rPr>
            </w:pPr>
            <w:r>
              <w:rPr>
                <w:b/>
                <w:sz w:val="24"/>
              </w:rPr>
              <w:t>Подготовительная</w:t>
            </w:r>
          </w:p>
          <w:p w:rsidR="007C7FAC" w:rsidRDefault="009E6793">
            <w:pPr>
              <w:pStyle w:val="TableParagraph"/>
              <w:spacing w:line="259" w:lineRule="exact"/>
              <w:ind w:right="272"/>
              <w:jc w:val="right"/>
              <w:rPr>
                <w:b/>
                <w:sz w:val="24"/>
              </w:rPr>
            </w:pPr>
            <w:r>
              <w:rPr>
                <w:b/>
                <w:sz w:val="24"/>
              </w:rPr>
              <w:t>кшколегруппы</w:t>
            </w:r>
          </w:p>
        </w:tc>
      </w:tr>
      <w:tr w:rsidR="007C7FAC">
        <w:trPr>
          <w:trHeight w:val="277"/>
        </w:trPr>
        <w:tc>
          <w:tcPr>
            <w:tcW w:w="10211" w:type="dxa"/>
            <w:gridSpan w:val="4"/>
          </w:tcPr>
          <w:p w:rsidR="007C7FAC" w:rsidRDefault="009E6793">
            <w:pPr>
              <w:pStyle w:val="TableParagraph"/>
              <w:spacing w:line="258" w:lineRule="exact"/>
              <w:ind w:left="4557" w:right="4557"/>
              <w:jc w:val="center"/>
              <w:rPr>
                <w:b/>
                <w:sz w:val="24"/>
              </w:rPr>
            </w:pPr>
            <w:r>
              <w:rPr>
                <w:b/>
                <w:sz w:val="24"/>
              </w:rPr>
              <w:t>Сентябрь</w:t>
            </w:r>
          </w:p>
        </w:tc>
      </w:tr>
      <w:tr w:rsidR="007C7FAC">
        <w:trPr>
          <w:trHeight w:val="1101"/>
        </w:trPr>
        <w:tc>
          <w:tcPr>
            <w:tcW w:w="2552" w:type="dxa"/>
          </w:tcPr>
          <w:p w:rsidR="007C7FAC" w:rsidRDefault="007C7FAC">
            <w:pPr>
              <w:pStyle w:val="TableParagraph"/>
              <w:spacing w:before="2"/>
              <w:rPr>
                <w:b/>
                <w:sz w:val="23"/>
              </w:rPr>
            </w:pPr>
          </w:p>
          <w:p w:rsidR="007C7FAC" w:rsidRDefault="009E6793">
            <w:pPr>
              <w:pStyle w:val="TableParagraph"/>
              <w:ind w:left="107" w:right="966"/>
              <w:rPr>
                <w:sz w:val="24"/>
              </w:rPr>
            </w:pPr>
            <w:r>
              <w:rPr>
                <w:spacing w:val="-1"/>
                <w:sz w:val="24"/>
              </w:rPr>
              <w:t>Музыкальный</w:t>
            </w:r>
            <w:r>
              <w:rPr>
                <w:sz w:val="24"/>
              </w:rPr>
              <w:t>сундучок</w:t>
            </w:r>
          </w:p>
        </w:tc>
        <w:tc>
          <w:tcPr>
            <w:tcW w:w="2693" w:type="dxa"/>
          </w:tcPr>
          <w:p w:rsidR="007C7FAC" w:rsidRDefault="009E6793">
            <w:pPr>
              <w:pStyle w:val="TableParagraph"/>
              <w:ind w:left="107" w:right="157"/>
              <w:rPr>
                <w:sz w:val="24"/>
              </w:rPr>
            </w:pPr>
            <w:r>
              <w:rPr>
                <w:sz w:val="24"/>
              </w:rPr>
              <w:t>Мы нисколько нескучаем,вигрыразныеиграем!</w:t>
            </w:r>
          </w:p>
        </w:tc>
        <w:tc>
          <w:tcPr>
            <w:tcW w:w="2553" w:type="dxa"/>
          </w:tcPr>
          <w:p w:rsidR="007C7FAC" w:rsidRDefault="009E6793">
            <w:pPr>
              <w:pStyle w:val="TableParagraph"/>
              <w:ind w:left="107" w:right="530"/>
              <w:rPr>
                <w:sz w:val="24"/>
              </w:rPr>
            </w:pPr>
            <w:r>
              <w:rPr>
                <w:sz w:val="24"/>
              </w:rPr>
              <w:t>Какмузыкаможетговоритьбез слов</w:t>
            </w:r>
          </w:p>
        </w:tc>
        <w:tc>
          <w:tcPr>
            <w:tcW w:w="2413" w:type="dxa"/>
          </w:tcPr>
          <w:p w:rsidR="007C7FAC" w:rsidRDefault="009E6793">
            <w:pPr>
              <w:pStyle w:val="TableParagraph"/>
              <w:ind w:left="106" w:right="899"/>
              <w:rPr>
                <w:sz w:val="24"/>
              </w:rPr>
            </w:pPr>
            <w:r>
              <w:rPr>
                <w:sz w:val="24"/>
              </w:rPr>
              <w:t>Путешествиепостраницам</w:t>
            </w:r>
          </w:p>
          <w:p w:rsidR="007C7FAC" w:rsidRDefault="009E6793">
            <w:pPr>
              <w:pStyle w:val="TableParagraph"/>
              <w:spacing w:line="270" w:lineRule="atLeast"/>
              <w:ind w:left="106" w:right="461"/>
              <w:rPr>
                <w:sz w:val="24"/>
              </w:rPr>
            </w:pPr>
            <w:r>
              <w:rPr>
                <w:sz w:val="24"/>
              </w:rPr>
              <w:t>детского альбомаП.И.Чайковского</w:t>
            </w:r>
          </w:p>
        </w:tc>
      </w:tr>
      <w:tr w:rsidR="007C7FAC">
        <w:trPr>
          <w:trHeight w:val="276"/>
        </w:trPr>
        <w:tc>
          <w:tcPr>
            <w:tcW w:w="10211" w:type="dxa"/>
            <w:gridSpan w:val="4"/>
          </w:tcPr>
          <w:p w:rsidR="007C7FAC" w:rsidRDefault="009E6793">
            <w:pPr>
              <w:pStyle w:val="TableParagraph"/>
              <w:spacing w:line="256" w:lineRule="exact"/>
              <w:ind w:left="4557" w:right="4552"/>
              <w:jc w:val="center"/>
              <w:rPr>
                <w:b/>
                <w:sz w:val="24"/>
              </w:rPr>
            </w:pPr>
            <w:r>
              <w:rPr>
                <w:b/>
                <w:sz w:val="24"/>
              </w:rPr>
              <w:t>Октябрь</w:t>
            </w:r>
          </w:p>
        </w:tc>
      </w:tr>
      <w:tr w:rsidR="007C7FAC">
        <w:trPr>
          <w:trHeight w:val="1102"/>
        </w:trPr>
        <w:tc>
          <w:tcPr>
            <w:tcW w:w="2552" w:type="dxa"/>
          </w:tcPr>
          <w:p w:rsidR="007C7FAC" w:rsidRDefault="007C7FAC">
            <w:pPr>
              <w:pStyle w:val="TableParagraph"/>
              <w:spacing w:before="2"/>
              <w:rPr>
                <w:b/>
                <w:sz w:val="23"/>
              </w:rPr>
            </w:pPr>
          </w:p>
          <w:p w:rsidR="007C7FAC" w:rsidRDefault="009E6793">
            <w:pPr>
              <w:pStyle w:val="TableParagraph"/>
              <w:spacing w:before="1"/>
              <w:ind w:left="815" w:right="574" w:hanging="232"/>
              <w:rPr>
                <w:sz w:val="24"/>
              </w:rPr>
            </w:pPr>
            <w:r>
              <w:rPr>
                <w:sz w:val="24"/>
              </w:rPr>
              <w:t>Чтоуосенивкорзине?</w:t>
            </w:r>
          </w:p>
        </w:tc>
        <w:tc>
          <w:tcPr>
            <w:tcW w:w="2693" w:type="dxa"/>
          </w:tcPr>
          <w:p w:rsidR="007C7FAC" w:rsidRDefault="009E6793">
            <w:pPr>
              <w:pStyle w:val="TableParagraph"/>
              <w:ind w:left="868" w:right="82" w:hanging="761"/>
              <w:rPr>
                <w:sz w:val="24"/>
              </w:rPr>
            </w:pPr>
            <w:r>
              <w:rPr>
                <w:sz w:val="24"/>
              </w:rPr>
              <w:t>Осенний экологическийутренник</w:t>
            </w:r>
          </w:p>
        </w:tc>
        <w:tc>
          <w:tcPr>
            <w:tcW w:w="2553" w:type="dxa"/>
          </w:tcPr>
          <w:p w:rsidR="007C7FAC" w:rsidRDefault="009E6793">
            <w:pPr>
              <w:pStyle w:val="TableParagraph"/>
              <w:spacing w:line="267" w:lineRule="exact"/>
              <w:ind w:left="138" w:right="129"/>
              <w:jc w:val="center"/>
              <w:rPr>
                <w:sz w:val="24"/>
              </w:rPr>
            </w:pPr>
            <w:r>
              <w:rPr>
                <w:sz w:val="24"/>
              </w:rPr>
              <w:t>Праздникхлеба</w:t>
            </w:r>
          </w:p>
        </w:tc>
        <w:tc>
          <w:tcPr>
            <w:tcW w:w="2413" w:type="dxa"/>
          </w:tcPr>
          <w:p w:rsidR="007C7FAC" w:rsidRDefault="009E6793">
            <w:pPr>
              <w:pStyle w:val="TableParagraph"/>
              <w:spacing w:line="267" w:lineRule="exact"/>
              <w:ind w:left="195" w:right="193"/>
              <w:jc w:val="center"/>
              <w:rPr>
                <w:sz w:val="24"/>
              </w:rPr>
            </w:pPr>
            <w:r>
              <w:rPr>
                <w:sz w:val="24"/>
              </w:rPr>
              <w:t>Осенняяярмарка</w:t>
            </w:r>
          </w:p>
          <w:p w:rsidR="007C7FAC" w:rsidRDefault="009E6793">
            <w:pPr>
              <w:pStyle w:val="TableParagraph"/>
              <w:spacing w:line="270" w:lineRule="atLeast"/>
              <w:ind w:left="219" w:right="213" w:hanging="3"/>
              <w:jc w:val="center"/>
              <w:rPr>
                <w:sz w:val="24"/>
              </w:rPr>
            </w:pPr>
            <w:r>
              <w:rPr>
                <w:sz w:val="24"/>
              </w:rPr>
              <w:t>«Город мастеров»(с восп. по изо.дея-ти)</w:t>
            </w:r>
          </w:p>
        </w:tc>
      </w:tr>
      <w:tr w:rsidR="007C7FAC">
        <w:trPr>
          <w:trHeight w:val="277"/>
        </w:trPr>
        <w:tc>
          <w:tcPr>
            <w:tcW w:w="10211" w:type="dxa"/>
            <w:gridSpan w:val="4"/>
          </w:tcPr>
          <w:p w:rsidR="007C7FAC" w:rsidRDefault="009E6793">
            <w:pPr>
              <w:pStyle w:val="TableParagraph"/>
              <w:spacing w:line="258" w:lineRule="exact"/>
              <w:ind w:left="4557" w:right="4556"/>
              <w:jc w:val="center"/>
              <w:rPr>
                <w:b/>
                <w:sz w:val="24"/>
              </w:rPr>
            </w:pPr>
            <w:r>
              <w:rPr>
                <w:b/>
                <w:sz w:val="24"/>
              </w:rPr>
              <w:t>Ноябрь</w:t>
            </w:r>
          </w:p>
        </w:tc>
      </w:tr>
      <w:tr w:rsidR="007C7FAC">
        <w:trPr>
          <w:trHeight w:val="1102"/>
        </w:trPr>
        <w:tc>
          <w:tcPr>
            <w:tcW w:w="2552" w:type="dxa"/>
          </w:tcPr>
          <w:p w:rsidR="007C7FAC" w:rsidRDefault="007C7FAC">
            <w:pPr>
              <w:pStyle w:val="TableParagraph"/>
              <w:spacing w:before="2"/>
              <w:rPr>
                <w:b/>
                <w:sz w:val="23"/>
              </w:rPr>
            </w:pPr>
          </w:p>
          <w:p w:rsidR="007C7FAC" w:rsidRDefault="009E6793">
            <w:pPr>
              <w:pStyle w:val="TableParagraph"/>
              <w:ind w:right="250"/>
              <w:jc w:val="right"/>
              <w:rPr>
                <w:sz w:val="24"/>
              </w:rPr>
            </w:pPr>
            <w:r>
              <w:rPr>
                <w:sz w:val="24"/>
              </w:rPr>
              <w:t>Всемымузыканты!</w:t>
            </w:r>
          </w:p>
        </w:tc>
        <w:tc>
          <w:tcPr>
            <w:tcW w:w="2693" w:type="dxa"/>
          </w:tcPr>
          <w:p w:rsidR="007C7FAC" w:rsidRDefault="009E6793">
            <w:pPr>
              <w:pStyle w:val="TableParagraph"/>
              <w:ind w:left="612" w:right="131" w:hanging="473"/>
              <w:rPr>
                <w:sz w:val="24"/>
              </w:rPr>
            </w:pPr>
            <w:r>
              <w:rPr>
                <w:sz w:val="24"/>
              </w:rPr>
              <w:t>Героимультфильмоввгостях уребят</w:t>
            </w:r>
          </w:p>
        </w:tc>
        <w:tc>
          <w:tcPr>
            <w:tcW w:w="2553" w:type="dxa"/>
          </w:tcPr>
          <w:p w:rsidR="007C7FAC" w:rsidRDefault="009E6793">
            <w:pPr>
              <w:pStyle w:val="TableParagraph"/>
              <w:ind w:left="487" w:right="477" w:hanging="1"/>
              <w:jc w:val="center"/>
              <w:rPr>
                <w:sz w:val="24"/>
              </w:rPr>
            </w:pPr>
            <w:r>
              <w:rPr>
                <w:sz w:val="24"/>
              </w:rPr>
              <w:t>«Прогулка»</w:t>
            </w:r>
            <w:r>
              <w:rPr>
                <w:spacing w:val="-1"/>
                <w:sz w:val="24"/>
              </w:rPr>
              <w:t>мультфильм</w:t>
            </w:r>
            <w:r>
              <w:rPr>
                <w:sz w:val="24"/>
              </w:rPr>
              <w:t>по</w:t>
            </w:r>
          </w:p>
          <w:p w:rsidR="007C7FAC" w:rsidRDefault="009E6793">
            <w:pPr>
              <w:pStyle w:val="TableParagraph"/>
              <w:ind w:left="138" w:right="138"/>
              <w:jc w:val="center"/>
              <w:rPr>
                <w:sz w:val="24"/>
              </w:rPr>
            </w:pPr>
            <w:r>
              <w:rPr>
                <w:sz w:val="24"/>
              </w:rPr>
              <w:t>произв.С.Прокофьева</w:t>
            </w:r>
          </w:p>
        </w:tc>
        <w:tc>
          <w:tcPr>
            <w:tcW w:w="2413" w:type="dxa"/>
          </w:tcPr>
          <w:p w:rsidR="007C7FAC" w:rsidRDefault="009E6793">
            <w:pPr>
              <w:pStyle w:val="TableParagraph"/>
              <w:ind w:left="123" w:right="117" w:firstLine="256"/>
              <w:rPr>
                <w:sz w:val="24"/>
              </w:rPr>
            </w:pPr>
            <w:r>
              <w:rPr>
                <w:sz w:val="24"/>
              </w:rPr>
              <w:t>Симфоническаясказка«Петяиволк»</w:t>
            </w:r>
          </w:p>
          <w:p w:rsidR="007C7FAC" w:rsidRDefault="009E6793">
            <w:pPr>
              <w:pStyle w:val="TableParagraph"/>
              <w:ind w:left="487"/>
              <w:rPr>
                <w:sz w:val="24"/>
              </w:rPr>
            </w:pPr>
            <w:r>
              <w:rPr>
                <w:sz w:val="24"/>
              </w:rPr>
              <w:t>(мультфильм)</w:t>
            </w:r>
          </w:p>
        </w:tc>
      </w:tr>
      <w:tr w:rsidR="007C7FAC">
        <w:trPr>
          <w:trHeight w:val="278"/>
        </w:trPr>
        <w:tc>
          <w:tcPr>
            <w:tcW w:w="10211" w:type="dxa"/>
            <w:gridSpan w:val="4"/>
          </w:tcPr>
          <w:p w:rsidR="007C7FAC" w:rsidRDefault="009E6793">
            <w:pPr>
              <w:pStyle w:val="TableParagraph"/>
              <w:spacing w:line="258" w:lineRule="exact"/>
              <w:ind w:left="4557" w:right="4556"/>
              <w:jc w:val="center"/>
              <w:rPr>
                <w:b/>
                <w:sz w:val="24"/>
              </w:rPr>
            </w:pPr>
            <w:r>
              <w:rPr>
                <w:b/>
                <w:sz w:val="24"/>
              </w:rPr>
              <w:t>Декабрь</w:t>
            </w:r>
          </w:p>
        </w:tc>
      </w:tr>
      <w:tr w:rsidR="007C7FAC">
        <w:trPr>
          <w:trHeight w:val="1102"/>
        </w:trPr>
        <w:tc>
          <w:tcPr>
            <w:tcW w:w="2552" w:type="dxa"/>
          </w:tcPr>
          <w:p w:rsidR="007C7FAC" w:rsidRDefault="007C7FAC">
            <w:pPr>
              <w:pStyle w:val="TableParagraph"/>
              <w:rPr>
                <w:b/>
                <w:sz w:val="26"/>
              </w:rPr>
            </w:pPr>
          </w:p>
          <w:p w:rsidR="007C7FAC" w:rsidRDefault="009E6793">
            <w:pPr>
              <w:pStyle w:val="TableParagraph"/>
              <w:spacing w:before="231" w:line="270" w:lineRule="atLeast"/>
              <w:ind w:left="683" w:right="177" w:hanging="484"/>
              <w:rPr>
                <w:sz w:val="24"/>
              </w:rPr>
            </w:pPr>
            <w:r>
              <w:rPr>
                <w:sz w:val="24"/>
              </w:rPr>
              <w:t>Дед Мороз пришел кнам вгости</w:t>
            </w:r>
          </w:p>
        </w:tc>
        <w:tc>
          <w:tcPr>
            <w:tcW w:w="2693" w:type="dxa"/>
          </w:tcPr>
          <w:p w:rsidR="007C7FAC" w:rsidRDefault="009E6793">
            <w:pPr>
              <w:pStyle w:val="TableParagraph"/>
              <w:ind w:left="836" w:right="326" w:hanging="493"/>
              <w:rPr>
                <w:sz w:val="24"/>
              </w:rPr>
            </w:pPr>
            <w:r>
              <w:rPr>
                <w:sz w:val="24"/>
              </w:rPr>
              <w:t>Новыйгодвстранесладостей</w:t>
            </w:r>
          </w:p>
        </w:tc>
        <w:tc>
          <w:tcPr>
            <w:tcW w:w="2553" w:type="dxa"/>
          </w:tcPr>
          <w:p w:rsidR="007C7FAC" w:rsidRDefault="009E6793">
            <w:pPr>
              <w:pStyle w:val="TableParagraph"/>
              <w:spacing w:line="267" w:lineRule="exact"/>
              <w:ind w:left="137" w:right="138"/>
              <w:jc w:val="center"/>
              <w:rPr>
                <w:sz w:val="24"/>
              </w:rPr>
            </w:pPr>
            <w:r>
              <w:rPr>
                <w:sz w:val="24"/>
              </w:rPr>
              <w:t>ДедМорозвАфрике</w:t>
            </w:r>
          </w:p>
        </w:tc>
        <w:tc>
          <w:tcPr>
            <w:tcW w:w="2413" w:type="dxa"/>
          </w:tcPr>
          <w:p w:rsidR="007C7FAC" w:rsidRDefault="009E6793">
            <w:pPr>
              <w:pStyle w:val="TableParagraph"/>
              <w:spacing w:line="267" w:lineRule="exact"/>
              <w:ind w:left="195" w:right="195"/>
              <w:jc w:val="center"/>
              <w:rPr>
                <w:sz w:val="24"/>
              </w:rPr>
            </w:pPr>
            <w:r>
              <w:rPr>
                <w:sz w:val="24"/>
              </w:rPr>
              <w:t>Проделки</w:t>
            </w:r>
          </w:p>
          <w:p w:rsidR="007C7FAC" w:rsidRDefault="009E6793">
            <w:pPr>
              <w:pStyle w:val="TableParagraph"/>
              <w:ind w:left="195" w:right="195"/>
              <w:jc w:val="center"/>
              <w:rPr>
                <w:sz w:val="24"/>
              </w:rPr>
            </w:pPr>
            <w:r>
              <w:rPr>
                <w:sz w:val="24"/>
              </w:rPr>
              <w:t>Снежнойкоролевы</w:t>
            </w:r>
          </w:p>
        </w:tc>
      </w:tr>
      <w:tr w:rsidR="007C7FAC">
        <w:trPr>
          <w:trHeight w:val="306"/>
        </w:trPr>
        <w:tc>
          <w:tcPr>
            <w:tcW w:w="10211" w:type="dxa"/>
            <w:gridSpan w:val="4"/>
          </w:tcPr>
          <w:p w:rsidR="007C7FAC" w:rsidRDefault="009E6793">
            <w:pPr>
              <w:pStyle w:val="TableParagraph"/>
              <w:spacing w:line="275" w:lineRule="exact"/>
              <w:ind w:left="4557" w:right="4556"/>
              <w:jc w:val="center"/>
              <w:rPr>
                <w:b/>
                <w:sz w:val="24"/>
              </w:rPr>
            </w:pPr>
            <w:r>
              <w:rPr>
                <w:b/>
                <w:sz w:val="24"/>
              </w:rPr>
              <w:t>Январь</w:t>
            </w:r>
          </w:p>
        </w:tc>
      </w:tr>
      <w:tr w:rsidR="007C7FAC">
        <w:trPr>
          <w:trHeight w:val="830"/>
        </w:trPr>
        <w:tc>
          <w:tcPr>
            <w:tcW w:w="2552" w:type="dxa"/>
          </w:tcPr>
          <w:p w:rsidR="007C7FAC" w:rsidRDefault="007C7FAC">
            <w:pPr>
              <w:pStyle w:val="TableParagraph"/>
              <w:spacing w:before="6"/>
              <w:rPr>
                <w:b/>
                <w:sz w:val="23"/>
              </w:rPr>
            </w:pPr>
          </w:p>
          <w:p w:rsidR="007C7FAC" w:rsidRDefault="009E6793">
            <w:pPr>
              <w:pStyle w:val="TableParagraph"/>
              <w:spacing w:before="1"/>
              <w:ind w:left="427"/>
              <w:rPr>
                <w:sz w:val="24"/>
              </w:rPr>
            </w:pPr>
            <w:r>
              <w:rPr>
                <w:sz w:val="24"/>
              </w:rPr>
              <w:t>Машаимедведь</w:t>
            </w:r>
          </w:p>
        </w:tc>
        <w:tc>
          <w:tcPr>
            <w:tcW w:w="2693" w:type="dxa"/>
          </w:tcPr>
          <w:p w:rsidR="007C7FAC" w:rsidRDefault="009E6793">
            <w:pPr>
              <w:pStyle w:val="TableParagraph"/>
              <w:spacing w:line="271" w:lineRule="exact"/>
              <w:ind w:left="165" w:right="161"/>
              <w:jc w:val="center"/>
              <w:rPr>
                <w:sz w:val="24"/>
              </w:rPr>
            </w:pPr>
            <w:r>
              <w:rPr>
                <w:sz w:val="24"/>
              </w:rPr>
              <w:t>Веселыеритмы</w:t>
            </w:r>
          </w:p>
        </w:tc>
        <w:tc>
          <w:tcPr>
            <w:tcW w:w="2553" w:type="dxa"/>
          </w:tcPr>
          <w:p w:rsidR="007C7FAC" w:rsidRDefault="009E6793">
            <w:pPr>
              <w:pStyle w:val="TableParagraph"/>
              <w:ind w:left="475" w:right="287" w:hanging="160"/>
              <w:rPr>
                <w:sz w:val="24"/>
              </w:rPr>
            </w:pPr>
            <w:r>
              <w:rPr>
                <w:sz w:val="24"/>
              </w:rPr>
              <w:t>Праздник доброты(с психологом)</w:t>
            </w:r>
          </w:p>
        </w:tc>
        <w:tc>
          <w:tcPr>
            <w:tcW w:w="2413" w:type="dxa"/>
          </w:tcPr>
          <w:p w:rsidR="007C7FAC" w:rsidRDefault="009E6793">
            <w:pPr>
              <w:pStyle w:val="TableParagraph"/>
              <w:spacing w:line="271" w:lineRule="exact"/>
              <w:ind w:left="193" w:right="195"/>
              <w:jc w:val="center"/>
              <w:rPr>
                <w:sz w:val="24"/>
              </w:rPr>
            </w:pPr>
            <w:r>
              <w:rPr>
                <w:sz w:val="24"/>
              </w:rPr>
              <w:t>Праздник</w:t>
            </w:r>
          </w:p>
          <w:p w:rsidR="007C7FAC" w:rsidRDefault="009E6793">
            <w:pPr>
              <w:pStyle w:val="TableParagraph"/>
              <w:spacing w:line="270" w:lineRule="atLeast"/>
              <w:ind w:left="331" w:right="333"/>
              <w:jc w:val="center"/>
              <w:rPr>
                <w:sz w:val="24"/>
              </w:rPr>
            </w:pPr>
            <w:r>
              <w:rPr>
                <w:sz w:val="24"/>
              </w:rPr>
              <w:t>правильнойречи(с логопедом)</w:t>
            </w:r>
          </w:p>
        </w:tc>
      </w:tr>
      <w:tr w:rsidR="007C7FAC">
        <w:trPr>
          <w:trHeight w:val="274"/>
        </w:trPr>
        <w:tc>
          <w:tcPr>
            <w:tcW w:w="10211" w:type="dxa"/>
            <w:gridSpan w:val="4"/>
          </w:tcPr>
          <w:p w:rsidR="007C7FAC" w:rsidRDefault="009E6793">
            <w:pPr>
              <w:pStyle w:val="TableParagraph"/>
              <w:spacing w:line="254" w:lineRule="exact"/>
              <w:ind w:left="4557" w:right="4556"/>
              <w:jc w:val="center"/>
              <w:rPr>
                <w:b/>
                <w:sz w:val="24"/>
              </w:rPr>
            </w:pPr>
            <w:r>
              <w:rPr>
                <w:b/>
                <w:sz w:val="24"/>
              </w:rPr>
              <w:t>Февраль</w:t>
            </w:r>
          </w:p>
        </w:tc>
      </w:tr>
      <w:tr w:rsidR="007C7FAC">
        <w:trPr>
          <w:trHeight w:val="1382"/>
        </w:trPr>
        <w:tc>
          <w:tcPr>
            <w:tcW w:w="2552" w:type="dxa"/>
          </w:tcPr>
          <w:p w:rsidR="007C7FAC" w:rsidRDefault="007C7FAC">
            <w:pPr>
              <w:pStyle w:val="TableParagraph"/>
              <w:spacing w:before="6"/>
              <w:rPr>
                <w:b/>
                <w:sz w:val="23"/>
              </w:rPr>
            </w:pPr>
          </w:p>
          <w:p w:rsidR="007C7FAC" w:rsidRDefault="009E6793">
            <w:pPr>
              <w:pStyle w:val="TableParagraph"/>
              <w:ind w:left="859" w:right="526" w:hanging="312"/>
              <w:rPr>
                <w:sz w:val="24"/>
              </w:rPr>
            </w:pPr>
            <w:r>
              <w:rPr>
                <w:spacing w:val="-1"/>
                <w:sz w:val="24"/>
              </w:rPr>
              <w:t>Музыкальный</w:t>
            </w:r>
            <w:r>
              <w:rPr>
                <w:sz w:val="24"/>
              </w:rPr>
              <w:t>теремок</w:t>
            </w:r>
          </w:p>
        </w:tc>
        <w:tc>
          <w:tcPr>
            <w:tcW w:w="2693" w:type="dxa"/>
          </w:tcPr>
          <w:p w:rsidR="007C7FAC" w:rsidRDefault="009E6793">
            <w:pPr>
              <w:pStyle w:val="TableParagraph"/>
              <w:ind w:left="171" w:right="161"/>
              <w:jc w:val="center"/>
              <w:rPr>
                <w:sz w:val="24"/>
              </w:rPr>
            </w:pPr>
            <w:r>
              <w:rPr>
                <w:sz w:val="24"/>
              </w:rPr>
              <w:t>Героимультфильмоввгостях уребят</w:t>
            </w:r>
          </w:p>
          <w:p w:rsidR="007C7FAC" w:rsidRDefault="009E6793">
            <w:pPr>
              <w:pStyle w:val="TableParagraph"/>
              <w:ind w:left="162" w:right="161"/>
              <w:jc w:val="center"/>
              <w:rPr>
                <w:sz w:val="24"/>
              </w:rPr>
            </w:pPr>
            <w:r>
              <w:rPr>
                <w:sz w:val="24"/>
              </w:rPr>
              <w:t>(муз.передача</w:t>
            </w:r>
          </w:p>
          <w:p w:rsidR="007C7FAC" w:rsidRDefault="009E6793">
            <w:pPr>
              <w:pStyle w:val="TableParagraph"/>
              <w:ind w:left="161" w:right="161"/>
              <w:jc w:val="center"/>
              <w:rPr>
                <w:sz w:val="24"/>
              </w:rPr>
            </w:pPr>
            <w:r>
              <w:rPr>
                <w:sz w:val="24"/>
              </w:rPr>
              <w:t>«Шишкинашкола»)</w:t>
            </w:r>
          </w:p>
        </w:tc>
        <w:tc>
          <w:tcPr>
            <w:tcW w:w="2553" w:type="dxa"/>
          </w:tcPr>
          <w:p w:rsidR="007C7FAC" w:rsidRDefault="009E6793">
            <w:pPr>
              <w:pStyle w:val="TableParagraph"/>
              <w:ind w:left="187" w:right="81" w:hanging="80"/>
              <w:rPr>
                <w:sz w:val="24"/>
              </w:rPr>
            </w:pPr>
            <w:r>
              <w:rPr>
                <w:sz w:val="24"/>
              </w:rPr>
              <w:t>Музыкальный магазин(развл.свосп.тат.яз.)</w:t>
            </w:r>
          </w:p>
        </w:tc>
        <w:tc>
          <w:tcPr>
            <w:tcW w:w="2413" w:type="dxa"/>
          </w:tcPr>
          <w:p w:rsidR="007C7FAC" w:rsidRDefault="009E6793">
            <w:pPr>
              <w:pStyle w:val="TableParagraph"/>
              <w:ind w:left="271" w:right="262" w:hanging="3"/>
              <w:jc w:val="center"/>
              <w:rPr>
                <w:sz w:val="24"/>
              </w:rPr>
            </w:pPr>
            <w:r>
              <w:rPr>
                <w:sz w:val="24"/>
              </w:rPr>
              <w:t>М.Джалиль-геройнашеговремени(свосп.потат.яз.)</w:t>
            </w:r>
          </w:p>
        </w:tc>
      </w:tr>
      <w:tr w:rsidR="007C7FAC">
        <w:trPr>
          <w:trHeight w:val="274"/>
        </w:trPr>
        <w:tc>
          <w:tcPr>
            <w:tcW w:w="10211" w:type="dxa"/>
            <w:gridSpan w:val="4"/>
          </w:tcPr>
          <w:p w:rsidR="007C7FAC" w:rsidRDefault="009E6793">
            <w:pPr>
              <w:pStyle w:val="TableParagraph"/>
              <w:spacing w:line="255" w:lineRule="exact"/>
              <w:ind w:left="4557" w:right="4556"/>
              <w:jc w:val="center"/>
              <w:rPr>
                <w:b/>
                <w:sz w:val="24"/>
              </w:rPr>
            </w:pPr>
            <w:r>
              <w:rPr>
                <w:b/>
                <w:sz w:val="24"/>
              </w:rPr>
              <w:t>Март</w:t>
            </w:r>
          </w:p>
        </w:tc>
      </w:tr>
      <w:tr w:rsidR="007C7FAC">
        <w:trPr>
          <w:trHeight w:val="830"/>
        </w:trPr>
        <w:tc>
          <w:tcPr>
            <w:tcW w:w="2552" w:type="dxa"/>
          </w:tcPr>
          <w:p w:rsidR="007C7FAC" w:rsidRDefault="007C7FAC">
            <w:pPr>
              <w:pStyle w:val="TableParagraph"/>
              <w:spacing w:before="6"/>
              <w:rPr>
                <w:b/>
                <w:sz w:val="23"/>
              </w:rPr>
            </w:pPr>
          </w:p>
          <w:p w:rsidR="007C7FAC" w:rsidRDefault="009E6793">
            <w:pPr>
              <w:pStyle w:val="TableParagraph"/>
              <w:ind w:right="305"/>
              <w:jc w:val="right"/>
              <w:rPr>
                <w:sz w:val="24"/>
              </w:rPr>
            </w:pPr>
            <w:r>
              <w:rPr>
                <w:sz w:val="24"/>
              </w:rPr>
              <w:t>Подарокдля мамы</w:t>
            </w:r>
          </w:p>
        </w:tc>
        <w:tc>
          <w:tcPr>
            <w:tcW w:w="2693" w:type="dxa"/>
          </w:tcPr>
          <w:p w:rsidR="007C7FAC" w:rsidRDefault="009E6793">
            <w:pPr>
              <w:pStyle w:val="TableParagraph"/>
              <w:spacing w:line="271" w:lineRule="exact"/>
              <w:ind w:left="171" w:right="160"/>
              <w:jc w:val="center"/>
              <w:rPr>
                <w:sz w:val="24"/>
              </w:rPr>
            </w:pPr>
            <w:r>
              <w:rPr>
                <w:sz w:val="24"/>
              </w:rPr>
              <w:t>Каждыйпо-своему</w:t>
            </w:r>
          </w:p>
          <w:p w:rsidR="007C7FAC" w:rsidRDefault="009E6793">
            <w:pPr>
              <w:pStyle w:val="TableParagraph"/>
              <w:spacing w:line="270" w:lineRule="atLeast"/>
              <w:ind w:left="171" w:right="161"/>
              <w:jc w:val="center"/>
              <w:rPr>
                <w:sz w:val="24"/>
              </w:rPr>
            </w:pPr>
            <w:r>
              <w:rPr>
                <w:sz w:val="24"/>
              </w:rPr>
              <w:t>маму поздравит(утренник)</w:t>
            </w:r>
          </w:p>
        </w:tc>
        <w:tc>
          <w:tcPr>
            <w:tcW w:w="2553" w:type="dxa"/>
          </w:tcPr>
          <w:p w:rsidR="007C7FAC" w:rsidRDefault="009E6793">
            <w:pPr>
              <w:pStyle w:val="TableParagraph"/>
              <w:ind w:left="543" w:right="384" w:hanging="140"/>
              <w:rPr>
                <w:sz w:val="24"/>
              </w:rPr>
            </w:pPr>
            <w:r>
              <w:rPr>
                <w:spacing w:val="-1"/>
                <w:sz w:val="24"/>
              </w:rPr>
              <w:t xml:space="preserve">Муха-цокотуха </w:t>
            </w:r>
            <w:r>
              <w:rPr>
                <w:sz w:val="24"/>
              </w:rPr>
              <w:t>вгостяхуребят</w:t>
            </w:r>
          </w:p>
          <w:p w:rsidR="007C7FAC" w:rsidRDefault="009E6793">
            <w:pPr>
              <w:pStyle w:val="TableParagraph"/>
              <w:spacing w:line="263" w:lineRule="exact"/>
              <w:ind w:left="347"/>
              <w:rPr>
                <w:sz w:val="24"/>
              </w:rPr>
            </w:pPr>
            <w:r>
              <w:rPr>
                <w:sz w:val="24"/>
              </w:rPr>
              <w:t>(весен.утренник)</w:t>
            </w:r>
          </w:p>
        </w:tc>
        <w:tc>
          <w:tcPr>
            <w:tcW w:w="2413" w:type="dxa"/>
          </w:tcPr>
          <w:p w:rsidR="007C7FAC" w:rsidRDefault="009E6793">
            <w:pPr>
              <w:pStyle w:val="TableParagraph"/>
              <w:ind w:left="555" w:right="534" w:firstLine="112"/>
              <w:rPr>
                <w:sz w:val="24"/>
              </w:rPr>
            </w:pPr>
            <w:r>
              <w:rPr>
                <w:sz w:val="24"/>
              </w:rPr>
              <w:t>8мартанателевидении</w:t>
            </w:r>
          </w:p>
        </w:tc>
      </w:tr>
      <w:tr w:rsidR="007C7FAC">
        <w:trPr>
          <w:trHeight w:val="274"/>
        </w:trPr>
        <w:tc>
          <w:tcPr>
            <w:tcW w:w="10211" w:type="dxa"/>
            <w:gridSpan w:val="4"/>
          </w:tcPr>
          <w:p w:rsidR="007C7FAC" w:rsidRDefault="009E6793">
            <w:pPr>
              <w:pStyle w:val="TableParagraph"/>
              <w:spacing w:line="254" w:lineRule="exact"/>
              <w:ind w:left="4557" w:right="4556"/>
              <w:jc w:val="center"/>
              <w:rPr>
                <w:sz w:val="24"/>
              </w:rPr>
            </w:pPr>
            <w:r>
              <w:rPr>
                <w:b/>
                <w:sz w:val="24"/>
              </w:rPr>
              <w:t>Апрел</w:t>
            </w:r>
            <w:r>
              <w:rPr>
                <w:sz w:val="24"/>
              </w:rPr>
              <w:t>ь</w:t>
            </w:r>
          </w:p>
        </w:tc>
      </w:tr>
      <w:tr w:rsidR="007C7FAC">
        <w:trPr>
          <w:trHeight w:val="1378"/>
        </w:trPr>
        <w:tc>
          <w:tcPr>
            <w:tcW w:w="2552" w:type="dxa"/>
          </w:tcPr>
          <w:p w:rsidR="007C7FAC" w:rsidRDefault="007C7FAC">
            <w:pPr>
              <w:pStyle w:val="TableParagraph"/>
              <w:spacing w:before="6"/>
              <w:rPr>
                <w:b/>
                <w:sz w:val="23"/>
              </w:rPr>
            </w:pPr>
          </w:p>
          <w:p w:rsidR="007C7FAC" w:rsidRDefault="009E6793">
            <w:pPr>
              <w:pStyle w:val="TableParagraph"/>
              <w:ind w:left="639" w:right="634" w:firstLine="12"/>
              <w:jc w:val="center"/>
              <w:rPr>
                <w:sz w:val="24"/>
              </w:rPr>
            </w:pPr>
            <w:r>
              <w:rPr>
                <w:sz w:val="24"/>
              </w:rPr>
              <w:t>Все в лесу</w:t>
            </w:r>
            <w:r>
              <w:rPr>
                <w:spacing w:val="-1"/>
                <w:sz w:val="24"/>
              </w:rPr>
              <w:t>проснулись!</w:t>
            </w:r>
            <w:r>
              <w:rPr>
                <w:sz w:val="24"/>
              </w:rPr>
              <w:t>(весеннее</w:t>
            </w:r>
          </w:p>
          <w:p w:rsidR="007C7FAC" w:rsidRDefault="009E6793">
            <w:pPr>
              <w:pStyle w:val="TableParagraph"/>
              <w:spacing w:before="1" w:line="259" w:lineRule="exact"/>
              <w:ind w:left="588" w:right="582"/>
              <w:jc w:val="center"/>
              <w:rPr>
                <w:sz w:val="24"/>
              </w:rPr>
            </w:pPr>
            <w:r>
              <w:rPr>
                <w:sz w:val="24"/>
              </w:rPr>
              <w:t>развлечение)</w:t>
            </w:r>
          </w:p>
        </w:tc>
        <w:tc>
          <w:tcPr>
            <w:tcW w:w="2693" w:type="dxa"/>
          </w:tcPr>
          <w:p w:rsidR="007C7FAC" w:rsidRDefault="009E6793">
            <w:pPr>
              <w:pStyle w:val="TableParagraph"/>
              <w:ind w:left="287" w:right="103" w:hanging="152"/>
              <w:rPr>
                <w:sz w:val="24"/>
              </w:rPr>
            </w:pPr>
            <w:r>
              <w:rPr>
                <w:sz w:val="24"/>
              </w:rPr>
              <w:t>Как заяц оркестр в лесуустроил(муз.сказка)</w:t>
            </w:r>
          </w:p>
        </w:tc>
        <w:tc>
          <w:tcPr>
            <w:tcW w:w="2553" w:type="dxa"/>
          </w:tcPr>
          <w:p w:rsidR="007C7FAC" w:rsidRDefault="009E6793">
            <w:pPr>
              <w:pStyle w:val="TableParagraph"/>
              <w:ind w:left="343" w:right="330" w:firstLine="184"/>
              <w:rPr>
                <w:sz w:val="24"/>
              </w:rPr>
            </w:pPr>
            <w:r>
              <w:rPr>
                <w:sz w:val="24"/>
              </w:rPr>
              <w:t>Г.Тукай-детям(свосп.потат.яз.)</w:t>
            </w:r>
          </w:p>
        </w:tc>
        <w:tc>
          <w:tcPr>
            <w:tcW w:w="2413" w:type="dxa"/>
          </w:tcPr>
          <w:p w:rsidR="007C7FAC" w:rsidRDefault="009E6793">
            <w:pPr>
              <w:pStyle w:val="TableParagraph"/>
              <w:ind w:left="503" w:right="264" w:hanging="232"/>
              <w:rPr>
                <w:sz w:val="24"/>
              </w:rPr>
            </w:pPr>
            <w:r>
              <w:rPr>
                <w:sz w:val="24"/>
              </w:rPr>
              <w:t>Праздникдружбынародовмира</w:t>
            </w:r>
          </w:p>
        </w:tc>
      </w:tr>
      <w:tr w:rsidR="007C7FAC">
        <w:trPr>
          <w:trHeight w:val="277"/>
        </w:trPr>
        <w:tc>
          <w:tcPr>
            <w:tcW w:w="10211" w:type="dxa"/>
            <w:gridSpan w:val="4"/>
          </w:tcPr>
          <w:p w:rsidR="007C7FAC" w:rsidRDefault="009E6793">
            <w:pPr>
              <w:pStyle w:val="TableParagraph"/>
              <w:spacing w:line="258" w:lineRule="exact"/>
              <w:ind w:left="4557" w:right="4551"/>
              <w:jc w:val="center"/>
              <w:rPr>
                <w:b/>
                <w:sz w:val="24"/>
              </w:rPr>
            </w:pPr>
            <w:r>
              <w:rPr>
                <w:b/>
                <w:sz w:val="24"/>
              </w:rPr>
              <w:t>Май</w:t>
            </w:r>
          </w:p>
        </w:tc>
      </w:tr>
      <w:tr w:rsidR="007C7FAC">
        <w:trPr>
          <w:trHeight w:val="830"/>
        </w:trPr>
        <w:tc>
          <w:tcPr>
            <w:tcW w:w="2552" w:type="dxa"/>
          </w:tcPr>
          <w:p w:rsidR="007C7FAC" w:rsidRDefault="007C7FAC">
            <w:pPr>
              <w:pStyle w:val="TableParagraph"/>
              <w:spacing w:before="5"/>
              <w:rPr>
                <w:b/>
              </w:rPr>
            </w:pPr>
          </w:p>
          <w:p w:rsidR="007C7FAC" w:rsidRDefault="009E6793">
            <w:pPr>
              <w:pStyle w:val="TableParagraph"/>
              <w:spacing w:line="270" w:lineRule="atLeast"/>
              <w:ind w:left="827" w:right="518" w:hanging="300"/>
              <w:rPr>
                <w:sz w:val="24"/>
              </w:rPr>
            </w:pPr>
            <w:r>
              <w:rPr>
                <w:sz w:val="24"/>
              </w:rPr>
              <w:t>Моилюбимыеигрушки</w:t>
            </w:r>
          </w:p>
        </w:tc>
        <w:tc>
          <w:tcPr>
            <w:tcW w:w="2693" w:type="dxa"/>
          </w:tcPr>
          <w:p w:rsidR="007C7FAC" w:rsidRDefault="009E6793">
            <w:pPr>
              <w:pStyle w:val="TableParagraph"/>
              <w:ind w:left="592" w:right="550" w:hanging="29"/>
              <w:rPr>
                <w:sz w:val="24"/>
              </w:rPr>
            </w:pPr>
            <w:r>
              <w:rPr>
                <w:sz w:val="24"/>
              </w:rPr>
              <w:t>«Танцыкукол»Д.Шостакович</w:t>
            </w:r>
          </w:p>
          <w:p w:rsidR="007C7FAC" w:rsidRDefault="009E6793">
            <w:pPr>
              <w:pStyle w:val="TableParagraph"/>
              <w:spacing w:line="267" w:lineRule="exact"/>
              <w:ind w:left="628"/>
              <w:rPr>
                <w:sz w:val="24"/>
              </w:rPr>
            </w:pPr>
            <w:r>
              <w:rPr>
                <w:sz w:val="24"/>
              </w:rPr>
              <w:t>(мультфильм)</w:t>
            </w:r>
          </w:p>
        </w:tc>
        <w:tc>
          <w:tcPr>
            <w:tcW w:w="2553" w:type="dxa"/>
          </w:tcPr>
          <w:p w:rsidR="007C7FAC" w:rsidRDefault="009E6793">
            <w:pPr>
              <w:pStyle w:val="TableParagraph"/>
              <w:ind w:left="739" w:right="618" w:hanging="104"/>
              <w:rPr>
                <w:sz w:val="24"/>
              </w:rPr>
            </w:pPr>
            <w:r>
              <w:rPr>
                <w:spacing w:val="-1"/>
                <w:sz w:val="24"/>
              </w:rPr>
              <w:t xml:space="preserve">«Картинки </w:t>
            </w:r>
            <w:r>
              <w:rPr>
                <w:sz w:val="24"/>
              </w:rPr>
              <w:t>свыставки»</w:t>
            </w:r>
          </w:p>
          <w:p w:rsidR="007C7FAC" w:rsidRDefault="009E6793">
            <w:pPr>
              <w:pStyle w:val="TableParagraph"/>
              <w:spacing w:line="267" w:lineRule="exact"/>
              <w:ind w:left="507"/>
              <w:rPr>
                <w:sz w:val="24"/>
              </w:rPr>
            </w:pPr>
            <w:r>
              <w:rPr>
                <w:sz w:val="24"/>
              </w:rPr>
              <w:t>М.Мусоргский</w:t>
            </w:r>
          </w:p>
        </w:tc>
        <w:tc>
          <w:tcPr>
            <w:tcW w:w="2413" w:type="dxa"/>
          </w:tcPr>
          <w:p w:rsidR="007C7FAC" w:rsidRDefault="009E6793">
            <w:pPr>
              <w:pStyle w:val="TableParagraph"/>
              <w:spacing w:line="267" w:lineRule="exact"/>
              <w:ind w:left="411"/>
              <w:rPr>
                <w:sz w:val="24"/>
              </w:rPr>
            </w:pPr>
            <w:r>
              <w:rPr>
                <w:sz w:val="24"/>
              </w:rPr>
              <w:t>Выпускнойбал</w:t>
            </w:r>
          </w:p>
        </w:tc>
      </w:tr>
    </w:tbl>
    <w:p w:rsidR="007C7FAC" w:rsidRDefault="007C7FAC">
      <w:pPr>
        <w:spacing w:line="267" w:lineRule="exact"/>
        <w:rPr>
          <w:sz w:val="24"/>
        </w:rPr>
        <w:sectPr w:rsidR="007C7FAC">
          <w:pgSz w:w="11910" w:h="16840"/>
          <w:pgMar w:top="480" w:right="340" w:bottom="1240" w:left="460" w:header="0" w:footer="974" w:gutter="0"/>
          <w:cols w:space="720"/>
        </w:sectPr>
      </w:pPr>
    </w:p>
    <w:p w:rsidR="007C7FAC" w:rsidRDefault="009E6793">
      <w:pPr>
        <w:pStyle w:val="a4"/>
        <w:numPr>
          <w:ilvl w:val="1"/>
          <w:numId w:val="19"/>
        </w:numPr>
        <w:tabs>
          <w:tab w:val="left" w:pos="1157"/>
        </w:tabs>
        <w:spacing w:before="72" w:line="480" w:lineRule="auto"/>
        <w:ind w:left="1380" w:right="575" w:hanging="644"/>
        <w:jc w:val="left"/>
        <w:rPr>
          <w:b/>
          <w:sz w:val="24"/>
        </w:rPr>
      </w:pPr>
      <w:r>
        <w:rPr>
          <w:b/>
          <w:sz w:val="24"/>
        </w:rPr>
        <w:t>ОРГАНИЗАЦИЯ РАЗВИВАЮЩЕЙ ПРЕДМЕТНО-ПРОСТРАНСТВЕННОЙ СРЕДЫ</w:t>
      </w:r>
      <w:r>
        <w:rPr>
          <w:b/>
          <w:sz w:val="24"/>
          <w:u w:val="thick"/>
        </w:rPr>
        <w:t>Обязательнаячасть</w:t>
      </w:r>
    </w:p>
    <w:p w:rsidR="007C7FAC" w:rsidRDefault="009E6793">
      <w:pPr>
        <w:pStyle w:val="a3"/>
        <w:ind w:left="672" w:right="506" w:firstLine="708"/>
      </w:pPr>
      <w:r>
        <w:t>Предметно-пространственнаяразвивающаяобразовательнаясредаДОУ(далее–ППРОС,РППС)создаетсявсоответствиистребованиямиФГОСДОисанитарно-эпидемиологическимитребованиями.</w:t>
      </w:r>
    </w:p>
    <w:p w:rsidR="007C7FAC" w:rsidRDefault="009E6793">
      <w:pPr>
        <w:pStyle w:val="a3"/>
        <w:ind w:left="672" w:right="515" w:firstLine="708"/>
      </w:pPr>
      <w:r>
        <w:t>Предметно-пространственная развивающая образовательная среда в ДОУ обеспечиваетреализациюадаптированнойосновнойобразовательнойпрограммыдлядетейсТНР.ДОУсамостоятельнопроектируетпредметно-пространственнуюразвивающуюобразовательнуюсреду с учетом психофизических особенностей детей с ТНР. При проектировании ППРОС ДОУучитываютсяособенностиобразовательной деятельности, социокультурные, экономические идругиеусловия,требованияиспользуемыхвариативныхобразовательныхпрограмм,возможностиипотребностиучастниковобразовательнойдеятельности(детейсТНРиихсемей,педагоговидругихсотрудников ДОУ,участниковсетевоговзаимодействияипр.).</w:t>
      </w:r>
    </w:p>
    <w:p w:rsidR="007C7FAC" w:rsidRDefault="009E6793">
      <w:pPr>
        <w:pStyle w:val="a3"/>
        <w:ind w:left="672" w:right="505" w:firstLine="708"/>
      </w:pPr>
      <w:r>
        <w:t>Предметно-пространственнаяразвивающаяобразовательнаясреда–частьобразовательнойсреды,представленнаяспециальноорганизованнымпространством(помещениямиДОУ,прилегающимиидругимитерриториями,предназначеннымидляреализацииПрограммы),материалами,оборудованием,электроннымиобразовательнымиресурсами(втомчислеразвивающимикомпьютернымииграми)исредствамиобученияивоспитания детей дошкольного возраста, охраны и укрепления их здоровья, предоставляющимивозможность учетаособенностейикоррекциинарушенийречевогоразвитиядетейсТНР.</w:t>
      </w:r>
    </w:p>
    <w:p w:rsidR="007C7FAC" w:rsidRDefault="009E6793">
      <w:pPr>
        <w:pStyle w:val="a3"/>
        <w:ind w:left="672" w:right="515" w:firstLine="708"/>
      </w:pPr>
      <w:r>
        <w:t>ВсоответствиисоСтандартомвозможныразныевариантысозданияППРОСприусловии учета целей и принципов Программы, речевой и возрастной специфики для реализацииАООП.</w:t>
      </w:r>
    </w:p>
    <w:p w:rsidR="007C7FAC" w:rsidRDefault="009E6793">
      <w:pPr>
        <w:pStyle w:val="a3"/>
        <w:ind w:left="1380"/>
      </w:pPr>
      <w:r>
        <w:t>ВсоответствиисоСтандартом,ППРОС ДОУобеспечиваетигарантирует:</w:t>
      </w:r>
    </w:p>
    <w:p w:rsidR="007C7FAC" w:rsidRDefault="009E6793">
      <w:pPr>
        <w:pStyle w:val="a4"/>
        <w:numPr>
          <w:ilvl w:val="0"/>
          <w:numId w:val="18"/>
        </w:numPr>
        <w:tabs>
          <w:tab w:val="left" w:pos="873"/>
        </w:tabs>
        <w:ind w:right="514" w:firstLine="0"/>
        <w:jc w:val="both"/>
        <w:rPr>
          <w:sz w:val="24"/>
        </w:rPr>
      </w:pPr>
      <w:r>
        <w:rPr>
          <w:sz w:val="24"/>
        </w:rPr>
        <w:t>охрану и укрепление физического и психического здоровья и эмоционального благополучиядетейсТНР,втомчислесучетомспецификиинформационнойсоциализацииирисковИнтернет-ресурсов,проявлениеуважениякихчеловеческомудостоинству,чувствамипотребностям,формированиеиподдержкуположительнойсамооценки,уверенностивсобственныхвозможностяхиспособностях,в томчислепривзаимодействиидетейдругсдругомивколлективнойработе;</w:t>
      </w:r>
    </w:p>
    <w:p w:rsidR="007C7FAC" w:rsidRDefault="009E6793">
      <w:pPr>
        <w:pStyle w:val="a4"/>
        <w:numPr>
          <w:ilvl w:val="0"/>
          <w:numId w:val="18"/>
        </w:numPr>
        <w:tabs>
          <w:tab w:val="left" w:pos="949"/>
        </w:tabs>
        <w:ind w:right="516" w:firstLine="0"/>
        <w:jc w:val="both"/>
        <w:rPr>
          <w:sz w:val="24"/>
        </w:rPr>
      </w:pPr>
      <w:r>
        <w:rPr>
          <w:sz w:val="24"/>
        </w:rPr>
        <w:t>максимальнуюреализациюобразовательногопотенциалапространстваДОУ,группыиприлегающихтерриторий,приспособленныхдляреализацииобразовательнойпрограммы,атакже материалов, оборудования и инвентаря для развития детей дошкольного возраста с ТНР всоответствии с потребностями каждого возрастного этапа, охраны и укрепления их здоровья,возможностямиучета особенностейикоррекциинедостатковихречевого развития;</w:t>
      </w:r>
    </w:p>
    <w:p w:rsidR="007C7FAC" w:rsidRDefault="009E6793">
      <w:pPr>
        <w:pStyle w:val="a4"/>
        <w:numPr>
          <w:ilvl w:val="0"/>
          <w:numId w:val="18"/>
        </w:numPr>
        <w:tabs>
          <w:tab w:val="left" w:pos="933"/>
        </w:tabs>
        <w:ind w:right="516" w:firstLine="0"/>
        <w:jc w:val="both"/>
        <w:rPr>
          <w:sz w:val="24"/>
        </w:rPr>
      </w:pPr>
      <w:r>
        <w:rPr>
          <w:sz w:val="24"/>
        </w:rPr>
        <w:t>построениевариативногоразвивающегообразования,ориентированногонавозможностьсвободного выбора детьми материалов, видов активности, участников совместной деятельностии общения как с детьми разного возраста, так и со взрослыми, а также свободу в выражениисвоихчувствимыслей;</w:t>
      </w:r>
    </w:p>
    <w:p w:rsidR="007C7FAC" w:rsidRDefault="009E6793">
      <w:pPr>
        <w:pStyle w:val="a4"/>
        <w:numPr>
          <w:ilvl w:val="0"/>
          <w:numId w:val="18"/>
        </w:numPr>
        <w:tabs>
          <w:tab w:val="left" w:pos="957"/>
        </w:tabs>
        <w:ind w:right="515" w:firstLine="0"/>
        <w:jc w:val="both"/>
        <w:rPr>
          <w:sz w:val="24"/>
        </w:rPr>
      </w:pPr>
      <w:r>
        <w:rPr>
          <w:sz w:val="24"/>
        </w:rPr>
        <w:t>созданиеусловийдляежедневнойтрудовойдеятельностиимотивациинепрерывногосамосовершенствования и профессионального развития педагогических работников, а такжесодействие в определении собственных целей, личных и профессиональных потребностей имотивов;</w:t>
      </w:r>
    </w:p>
    <w:p w:rsidR="007C7FAC" w:rsidRDefault="009E6793">
      <w:pPr>
        <w:pStyle w:val="a4"/>
        <w:numPr>
          <w:ilvl w:val="0"/>
          <w:numId w:val="18"/>
        </w:numPr>
        <w:tabs>
          <w:tab w:val="left" w:pos="909"/>
        </w:tabs>
        <w:ind w:right="514" w:firstLine="0"/>
        <w:jc w:val="both"/>
        <w:rPr>
          <w:sz w:val="24"/>
        </w:rPr>
      </w:pPr>
      <w:r>
        <w:rPr>
          <w:sz w:val="24"/>
        </w:rPr>
        <w:t>открытость дошкольного образования и вовлечение родителей (законных представителей)непосредственновобразовательнуюдеятельность,осуществлениеихподдержкивделеобразованияивоспитаниядетей,охранеиукрепленииихздоровья,атакжеподдержкиобразовательныхинициативвнутри семьи;</w:t>
      </w:r>
    </w:p>
    <w:p w:rsidR="007C7FAC" w:rsidRDefault="009E6793">
      <w:pPr>
        <w:pStyle w:val="a4"/>
        <w:numPr>
          <w:ilvl w:val="0"/>
          <w:numId w:val="18"/>
        </w:numPr>
        <w:tabs>
          <w:tab w:val="left" w:pos="917"/>
        </w:tabs>
        <w:ind w:right="513" w:firstLine="0"/>
        <w:jc w:val="both"/>
        <w:rPr>
          <w:sz w:val="24"/>
        </w:rPr>
      </w:pPr>
      <w:r>
        <w:rPr>
          <w:sz w:val="24"/>
        </w:rPr>
        <w:t>построениеобразовательнойдеятельностинаосновевзаимодействиявзрослыхсдетьми,ориентированногонауважениедостоинстваиличности,интересыивозможностикаждогоребенкаиучитывающегосоциальнуюситуациюегоразвитияисоответствующиевозрастныеи</w:t>
      </w:r>
    </w:p>
    <w:p w:rsidR="007C7FAC" w:rsidRDefault="007C7FAC">
      <w:pPr>
        <w:jc w:val="both"/>
        <w:rPr>
          <w:sz w:val="24"/>
        </w:rPr>
        <w:sectPr w:rsidR="007C7FAC">
          <w:footerReference w:type="default" r:id="rId10"/>
          <w:pgSz w:w="11910" w:h="16840"/>
          <w:pgMar w:top="760" w:right="340" w:bottom="1160" w:left="460" w:header="0" w:footer="974" w:gutter="0"/>
          <w:pgNumType w:start="2"/>
          <w:cols w:space="720"/>
        </w:sectPr>
      </w:pPr>
    </w:p>
    <w:p w:rsidR="007C7FAC" w:rsidRDefault="009E6793">
      <w:pPr>
        <w:pStyle w:val="a3"/>
        <w:spacing w:before="68"/>
        <w:ind w:left="672" w:right="516"/>
      </w:pPr>
      <w:r>
        <w:t>индивидуальныеособенности(недопустимостькакискусственногоускорения,такиискусственногозамедленияразвития детей).</w:t>
      </w:r>
    </w:p>
    <w:p w:rsidR="007C7FAC" w:rsidRDefault="009E6793">
      <w:pPr>
        <w:pStyle w:val="a3"/>
        <w:ind w:left="672" w:right="516" w:firstLine="708"/>
      </w:pPr>
      <w:r>
        <w:t>ППРОСобладаетсвойствамиоткрытойсистемыивыполняетобразовательную,воспитывающую,мотивирующуюфункции.Средаявляетсянетолькоразвивающей,ноиразвивающейся.</w:t>
      </w:r>
    </w:p>
    <w:p w:rsidR="007C7FAC" w:rsidRDefault="009E6793">
      <w:pPr>
        <w:pStyle w:val="a3"/>
        <w:ind w:left="672" w:right="513" w:firstLine="708"/>
      </w:pPr>
      <w:r>
        <w:t>Предметно-пространственная развивающая образовательная среда ДОУобеспечиваетвозможность реализации разных видов детской активности, в том числе с учетом спецификиинформационной социализации детей и правил безопасного пользования Интернетом: игровой,коммуникативной,познавательно-исследовательской,двигательной,конструирования,восприятияпроизведенийсловесного,музыкальногоиизобразительноготворчества,продуктивной деятельности и пр. в соответствии с потребностями каждого возрастного этападетей,охраны иукрепленияихздоровья,возможностямиучетаособенностейикоррекциинедостатковречевого развитиядетейсТНР.</w:t>
      </w:r>
    </w:p>
    <w:p w:rsidR="007C7FAC" w:rsidRDefault="009E6793">
      <w:pPr>
        <w:pStyle w:val="a3"/>
        <w:spacing w:before="1"/>
        <w:ind w:left="672" w:right="508" w:firstLine="708"/>
      </w:pPr>
      <w:r>
        <w:t>Предметно-пространственнаяразвивающаяобразовательнаясредаДОУсоздаетсяпедагогамидляразвитияиндивидуальностикаждогоребенкасучетомеговозможностей,уровня активности и интересов, поддерживая формирование его индивидуальной траекторииразвития.Онастроитсянаосновепринципасоответствияанатомо-физиологическимособенностямдетей(соответствиеросту,массетела,размеруруки,дающейвозможностьзахвата предметаидр.).</w:t>
      </w:r>
    </w:p>
    <w:p w:rsidR="007C7FAC" w:rsidRDefault="009E6793">
      <w:pPr>
        <w:pStyle w:val="a3"/>
        <w:ind w:left="1380"/>
      </w:pPr>
      <w:r>
        <w:t>ДлявыполненияэтойзадачиППРОСдолжнабыть:</w:t>
      </w:r>
    </w:p>
    <w:p w:rsidR="007C7FAC" w:rsidRDefault="009E6793">
      <w:pPr>
        <w:pStyle w:val="a4"/>
        <w:numPr>
          <w:ilvl w:val="0"/>
          <w:numId w:val="18"/>
        </w:numPr>
        <w:tabs>
          <w:tab w:val="left" w:pos="933"/>
        </w:tabs>
        <w:spacing w:before="1"/>
        <w:ind w:right="512" w:firstLine="0"/>
        <w:jc w:val="both"/>
        <w:rPr>
          <w:sz w:val="24"/>
        </w:rPr>
      </w:pPr>
      <w:r>
        <w:rPr>
          <w:sz w:val="24"/>
        </w:rPr>
        <w:t>содержательно-насыщеннойидинамичной–включатьсредстваобучения(втомчислетехническиеиинформационные),материалы(втомчислерасходные),инвентарь,игровое,спортивноеиоздоровительноеоборудование,которыепозволяютобеспечитьигровую,познавательную,исследовательскуюитворческуюактивность,экспериментированиесматериалами, доступнымидетям;двигательнуюактивность,в томчислеразвитиеобщейитонкой моторики детей с ТНР, участие в подвижных играх и соревнованиях; эмоциональноеблагополучие детей во взаимодействии с предметно- пространственным окружением; игрушкидолжныобладатьдинамичнымисвойствами-подвижностьчастей,возможностьсобрать,разобрать,возможностькомбинированиядеталей;возможностьсамовыражениядетей;</w:t>
      </w:r>
    </w:p>
    <w:p w:rsidR="007C7FAC" w:rsidRDefault="009E6793">
      <w:pPr>
        <w:pStyle w:val="a4"/>
        <w:numPr>
          <w:ilvl w:val="0"/>
          <w:numId w:val="18"/>
        </w:numPr>
        <w:tabs>
          <w:tab w:val="left" w:pos="953"/>
        </w:tabs>
        <w:ind w:right="512" w:firstLine="0"/>
        <w:jc w:val="both"/>
        <w:rPr>
          <w:sz w:val="24"/>
        </w:rPr>
      </w:pPr>
      <w:r>
        <w:rPr>
          <w:sz w:val="24"/>
        </w:rPr>
        <w:t>трансформируемой–обеспечиватьвозможностьизмененийППРОСвзависимостиотобразовательнойситуации,втомчислеменяющихсяинтересов,мотивовивозможностейдетей;</w:t>
      </w:r>
    </w:p>
    <w:p w:rsidR="007C7FAC" w:rsidRDefault="009E6793">
      <w:pPr>
        <w:pStyle w:val="a4"/>
        <w:numPr>
          <w:ilvl w:val="0"/>
          <w:numId w:val="18"/>
        </w:numPr>
        <w:tabs>
          <w:tab w:val="left" w:pos="1065"/>
        </w:tabs>
        <w:ind w:right="514" w:firstLine="0"/>
        <w:jc w:val="both"/>
        <w:rPr>
          <w:sz w:val="24"/>
        </w:rPr>
      </w:pPr>
      <w:r>
        <w:rPr>
          <w:sz w:val="24"/>
        </w:rPr>
        <w:t>полифункциональной–обеспечиватьвозможностьразнообразногоиспользованиясоставляющих ППРОС (например, детской мебели, матов, мягких модулей, ширм, в том числеприродныхматериалов) вразных видахдетскойактивности;</w:t>
      </w:r>
    </w:p>
    <w:p w:rsidR="007C7FAC" w:rsidRDefault="009E6793">
      <w:pPr>
        <w:pStyle w:val="a4"/>
        <w:numPr>
          <w:ilvl w:val="0"/>
          <w:numId w:val="18"/>
        </w:numPr>
        <w:tabs>
          <w:tab w:val="left" w:pos="977"/>
        </w:tabs>
        <w:spacing w:before="1"/>
        <w:ind w:right="509" w:firstLine="0"/>
        <w:jc w:val="both"/>
        <w:rPr>
          <w:sz w:val="24"/>
        </w:rPr>
      </w:pPr>
      <w:r>
        <w:rPr>
          <w:sz w:val="24"/>
        </w:rPr>
        <w:t>доступной–обеспечиватьсвободныйдоступвоспитанников(втомчиследетейсограниченнымивозможностямиздоровья)киграм,игрушкам,материалам,пособиям,обеспечивающимвсеосновныевидыдетскойактивности.ВсеигровыематериалыдолжныподбиратьсясучетомособенностейребенкасТНР,сучетомуровняразвитияегопознавательныхпсихическихпроцессов,стимулироватьпознавательнуюиречевуюдеятельность ребенка с ТНР, создавать необходимые условия для его самостоятельной, в томчисле,речевой активности;</w:t>
      </w:r>
    </w:p>
    <w:p w:rsidR="007C7FAC" w:rsidRDefault="009E6793">
      <w:pPr>
        <w:pStyle w:val="a4"/>
        <w:numPr>
          <w:ilvl w:val="0"/>
          <w:numId w:val="18"/>
        </w:numPr>
        <w:tabs>
          <w:tab w:val="left" w:pos="893"/>
        </w:tabs>
        <w:ind w:right="509" w:firstLine="0"/>
        <w:jc w:val="both"/>
        <w:rPr>
          <w:sz w:val="24"/>
        </w:rPr>
      </w:pPr>
      <w:r>
        <w:rPr>
          <w:sz w:val="24"/>
        </w:rPr>
        <w:t>безопасной – все элементы ППРОС должны соответствовать требованиям по обеспечениюнадежностиибезопасностьихиспользования,такимикаксанитарно-эпидемиологическиеправилаинормативыиправилапожарнойбезопасности,атакжеправилабезопасногопользованияИнтернетом.ПрипроектированииППРОСнеобходимоучитывать целостностьобразовательногопроцессавДОУ,взаданныхСтандартомобразовательныхобластях:социально-коммуникативной,познавательной,речевой,художественно-эстетическойифизической;</w:t>
      </w:r>
    </w:p>
    <w:p w:rsidR="007C7FAC" w:rsidRDefault="009E6793">
      <w:pPr>
        <w:pStyle w:val="a4"/>
        <w:numPr>
          <w:ilvl w:val="0"/>
          <w:numId w:val="18"/>
        </w:numPr>
        <w:tabs>
          <w:tab w:val="left" w:pos="877"/>
        </w:tabs>
        <w:ind w:right="514" w:firstLine="0"/>
        <w:jc w:val="both"/>
        <w:rPr>
          <w:sz w:val="24"/>
        </w:rPr>
      </w:pPr>
      <w:r>
        <w:rPr>
          <w:sz w:val="24"/>
        </w:rPr>
        <w:t>эстетичной – все элементы ППРОС должны быть привлекательны, так, игрушки не должнысодержать ошибок в конструкции, способствовать формированию основ эстетического вкусаребенка; приобщатьего к мируискусства;</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a3"/>
        <w:spacing w:before="68"/>
        <w:ind w:left="672" w:right="515" w:firstLine="708"/>
      </w:pPr>
      <w:r>
        <w:t>Предметно-пространственная развивающая образовательная среда в ДОУобеспечиваетусловиядляэмоциональногоблагополучиядетейикомфортнойработыпедагогическихиучебно-вспомогательныхсотрудников.</w:t>
      </w:r>
    </w:p>
    <w:p w:rsidR="007C7FAC" w:rsidRDefault="009E6793">
      <w:pPr>
        <w:pStyle w:val="a3"/>
        <w:ind w:left="672" w:right="510" w:firstLine="708"/>
      </w:pPr>
      <w:r>
        <w:t>Дляобеспеченияобразовательнойдеятельности</w:t>
      </w:r>
      <w:r>
        <w:rPr>
          <w:b/>
          <w:i/>
        </w:rPr>
        <w:t>всоциально-коммуникативнойобласти</w:t>
      </w:r>
      <w:r>
        <w:t>нвгрупповыхидругихпомещениях,предназначенныхдляобразовательнойдеятельности детей (музыкальном, спортивном залах, зимнем саду, изостудии, театре и др.),создаются условия для общения и совместной деятельности детей как со взрослыми, так и сосверстниками в разных групповых сочетаниях. Дети имеют возможность собираться для игр изанятий всей группой вместе, а также объединяться в малые группы в соответствии со своимиинтересами.</w:t>
      </w:r>
    </w:p>
    <w:p w:rsidR="007C7FAC" w:rsidRDefault="009E6793">
      <w:pPr>
        <w:pStyle w:val="a3"/>
        <w:spacing w:before="1"/>
        <w:ind w:left="672" w:right="506" w:firstLine="708"/>
      </w:pPr>
      <w:r>
        <w:t>Социально-коммуникативноеразвитиедетейдошкольноговозрастаосуществляетсяглавным образом в ведущей деятельности этого периода - игре. Именно в этой деятельностиформируютсятакиеважнейшиеновообразованиядошкольноговозрастакаквоображение,произвольность,самосознание.Крометого,вдошкольномвозрастеначинаетсяактивноеприобщение детей к жизни общества и формирование таких социально значимых качеств кактолерантность.Каждаяизэтихспособностейтребуетспецифическихформигрыи,следовательно, определѐнных игровых материалов. Предметно-пространственная развивающаяобразовательнаясредаобеспечиваетусловиядляразвитияигровойипознавательно-исследовательскойдеятельностидетей.</w:t>
      </w:r>
    </w:p>
    <w:p w:rsidR="007C7FAC" w:rsidRDefault="009E6793">
      <w:pPr>
        <w:pStyle w:val="a3"/>
        <w:ind w:left="672" w:right="506" w:firstLine="708"/>
      </w:pPr>
      <w:r>
        <w:t>Дляэтоговгрупповыхпомещенияхинаприлегающихтерриторияхпространствоорганизованотак,чтобыможнобылоигратьвразличные,втомчислесюжетно-ролевыеигры.В групповых помещениях и на прилегающих территорияхнаходится оборудование, игрушки иматериалы для разнообразных сюжетно-ролевых и дидактических игр, в том числе предметы-заместители.</w:t>
      </w:r>
    </w:p>
    <w:p w:rsidR="007C7FAC" w:rsidRDefault="009E6793">
      <w:pPr>
        <w:pStyle w:val="a3"/>
        <w:spacing w:before="1"/>
        <w:ind w:left="672" w:right="518" w:firstLine="708"/>
      </w:pPr>
      <w:r>
        <w:t>Воображение наиболее эффективно развивается в ролевой и режиссѐрской игре. Дляосуществленияэтихвидовигрынужны:«признаковые»игрушки,открытыедляфантазииребенка,идопускающиеразличныеназванияиспособиспользования(способныеслужитьзаместителямиразныхпредметовиперсонажей);простыемаленькиекуколки(пупсики,солдатики); куклы неопределенного пола и возраста (без лица); пальчиковые куклы и куклы длятеатраидр.</w:t>
      </w:r>
    </w:p>
    <w:p w:rsidR="007C7FAC" w:rsidRDefault="009E6793">
      <w:pPr>
        <w:pStyle w:val="a3"/>
        <w:ind w:left="672" w:right="514" w:firstLine="708"/>
      </w:pPr>
      <w:r>
        <w:t>Формирование и развитие произвольности осуществляется в ролевой игре и в играх справилами. Для этих видов игр имеются: наборы кукол разного пола и размера; кукольнаямебель,посуда,одежда;наборыдляигрывдоктора,парикмахера,магазинипр.;деталикостюмаиатрибуты,помогающиепринятьиудерживатьигровуюроль;транспортныеигрушки; настольно-печатные игры; дидактические игры разных видов, адекватные возрасту идр.</w:t>
      </w:r>
    </w:p>
    <w:p w:rsidR="007C7FAC" w:rsidRDefault="009E6793">
      <w:pPr>
        <w:pStyle w:val="a3"/>
        <w:spacing w:before="1"/>
        <w:ind w:left="672" w:right="507" w:firstLine="708"/>
      </w:pPr>
      <w:r>
        <w:t>Очевидно, что общение происходит, прежде всего, с другими людьми – взрослыми исверстниками.Однако,вдошкольномвозрастевозможно(идостаточнораспространено)общениесигрушкой,котораявыступаеткак«партнѐр»пообщению.Этотакназываемые</w:t>
      </w:r>
    </w:p>
    <w:p w:rsidR="007C7FAC" w:rsidRDefault="009E6793">
      <w:pPr>
        <w:pStyle w:val="a3"/>
        <w:ind w:left="672" w:right="510"/>
      </w:pPr>
      <w:r>
        <w:t>«Игрушки-подружки», способные стать любимыми. Таковыми являются куклы и животные спривлекательной внешностью и яркой индивидуальностью: плюшевые мишки, киски, собачкикуклы, удобные для действий ребѐнка и легко «одушевляемые». Важные особенности такойигрушки(куклыиживотного),–незавершѐнность,открытостьдлялюбыхпревращений,беспомощность,предполагающаязаботуиуходсостороныребенка.</w:t>
      </w:r>
    </w:p>
    <w:p w:rsidR="007C7FAC" w:rsidRDefault="009E6793">
      <w:pPr>
        <w:pStyle w:val="a3"/>
        <w:ind w:left="672" w:right="506" w:firstLine="708"/>
      </w:pPr>
      <w:r>
        <w:t>Весьмаполезныигрушки,отражающиеразличныемоментыокружающейвзрослойжизни:куклывразныхкостюмах,соответствующихразнымситуациям;атрибутыразныхпрофессий и труда взрослых; модели современных технических средств; игрушечные машинкиразныхтиповидр.</w:t>
      </w:r>
    </w:p>
    <w:p w:rsidR="007C7FAC" w:rsidRDefault="009E6793">
      <w:pPr>
        <w:pStyle w:val="a3"/>
        <w:ind w:left="672" w:right="512" w:firstLine="708"/>
      </w:pPr>
      <w:r>
        <w:t>Для обучения детей основам безопасности жизнедеятельности в ППРОСпредставленысовременныеполифункциональныедетскиеигровыекомплекты«Азбукапожарнойбезопасности»,«Азбукадорожногодвижения»,«Азбуказдоровьяигигиены»,«Азбукажелезнойдороги»,изготовленныесамимипедагогами.Онииспользуются,исходяиз</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8"/>
        <w:ind w:left="672" w:right="522"/>
      </w:pPr>
      <w:r>
        <w:t>программных задач и содержания по направлению «Безопасное поведение в быту, социуме,природе»,а также вразличныхобразовательныхобластях вигровойдеятельностидетей.</w:t>
      </w:r>
    </w:p>
    <w:p w:rsidR="007C7FAC" w:rsidRDefault="009E6793">
      <w:pPr>
        <w:pStyle w:val="a3"/>
        <w:ind w:left="672" w:right="510" w:firstLine="708"/>
      </w:pPr>
      <w:r>
        <w:t>Наприлегающихтерриторияхтакжевыделенызоныдляобщенияисовместнойдеятельности больших и малых групп детей из разных возрастных групп и взрослых, в томчиследляиспользованияметодовпроектированиякаксредствпознавательно-исследовательскойдеятельностидетей.</w:t>
      </w:r>
    </w:p>
    <w:p w:rsidR="007C7FAC" w:rsidRDefault="009E6793">
      <w:pPr>
        <w:pStyle w:val="a3"/>
        <w:ind w:left="672" w:right="506" w:firstLine="708"/>
      </w:pPr>
      <w:r>
        <w:t>Дляразвитиялюбознательности,</w:t>
      </w:r>
      <w:r>
        <w:rPr>
          <w:b/>
          <w:i/>
        </w:rPr>
        <w:t xml:space="preserve">познавательнойактивности,познавательныхспособностей </w:t>
      </w:r>
      <w:r>
        <w:t>взрослыми создананасыщеннаяППРОС, стимулирующаяпознавательныйинтересдетей,исследовательскуюактивность,элементарноеэкспериментированиесразличнымивеществами,предметами,материалами.Поэтомупредметно-пространственнаяразвивающаяобразовательнаясредаДОУобеспечиваетусловиядляпознавательно-исследовательскогоразвитиядетей(выделеныпомещенияилизоны,оснащенныеоборудованием и информационными ресурсами, приборами и материалами для разных видовпознавательной деятельности детей – книжный уголок, библиотека, зимний сад, огород, живойуголокидр.).</w:t>
      </w:r>
    </w:p>
    <w:p w:rsidR="007C7FAC" w:rsidRDefault="009E6793">
      <w:pPr>
        <w:pStyle w:val="a3"/>
        <w:spacing w:before="1"/>
        <w:ind w:left="672" w:right="515" w:firstLine="708"/>
      </w:pPr>
      <w:r>
        <w:t>Возможностьсвободныхпрактическихдействийсразнообразнымиматериалами,участие в элементарных опытах и экспериментах имеет большое значение для умственного иэмоционально-волевого развития ребенка с ТНР, способствует построению целостной картинымира,оказываетстойкийдолговременныйэффект.Унегоформируетсяпонимание,чтоокружающий мир полон загадок, тайн, которые еще предстоит разгадать. Таким образом, передребенком открывается познавательная перспектива дальнейшего изучения природы, мотивациярасширятьиуглублятьсвои знания.</w:t>
      </w:r>
    </w:p>
    <w:p w:rsidR="007C7FAC" w:rsidRDefault="009E6793">
      <w:pPr>
        <w:pStyle w:val="a3"/>
        <w:spacing w:before="1"/>
        <w:ind w:left="672" w:right="511" w:firstLine="708"/>
      </w:pPr>
      <w:r>
        <w:t>Помимоподдержкиисследовательскойактивности,педагогисоздаютусловиядляорганизации с детьми с ТНР познавательных игр, поощряя интерес детей с нарушением речи кразличнымразвивающимиграмизанятиям,например,лото,шашкам,шахматам,конструированиюипр.</w:t>
      </w:r>
    </w:p>
    <w:p w:rsidR="007C7FAC" w:rsidRDefault="009E6793">
      <w:pPr>
        <w:pStyle w:val="a3"/>
        <w:ind w:left="672" w:right="511" w:firstLine="708"/>
      </w:pPr>
      <w:r>
        <w:rPr>
          <w:b/>
          <w:i/>
        </w:rPr>
        <w:t>Речевомуразвитию</w:t>
      </w:r>
      <w:r>
        <w:t>способствуютналичиевпредметно-пространственнойразвивающейобразовательнойсредеоткрытогодоступадетейкразличнымлитературнымизданиям, предоставлениеместа для рассматриванияи чтения детьми соответствующих ихвозрастукниг,наличиедругихдополнительныхматериалов,напримерплакатовикартин,рассказов в картинках, аудиозаписей литературных произведений и песен, а такжедругихматериалов.</w:t>
      </w:r>
    </w:p>
    <w:p w:rsidR="007C7FAC" w:rsidRDefault="009E6793">
      <w:pPr>
        <w:pStyle w:val="a3"/>
        <w:ind w:left="672" w:right="511" w:firstLine="708"/>
      </w:pPr>
      <w:r>
        <w:t>Предметно-пространственнаяразвивающаяобразовательнаясредаобеспечиваетусловия для художественно-эстетического развития детей. Помещения ДОУ и прилегающиетерриторииоформленысхудожественнымвкусом;выделеныпомещенияилизоны,оснащенныеоборудованиемиматериаламидляизобразительной,музыкальной,театрализованнойдеятельностидетей.</w:t>
      </w:r>
    </w:p>
    <w:p w:rsidR="007C7FAC" w:rsidRDefault="009E6793">
      <w:pPr>
        <w:pStyle w:val="a3"/>
        <w:spacing w:before="1"/>
        <w:ind w:left="672" w:right="514" w:firstLine="708"/>
      </w:pPr>
      <w:r>
        <w:rPr>
          <w:b/>
          <w:i/>
        </w:rPr>
        <w:t xml:space="preserve">Для художественно-эстетического развития </w:t>
      </w:r>
      <w:r>
        <w:t>детей с ТНР и коррекции нарушенийразвитияфонематическогослухаиритмическойструктурыподбираютсямузыкальнодидактические игры: на обогащение слухового опыта; на определение характера музыки; наразвитие звуковысотного слуха; на развитие музыко-слуховой памяти; на развитие тембровогослуха; на развитие чувстваритма.</w:t>
      </w:r>
    </w:p>
    <w:p w:rsidR="007C7FAC" w:rsidRDefault="009E6793">
      <w:pPr>
        <w:pStyle w:val="a3"/>
        <w:spacing w:before="3" w:line="237" w:lineRule="auto"/>
        <w:ind w:left="672" w:right="518" w:firstLine="708"/>
      </w:pPr>
      <w:r>
        <w:t>Детиимеютвозможностьбезопасногобеспрепятственногодоступакобъектаминфраструктуры ДОУ, а также к играм, игрушкам, материалам, пособиям, обеспечивающим всеосновные видыдетскойактивности.</w:t>
      </w:r>
    </w:p>
    <w:p w:rsidR="007C7FAC" w:rsidRDefault="009E6793">
      <w:pPr>
        <w:pStyle w:val="a3"/>
        <w:spacing w:before="2"/>
        <w:ind w:left="672" w:right="511" w:firstLine="708"/>
      </w:pPr>
      <w:r>
        <w:t>Для детей с ТНР, имеющими нарушения в координации движений, в ДОУимеютсяспециально приспособленная мебель,позволяющаязаниматься разными видами деятельности,общатьсяи играть со сверстниками и, соответственно, в помещениях ДОУ достаточно местадля специального оборудования.</w:t>
      </w:r>
    </w:p>
    <w:p w:rsidR="007C7FAC" w:rsidRDefault="009E6793">
      <w:pPr>
        <w:pStyle w:val="a3"/>
        <w:ind w:left="672" w:right="513" w:firstLine="708"/>
      </w:pPr>
      <w:r>
        <w:t xml:space="preserve">Предметно-пространственная развивающая образовательная среда ДОУобеспечиваетусловия для </w:t>
      </w:r>
      <w:r>
        <w:rPr>
          <w:b/>
          <w:i/>
        </w:rPr>
        <w:t>физического и психического развития</w:t>
      </w:r>
      <w:r>
        <w:t>, охраны иукрепления здоровья, коррекциинедостатковразвития детейс ТНР.</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8"/>
        <w:ind w:left="672" w:right="515" w:firstLine="708"/>
      </w:pPr>
      <w:r>
        <w:t>Для этого в групповых и других помещениях достаточно пространства для свободногопередвижения детей, а также выделены помещения или зоны для разных видов двигательнойактивностидетей– бега, прыжков,лазания, метанияидр.</w:t>
      </w:r>
    </w:p>
    <w:p w:rsidR="007C7FAC" w:rsidRDefault="009E6793">
      <w:pPr>
        <w:pStyle w:val="a3"/>
        <w:ind w:left="672" w:right="518" w:firstLine="708"/>
      </w:pPr>
      <w:r>
        <w:t>В ДОУ имеются оборудование, инвентарь и материалы для развития общей моторики исодействиядвигательнойактивности,материалыипособиядляразвитиятонкоймоторики.</w:t>
      </w:r>
    </w:p>
    <w:p w:rsidR="007C7FAC" w:rsidRDefault="009E6793">
      <w:pPr>
        <w:pStyle w:val="3"/>
        <w:numPr>
          <w:ilvl w:val="1"/>
          <w:numId w:val="19"/>
        </w:numPr>
        <w:tabs>
          <w:tab w:val="left" w:pos="2905"/>
        </w:tabs>
        <w:spacing w:before="4" w:line="480" w:lineRule="auto"/>
        <w:ind w:left="1380" w:right="2327" w:firstLine="1104"/>
        <w:jc w:val="left"/>
      </w:pPr>
      <w:r>
        <w:t>МАТЕРИАЛЬНО-ТЕХНИЧЕСКОЕ ОБЕСПЕЧЕНИЕ</w:t>
      </w:r>
      <w:r>
        <w:rPr>
          <w:u w:val="thick"/>
        </w:rPr>
        <w:t>Обязательнаячасть</w:t>
      </w:r>
    </w:p>
    <w:p w:rsidR="007C7FAC" w:rsidRDefault="009E6793">
      <w:pPr>
        <w:pStyle w:val="a3"/>
        <w:ind w:left="672" w:right="506" w:firstLine="708"/>
      </w:pPr>
      <w:r>
        <w:t>В ДОУ созданы условия для проведения диагностики состояния здоровья детей с ТНР,медицинскихпроцедур,занятийсоспециалистами(учителем-логопедом,педагогом-психологом, другими специалистами) с целью проведения коррекционных и профилактическихмероприятий.</w:t>
      </w:r>
    </w:p>
    <w:p w:rsidR="007C7FAC" w:rsidRDefault="009E6793">
      <w:pPr>
        <w:pStyle w:val="a3"/>
        <w:ind w:left="672" w:right="509" w:firstLine="708"/>
      </w:pPr>
      <w:r>
        <w:t>ВДОУпредставленыкабинетыучителей-логопедов,включающиенеобходимоедлялогопедическойработысдетьмиоборудованиеиматериалы:настенноезеркало,индивидуальные зеркала, шпатели, средства для их обработки, пособия для логопедическойработы с детьми: игрушки, иллюстративный материал, дидактические материалы для развитиядыхания ипр.</w:t>
      </w:r>
    </w:p>
    <w:p w:rsidR="007C7FAC" w:rsidRDefault="009E6793">
      <w:pPr>
        <w:pStyle w:val="a3"/>
        <w:ind w:left="672" w:right="516" w:firstLine="708"/>
      </w:pPr>
      <w:r>
        <w:t>В ДОУ создана полифункциональная интерактивная среда: оборудование размещенно вспециальныхпомещенияхиразличныхпомещенияхДОУ.Этосенсорнаякомната,музыкальныйиспортивныйзалы, холлы,изокабинет.</w:t>
      </w:r>
    </w:p>
    <w:p w:rsidR="007C7FAC" w:rsidRDefault="009E6793">
      <w:pPr>
        <w:pStyle w:val="a3"/>
        <w:ind w:left="672" w:right="513" w:firstLine="708"/>
      </w:pPr>
      <w:r>
        <w:t>Для этого в структуре ППРОС выделяются три больших блока: среда темной сенсорнойкомнаты,средасветлойсенсорнойкомнатыисреда комнатыдля сенсомоторногоразвития.</w:t>
      </w:r>
    </w:p>
    <w:p w:rsidR="007C7FAC" w:rsidRDefault="009E6793">
      <w:pPr>
        <w:pStyle w:val="a3"/>
        <w:ind w:left="672" w:right="513" w:firstLine="708"/>
      </w:pPr>
      <w:r>
        <w:t>Темная сенсорная комната – это особым образом организованная окружающая среда,наполненнаяразличногородастимуляторами.Онивоздействуютнаорганызрения,слуха,обоняния,осязанияидр.Мягкаямебельспокойнойцветовойгаммы,приглушенныйсвет,приятныеароматы,успокаивающаямузыка–воттехарактеристикисенсорнойкомнаты,которые помогают ребенка с ТНР развить свои сенсорно-перцептивные способности, ощутитьуют,комфорт,настроитьсянапозитивноевосприятиеиобщениесокружающимиеголюдьми.</w:t>
      </w:r>
    </w:p>
    <w:p w:rsidR="007C7FAC" w:rsidRDefault="009E6793">
      <w:pPr>
        <w:pStyle w:val="a3"/>
        <w:ind w:left="672" w:right="514" w:firstLine="708"/>
      </w:pPr>
      <w:r>
        <w:t>Среда светлой сенсорной комнаты – это среда для взаимодействия ребенка совместно совзрослымилисамостоятельносопределеннымимягкимимодулями.Втакойкомнатепредставленывопределеннойлогическойпоследовательностиразныемягкиемодули,шариковыйбассейн,сенсорные(аудиовизуальныеитактильные)стимуляторы.Этооборудованиепозволяетвпривычномдляребенкапространствевыполнятьразличныепредметно-практическиеиигровыедействия,максимальнореализоватьпотребностьвдвиженияхиигревприспособленной,безопаснойсреде.Поэтому  такаясреданазывается</w:t>
      </w:r>
    </w:p>
    <w:p w:rsidR="007C7FAC" w:rsidRDefault="009E6793">
      <w:pPr>
        <w:pStyle w:val="a3"/>
        <w:ind w:left="672"/>
      </w:pPr>
      <w:r>
        <w:t>«мягкойкомнатой».В нейнедолжно бытьопасных,твердыхпредметов,всеготого,чтоможет</w:t>
      </w:r>
    </w:p>
    <w:p w:rsidR="007C7FAC" w:rsidRDefault="009E6793">
      <w:pPr>
        <w:pStyle w:val="a3"/>
        <w:ind w:left="672"/>
      </w:pPr>
      <w:r>
        <w:t>«сковать»движения ребенка.</w:t>
      </w:r>
    </w:p>
    <w:p w:rsidR="007C7FAC" w:rsidRDefault="009E6793">
      <w:pPr>
        <w:pStyle w:val="a3"/>
        <w:ind w:left="672" w:right="514" w:firstLine="708"/>
      </w:pPr>
      <w:r>
        <w:t>Комнатасенсомоторногоразвития–этосредадляразвитиякоординационныхисенсорно-перцептивных способностей детей, а также коррекции их нарушений у детей с ТНР.Это среда для взаимодействия, где физическое развитие идет на основе полифункциональногоигровогооборудования,позволяющегоименновзаимодействоватьсним,анетольковыполнятьтренировочные физические упражнения различнойсложности.</w:t>
      </w:r>
    </w:p>
    <w:p w:rsidR="007C7FAC" w:rsidRDefault="009E6793">
      <w:pPr>
        <w:pStyle w:val="a3"/>
        <w:ind w:left="672" w:right="510" w:firstLine="708"/>
      </w:pPr>
      <w:r>
        <w:t>В качестве полифункционального оборудования для комнаты сенсомоторного развитияиспользуютсяразличныенапольныесенсорныетренажеры.Онинаправленынаразвитиекоординационныхспособностейдетей,формированиеу нихстатическогоидинамическогоравновесияидр.</w:t>
      </w:r>
    </w:p>
    <w:p w:rsidR="007C7FAC" w:rsidRDefault="009E6793">
      <w:pPr>
        <w:pStyle w:val="a3"/>
        <w:ind w:left="1380"/>
      </w:pPr>
      <w:r>
        <w:t>ВДОУсозданы условиядляинформатизацииобразовательногопроцесса.</w:t>
      </w:r>
    </w:p>
    <w:p w:rsidR="007C7FAC" w:rsidRDefault="009E6793">
      <w:pPr>
        <w:pStyle w:val="a3"/>
        <w:ind w:left="672" w:right="513" w:firstLine="708"/>
      </w:pPr>
      <w:r>
        <w:t>ДляэтоговгрупповыхипрочихпомещенияхДОУимеетсяоборудованиедляиспользованияинформационно-коммуникационныхтехнологийвобразовательномпроцессе(стационарныеимобильныекомпьютеры,интерактивноеоборудование,принтерыт.п.).Имеетсявозможностьподключениевсехгрупповых,атакжеиныхпомещенийДОУксети</w:t>
      </w:r>
    </w:p>
    <w:p w:rsidR="007C7FAC" w:rsidRDefault="007C7FAC">
      <w:pPr>
        <w:sectPr w:rsidR="007C7FAC">
          <w:pgSz w:w="11910" w:h="16840"/>
          <w:pgMar w:top="760" w:right="340" w:bottom="1240" w:left="460" w:header="0" w:footer="974" w:gutter="0"/>
          <w:cols w:space="720"/>
        </w:sectPr>
      </w:pPr>
    </w:p>
    <w:p w:rsidR="007C7FAC" w:rsidRDefault="009E6793">
      <w:pPr>
        <w:pStyle w:val="a3"/>
        <w:tabs>
          <w:tab w:val="left" w:pos="1867"/>
          <w:tab w:val="left" w:pos="2202"/>
          <w:tab w:val="left" w:pos="3142"/>
          <w:tab w:val="left" w:pos="4645"/>
          <w:tab w:val="left" w:pos="6123"/>
          <w:tab w:val="left" w:pos="7626"/>
          <w:tab w:val="left" w:pos="9089"/>
          <w:tab w:val="left" w:pos="9441"/>
        </w:tabs>
        <w:spacing w:before="68"/>
        <w:ind w:left="672" w:right="510"/>
        <w:jc w:val="left"/>
      </w:pPr>
      <w:r>
        <w:t>Интернет</w:t>
      </w:r>
      <w:r>
        <w:tab/>
        <w:t>с</w:t>
      </w:r>
      <w:r>
        <w:tab/>
        <w:t>учетом</w:t>
      </w:r>
      <w:r>
        <w:tab/>
        <w:t>регламентов</w:t>
      </w:r>
      <w:r>
        <w:tab/>
        <w:t>безопасного</w:t>
      </w:r>
      <w:r>
        <w:tab/>
        <w:t>пользования</w:t>
      </w:r>
      <w:r>
        <w:tab/>
        <w:t>Интернетом</w:t>
      </w:r>
      <w:r>
        <w:tab/>
        <w:t>и</w:t>
      </w:r>
      <w:r>
        <w:tab/>
        <w:t>психолого-педагогическойэкспертизыкомпьютерных игр.</w:t>
      </w:r>
    </w:p>
    <w:p w:rsidR="007C7FAC" w:rsidRDefault="009E6793">
      <w:pPr>
        <w:pStyle w:val="a3"/>
        <w:ind w:left="1380"/>
        <w:jc w:val="left"/>
      </w:pPr>
      <w:r>
        <w:t>Компьютерно-техническоеоснащениеДОУиспользуетсядляразличныхцелей:</w:t>
      </w:r>
    </w:p>
    <w:p w:rsidR="007C7FAC" w:rsidRDefault="009E6793">
      <w:pPr>
        <w:pStyle w:val="a4"/>
        <w:numPr>
          <w:ilvl w:val="0"/>
          <w:numId w:val="18"/>
        </w:numPr>
        <w:tabs>
          <w:tab w:val="left" w:pos="893"/>
        </w:tabs>
        <w:ind w:right="522" w:firstLine="0"/>
        <w:rPr>
          <w:sz w:val="24"/>
        </w:rPr>
      </w:pPr>
      <w:r>
        <w:rPr>
          <w:sz w:val="24"/>
        </w:rPr>
        <w:t>длядемонстрациидетямпознавательных,художественных,мультипликационныхфильмов,литературных,музыкальных произведенийидр.;</w:t>
      </w:r>
    </w:p>
    <w:p w:rsidR="007C7FAC" w:rsidRDefault="009E6793">
      <w:pPr>
        <w:pStyle w:val="a4"/>
        <w:numPr>
          <w:ilvl w:val="0"/>
          <w:numId w:val="18"/>
        </w:numPr>
        <w:tabs>
          <w:tab w:val="left" w:pos="913"/>
        </w:tabs>
        <w:ind w:right="516" w:firstLine="0"/>
        <w:rPr>
          <w:sz w:val="24"/>
        </w:rPr>
      </w:pPr>
      <w:r>
        <w:rPr>
          <w:sz w:val="24"/>
        </w:rPr>
        <w:t>дляпоискавинформационнойсредематериалов,обеспечивающихреализациюосновнойобразовательнойпрограммы;</w:t>
      </w:r>
    </w:p>
    <w:p w:rsidR="007C7FAC" w:rsidRDefault="009E6793">
      <w:pPr>
        <w:pStyle w:val="a4"/>
        <w:numPr>
          <w:ilvl w:val="0"/>
          <w:numId w:val="18"/>
        </w:numPr>
        <w:tabs>
          <w:tab w:val="left" w:pos="965"/>
        </w:tabs>
        <w:ind w:right="519" w:firstLine="0"/>
        <w:rPr>
          <w:sz w:val="24"/>
        </w:rPr>
      </w:pPr>
      <w:r>
        <w:rPr>
          <w:sz w:val="24"/>
        </w:rPr>
        <w:t>дляпредоставленияинформацииоПрограммесемье,всемзаинтересованнымлицам,вовлеченнымвобразовательнуюдеятельность,а также широкойобщественности;</w:t>
      </w:r>
    </w:p>
    <w:p w:rsidR="007C7FAC" w:rsidRDefault="009E6793">
      <w:pPr>
        <w:pStyle w:val="a4"/>
        <w:numPr>
          <w:ilvl w:val="0"/>
          <w:numId w:val="18"/>
        </w:numPr>
        <w:tabs>
          <w:tab w:val="left" w:pos="901"/>
        </w:tabs>
        <w:spacing w:before="1"/>
        <w:ind w:right="512" w:firstLine="0"/>
        <w:rPr>
          <w:sz w:val="24"/>
        </w:rPr>
      </w:pPr>
      <w:r>
        <w:rPr>
          <w:sz w:val="24"/>
        </w:rPr>
        <w:t>дляобсуждениясродителями(законнымипредставителями)детейвопросов,связанныхсреализациейПрограммыит.п.</w:t>
      </w:r>
    </w:p>
    <w:p w:rsidR="007C7FAC" w:rsidRDefault="009E6793">
      <w:pPr>
        <w:pStyle w:val="a3"/>
        <w:ind w:left="672" w:right="510" w:firstLine="708"/>
      </w:pPr>
      <w:r>
        <w:t>Для организации ППРОС в семейных условиях родителям (законным представителям)также рекомендуется ознакомиться с образовательной программой ДОУ, которую посещаетребенок,длясоблюденияединствасемейногоиобщественноговоспитания.ЗнакомствосПрограммой будет способствовать конструктивному взаимодействию семьи и ДОУ в целяхподдержкииндивидуальностиребенкас ТНР.</w:t>
      </w:r>
    </w:p>
    <w:p w:rsidR="007C7FAC" w:rsidRDefault="009E6793">
      <w:pPr>
        <w:pStyle w:val="a3"/>
        <w:ind w:left="672" w:right="506" w:firstLine="708"/>
      </w:pPr>
      <w:r>
        <w:t>ДОУимеетправосамостоятельнопроектироватьразвивающейпредметно-пространственную среду на основе целей, задач и принципов Программы. При проектированииРППС ДОУ учитывает особенности своей образовательной деятельности, социокультурные,экономическиеидругиеусловия,требованияиспользуемыхвариативныхобразовательныхпрограмм, возможности и потребности участников образовательной деятельности (детей и ихсемей,педагоговидругихсотрудниковДОУ,участниковсетевоговзаимодействияипр.).</w:t>
      </w:r>
    </w:p>
    <w:p w:rsidR="007C7FAC" w:rsidRDefault="009E6793">
      <w:pPr>
        <w:pStyle w:val="a3"/>
        <w:spacing w:before="1"/>
        <w:ind w:left="672" w:right="509" w:firstLine="708"/>
      </w:pPr>
      <w:r>
        <w:t>Развивающаяпредметно-пространственнаясреда–частьобразовательнойсреды,представленнаяспециальноорганизованнымпространством(помещениямиДОУ,прилегающимиидругимитерриториями,предназначеннымидляреализацииПрограммы),материалами,оборудованием,электроннымиобразовательнымиресурсами(втомчислеразвивающимикомпьютернымииграми)исредствамиобученияивоспитаниядетейдошкольноговозраста,охраны иукрепленияихздоровья,предоставляющимивозможностьучета особенностейикоррекциинедостатковихразвития.</w:t>
      </w:r>
    </w:p>
    <w:p w:rsidR="007C7FAC" w:rsidRDefault="009E6793">
      <w:pPr>
        <w:pStyle w:val="a3"/>
        <w:ind w:left="672" w:right="513" w:firstLine="708"/>
      </w:pPr>
      <w:r>
        <w:t>В соответствии со Стандартом возможны разные варианты создания среды при условииучетацелейипринциповПрограммы,этиопатогенетической,возрастнойигендернойспецификидляреализацииосновнойобразовательнойпрограммы.ВсвязисэтимРППС(ПРОС),обеспечивающаяпотребностиинуждыдетейсТНР,можетвключатьразличныепомещения иоборудование.</w:t>
      </w:r>
    </w:p>
    <w:p w:rsidR="007C7FAC" w:rsidRDefault="009E6793">
      <w:pPr>
        <w:spacing w:before="1"/>
        <w:ind w:left="1380"/>
        <w:jc w:val="both"/>
        <w:rPr>
          <w:i/>
          <w:sz w:val="24"/>
        </w:rPr>
      </w:pPr>
      <w:r>
        <w:rPr>
          <w:i/>
          <w:sz w:val="24"/>
        </w:rPr>
        <w:t>Комнатапсихологическойразгрузки(сенсорнаякомната)</w:t>
      </w:r>
    </w:p>
    <w:p w:rsidR="007C7FAC" w:rsidRDefault="009E6793">
      <w:pPr>
        <w:pStyle w:val="a3"/>
        <w:ind w:left="672" w:right="515" w:firstLine="708"/>
      </w:pPr>
      <w:r>
        <w:t>Оборудованиекданнымкомнатамможетбытьпредставленовразныхвариантах,посколькунасегодняшнийденьвозможенширокийассортимент,ориентируясьнатакиефакторы, как: потребности образовательных организаций, состав обучающихся ( в том числе сТНР)всоответствииссоциальнымпаспортомучреждений,размерыпомещенийиихосвещенностьипроч.Вобобщенном виде оборудование сенсорнойкомнатывключаетвсебя:</w:t>
      </w:r>
    </w:p>
    <w:p w:rsidR="007C7FAC" w:rsidRDefault="009E6793">
      <w:pPr>
        <w:pStyle w:val="a3"/>
        <w:ind w:left="672" w:right="513" w:firstLine="708"/>
      </w:pPr>
      <w:r>
        <w:t>Мягкую среду, которая представлена мягкими напольными и настенными покрытиями,пуфикамииподушечкамисгранулами,креслами-трансформерами,детскимзеркальнымиуголкомнамягкойплатформе,пузырьковойколонной,сенсорнойтропой,тактильнымидорожкамидляног,сухимбассейном (сподсветкойилибез нее),сухим душем ит.п.</w:t>
      </w:r>
    </w:p>
    <w:p w:rsidR="007C7FAC" w:rsidRDefault="009E6793">
      <w:pPr>
        <w:pStyle w:val="a3"/>
        <w:ind w:left="672" w:right="514" w:firstLine="708"/>
      </w:pPr>
      <w:r>
        <w:t>Интерактивноеоборудование,ккоторому относятсяразличныевидынастенныхилинапольныхпанелей,сосветовымиизвуковымииндикаторамииподсветкой,атакже–интерактивные доскиистолы.</w:t>
      </w:r>
    </w:p>
    <w:p w:rsidR="007C7FAC" w:rsidRDefault="009E6793">
      <w:pPr>
        <w:pStyle w:val="a3"/>
        <w:ind w:left="672" w:right="515" w:firstLine="708"/>
      </w:pPr>
      <w:r>
        <w:t>Панно и приборы, а также настенные модули для сравнения цветов, геометрическихформ,величин,развитияподвижностирук,развитиястереогностическогочувстваит.п.</w:t>
      </w:r>
    </w:p>
    <w:p w:rsidR="007C7FAC" w:rsidRDefault="009E6793">
      <w:pPr>
        <w:pStyle w:val="a3"/>
        <w:ind w:left="1380" w:right="513"/>
      </w:pPr>
      <w:r>
        <w:t>Светильники, прожектора и приборы со световыми и звуковыми эффектами и т.п.Дополнительноеоборудование,включающиеразличныетипымобайлов,панно,</w:t>
      </w:r>
    </w:p>
    <w:p w:rsidR="007C7FAC" w:rsidRDefault="009E6793">
      <w:pPr>
        <w:pStyle w:val="a3"/>
        <w:ind w:left="672"/>
      </w:pPr>
      <w:r>
        <w:t>фонтанов,приборовдля гидро-иаромотератииит.д.</w:t>
      </w:r>
    </w:p>
    <w:p w:rsidR="007C7FAC" w:rsidRDefault="009E6793">
      <w:pPr>
        <w:ind w:left="1380"/>
        <w:jc w:val="both"/>
        <w:rPr>
          <w:i/>
          <w:sz w:val="24"/>
        </w:rPr>
      </w:pPr>
      <w:r>
        <w:rPr>
          <w:i/>
          <w:sz w:val="24"/>
        </w:rPr>
        <w:t>Спортивноеоборудование</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a3"/>
        <w:spacing w:before="68"/>
        <w:ind w:left="672" w:right="520" w:firstLine="708"/>
      </w:pPr>
      <w:r>
        <w:t>Тренажерыдетскиеиподростковые,такие,как:велотренажеры,различныевидыбеговыхдорожек ит.п.</w:t>
      </w:r>
    </w:p>
    <w:p w:rsidR="007C7FAC" w:rsidRDefault="009E6793">
      <w:pPr>
        <w:pStyle w:val="a3"/>
        <w:ind w:left="1380"/>
      </w:pPr>
      <w:r>
        <w:t>Спортивныекомплексы(вразличнойкомплектацииимодификации);</w:t>
      </w:r>
    </w:p>
    <w:p w:rsidR="007C7FAC" w:rsidRDefault="009E6793">
      <w:pPr>
        <w:pStyle w:val="a3"/>
        <w:ind w:left="672" w:right="515" w:firstLine="708"/>
      </w:pPr>
      <w:r>
        <w:t>Дополнительное оборудование: маты настенные и напольные, надувные и стационарныебатуты,полифункциональныемногопрофильныемодульныекомплексы(вразличнойкомплектацииимодификации),подвесныецилиндры,гимнастическиепалкиигантели,гимнастические скамейки и лесенки с разным количеством ступеней, игровые обручи, мячинадувные и резиновые разного размера, веревочные лестницы, различныековрики и дорожки ит.п.</w:t>
      </w:r>
    </w:p>
    <w:p w:rsidR="007C7FAC" w:rsidRDefault="009E6793">
      <w:pPr>
        <w:pStyle w:val="a3"/>
        <w:spacing w:before="1"/>
        <w:ind w:left="672" w:right="510" w:firstLine="708"/>
      </w:pPr>
      <w:r>
        <w:rPr>
          <w:i/>
        </w:rPr>
        <w:t>Компьютерно-аппаратныекомплексы</w:t>
      </w:r>
      <w:r>
        <w:t>дляразвитиямоторныхвозможностейразноготипа(втомчисле,сбиологическойобратнойсвязью)ссоответствующимлингво-дидактическимобеспечением.</w:t>
      </w:r>
    </w:p>
    <w:p w:rsidR="007C7FAC" w:rsidRDefault="009E6793">
      <w:pPr>
        <w:ind w:left="1380"/>
        <w:jc w:val="both"/>
        <w:rPr>
          <w:i/>
          <w:sz w:val="24"/>
        </w:rPr>
      </w:pPr>
      <w:r>
        <w:rPr>
          <w:i/>
          <w:sz w:val="24"/>
        </w:rPr>
        <w:t>Оборудованиедляигризанятий</w:t>
      </w:r>
    </w:p>
    <w:p w:rsidR="007C7FAC" w:rsidRDefault="009E6793">
      <w:pPr>
        <w:pStyle w:val="a3"/>
        <w:ind w:left="672" w:right="1288" w:firstLine="708"/>
      </w:pPr>
      <w:r>
        <w:t>Наборы для песко-аква терапии: столики-ванны для игр с песком и водой, наборырезиновых,пластиковыхигрушек, совочки,лопатки,ведерки, граблиит.п.</w:t>
      </w:r>
    </w:p>
    <w:p w:rsidR="007C7FAC" w:rsidRDefault="009E6793">
      <w:pPr>
        <w:pStyle w:val="a3"/>
        <w:ind w:left="672" w:right="509" w:firstLine="708"/>
        <w:jc w:val="right"/>
      </w:pPr>
      <w:r>
        <w:t>Конструкторыразнойвеличиныинаборыфигурдляплоскостногоиобъемногоконструирования,конструкторскиенаборы(взависимостиотвозрастаисостояниядетей)ит.п.</w:t>
      </w:r>
    </w:p>
    <w:p w:rsidR="007C7FAC" w:rsidRDefault="009E6793">
      <w:pPr>
        <w:pStyle w:val="a3"/>
        <w:spacing w:before="1"/>
        <w:ind w:left="672" w:right="509" w:firstLine="708"/>
      </w:pPr>
      <w:r>
        <w:t>Оборудование для творческих занятий: театральные ширмы, наборы кукольных, теневыхи пальчиковых театров, фланелеграфы, мольберты, доски и панели для работы с пластилином иглиной,формочкидля работысгипсом,клеенчатыефартукиит.п.</w:t>
      </w:r>
    </w:p>
    <w:p w:rsidR="007C7FAC" w:rsidRDefault="009E6793">
      <w:pPr>
        <w:pStyle w:val="a3"/>
        <w:ind w:left="672" w:right="510" w:firstLine="708"/>
      </w:pPr>
      <w:r>
        <w:t>Развивающиеиобучающиеигры,различныевидыдомино,головоломок;игры,направленныенаразвитиеинтеллектуальных,сенсорных,моторныхвозможностейдетей, атакже – на развитие представлений об окружающем мире, на формирование практических исоциальныхнавыковиумений.</w:t>
      </w:r>
    </w:p>
    <w:p w:rsidR="007C7FAC" w:rsidRDefault="009E6793">
      <w:pPr>
        <w:ind w:left="1380"/>
        <w:jc w:val="both"/>
        <w:rPr>
          <w:i/>
          <w:sz w:val="24"/>
        </w:rPr>
      </w:pPr>
      <w:r>
        <w:rPr>
          <w:i/>
          <w:sz w:val="24"/>
        </w:rPr>
        <w:t>Игроваясреда</w:t>
      </w:r>
    </w:p>
    <w:p w:rsidR="007C7FAC" w:rsidRDefault="009E6793">
      <w:pPr>
        <w:pStyle w:val="a3"/>
        <w:ind w:left="672" w:right="515" w:firstLine="708"/>
      </w:pPr>
      <w:r>
        <w:t>Игровые наборы для девочек, типа наборов по уходу за детьми, для уборки, глажки,набор«Парикмахерская»,«Магазин»,«НаборПринцессы»ит.п.</w:t>
      </w:r>
    </w:p>
    <w:p w:rsidR="007C7FAC" w:rsidRDefault="009E6793">
      <w:pPr>
        <w:pStyle w:val="a3"/>
        <w:ind w:left="672" w:right="524" w:firstLine="708"/>
      </w:pPr>
      <w:r>
        <w:t>Игровые наборы для мальчиков, типа мастерской, набора доктора, набора инструментов,набора пожарника иполицейского ит.д.</w:t>
      </w:r>
    </w:p>
    <w:p w:rsidR="007C7FAC" w:rsidRDefault="009E6793">
      <w:pPr>
        <w:pStyle w:val="a3"/>
        <w:ind w:left="672" w:right="510" w:firstLine="708"/>
      </w:pPr>
      <w:r>
        <w:t>Качалки,горки,такие,каккачалка-улитка,качалка-рыба,горкипластмассовыебольшиеималые,атакжераскладные столики,сборныедетскиепластмассовые домики,палаткиит.п.</w:t>
      </w:r>
    </w:p>
    <w:p w:rsidR="007C7FAC" w:rsidRDefault="009E6793">
      <w:pPr>
        <w:pStyle w:val="a3"/>
        <w:ind w:left="672" w:right="515" w:firstLine="708"/>
      </w:pPr>
      <w:r>
        <w:t>Игрушки:мягкиеитвердые,различногоразмера,плюшевыеивыполненныеизразличных материалов: пластмассовые, резиновые, деревянные (машинки, куклы, мячи, кубики,пирамидки).</w:t>
      </w:r>
    </w:p>
    <w:p w:rsidR="007C7FAC" w:rsidRDefault="009E6793">
      <w:pPr>
        <w:spacing w:before="1"/>
        <w:ind w:left="1380"/>
        <w:jc w:val="both"/>
        <w:rPr>
          <w:i/>
          <w:sz w:val="24"/>
        </w:rPr>
      </w:pPr>
      <w:r>
        <w:rPr>
          <w:i/>
          <w:sz w:val="24"/>
        </w:rPr>
        <w:t>Оборудованиелогопедическогокабинета</w:t>
      </w:r>
    </w:p>
    <w:p w:rsidR="007C7FAC" w:rsidRDefault="009E6793">
      <w:pPr>
        <w:pStyle w:val="a3"/>
        <w:ind w:left="672" w:right="520" w:firstLine="708"/>
      </w:pPr>
      <w:r>
        <w:t>Мебель:столы,стульявколичестве,достаточномдляподгруппыдетей,шкафы,стеллажиилиполкидляоборудования;</w:t>
      </w:r>
    </w:p>
    <w:p w:rsidR="007C7FAC" w:rsidRDefault="009E6793">
      <w:pPr>
        <w:pStyle w:val="a3"/>
        <w:ind w:left="672" w:right="506" w:firstLine="708"/>
      </w:pPr>
      <w:r>
        <w:t>Зеркала: настенное большое зеркало с ширмой, индивидуальные маленькие и средниезеркалапоколичествудетей;Зондылогопедическиедляпостановкизвуков,атакжевспомогательные средства для исправления звукопроизношения (шпатели, резиновые соски-пустышки,пластинкидлямиогимнастикиит.д.).Обязательно:средствадлясанитарнойобработки инструментов: емкость средняя или малая, спиртовой раствор, ватные диски (вата),ватные палочки,салфетки, марляит.п.</w:t>
      </w:r>
    </w:p>
    <w:p w:rsidR="007C7FAC" w:rsidRDefault="009E6793">
      <w:pPr>
        <w:pStyle w:val="a3"/>
        <w:spacing w:line="273" w:lineRule="exact"/>
        <w:ind w:left="1380"/>
      </w:pPr>
      <w:r>
        <w:t>Дидактическиематериалыдляобследованияикоррекционнойработы:</w:t>
      </w:r>
    </w:p>
    <w:p w:rsidR="007C7FAC" w:rsidRDefault="009E6793">
      <w:pPr>
        <w:pStyle w:val="a4"/>
        <w:numPr>
          <w:ilvl w:val="1"/>
          <w:numId w:val="61"/>
        </w:numPr>
        <w:tabs>
          <w:tab w:val="left" w:pos="809"/>
        </w:tabs>
        <w:ind w:left="808" w:hanging="137"/>
        <w:jc w:val="both"/>
        <w:rPr>
          <w:sz w:val="24"/>
        </w:rPr>
      </w:pPr>
      <w:r>
        <w:rPr>
          <w:sz w:val="24"/>
        </w:rPr>
        <w:t>альбомыдляобследованияикоррекциизвукопроизношения,слоговойструктурыслов;</w:t>
      </w:r>
    </w:p>
    <w:p w:rsidR="007C7FAC" w:rsidRDefault="009E6793">
      <w:pPr>
        <w:pStyle w:val="a4"/>
        <w:numPr>
          <w:ilvl w:val="1"/>
          <w:numId w:val="61"/>
        </w:numPr>
        <w:tabs>
          <w:tab w:val="left" w:pos="885"/>
        </w:tabs>
        <w:ind w:right="510" w:firstLine="0"/>
        <w:jc w:val="both"/>
        <w:rPr>
          <w:sz w:val="24"/>
        </w:rPr>
      </w:pPr>
      <w:r>
        <w:rPr>
          <w:sz w:val="24"/>
        </w:rPr>
        <w:t>наборынаглядно-графическойсимволики(потемам:звуки,предлоги,схемыдлязвуко-слоговогоанализаисинтеза,схемыдлясоставленияпредложений,рассказов,словообразовательныесхемыиуравненияит.п.);</w:t>
      </w:r>
    </w:p>
    <w:p w:rsidR="007C7FAC" w:rsidRDefault="009E6793">
      <w:pPr>
        <w:pStyle w:val="a4"/>
        <w:numPr>
          <w:ilvl w:val="1"/>
          <w:numId w:val="61"/>
        </w:numPr>
        <w:tabs>
          <w:tab w:val="left" w:pos="809"/>
        </w:tabs>
        <w:ind w:right="507" w:firstLine="0"/>
        <w:jc w:val="both"/>
        <w:rPr>
          <w:sz w:val="24"/>
        </w:rPr>
      </w:pPr>
      <w:r>
        <w:rPr>
          <w:sz w:val="24"/>
        </w:rPr>
        <w:t>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целыйпредметиегочасти,частителачеловека,иживотных,слова-действия,признакипредметов(качественные,относительные,притяжательные),слова–антонимы,слова–синонимы,словаспереносным значениемит.п.</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a4"/>
        <w:numPr>
          <w:ilvl w:val="1"/>
          <w:numId w:val="61"/>
        </w:numPr>
        <w:tabs>
          <w:tab w:val="left" w:pos="865"/>
        </w:tabs>
        <w:spacing w:before="68"/>
        <w:ind w:right="516" w:firstLine="0"/>
        <w:jc w:val="both"/>
        <w:rPr>
          <w:sz w:val="24"/>
        </w:rPr>
      </w:pPr>
      <w:r>
        <w:rPr>
          <w:sz w:val="24"/>
        </w:rPr>
        <w:t>дидактические пособия по развитию грамматического строяречи по темам: согласованиесуществительных с прилагательными, глаголами, числительными; глаголов с местоимениями;простыеисложныепредлоги;простыеисложныепредложения;однородныечленыпредложения, картинки и с изображением предметов, объектов, обозначаемых родственными иоднокореннымисловами ит.д.</w:t>
      </w:r>
    </w:p>
    <w:p w:rsidR="007C7FAC" w:rsidRDefault="009E6793">
      <w:pPr>
        <w:pStyle w:val="a4"/>
        <w:numPr>
          <w:ilvl w:val="1"/>
          <w:numId w:val="61"/>
        </w:numPr>
        <w:tabs>
          <w:tab w:val="left" w:pos="937"/>
        </w:tabs>
        <w:ind w:right="509" w:firstLine="0"/>
        <w:jc w:val="both"/>
        <w:rPr>
          <w:sz w:val="24"/>
        </w:rPr>
      </w:pPr>
      <w:r>
        <w:rPr>
          <w:sz w:val="24"/>
        </w:rPr>
        <w:t>дидактическиепособияпоразвитиюсвязнойречи:картины,сериикартин;наборыпредметныхисюжетныхкартинокдляраспространенияилиуточнениясюжетнойлинии;игрушкидлясоставлениярассказов-описаний,сборникисказок,рассказовдлясоставленияпересказов,различныедетскиехрестоматии;загадки,потешки,поговорки,скороговорки(взависимостиотвозраста иуровня речевогоразвития детей)ит.п.</w:t>
      </w:r>
    </w:p>
    <w:p w:rsidR="007C7FAC" w:rsidRDefault="009E6793">
      <w:pPr>
        <w:pStyle w:val="a4"/>
        <w:numPr>
          <w:ilvl w:val="1"/>
          <w:numId w:val="61"/>
        </w:numPr>
        <w:tabs>
          <w:tab w:val="left" w:pos="833"/>
        </w:tabs>
        <w:spacing w:before="1"/>
        <w:ind w:right="515" w:firstLine="0"/>
        <w:jc w:val="both"/>
        <w:rPr>
          <w:sz w:val="24"/>
        </w:rPr>
      </w:pPr>
      <w:r>
        <w:rPr>
          <w:sz w:val="24"/>
        </w:rPr>
        <w:t>дидактические пособия по развитию оптико-пространственных ориентировок: листы бумаги,плоскостные и объемные геометрические формы, настенные и настольныепанно, модули,лабиринтыит.п.</w:t>
      </w:r>
    </w:p>
    <w:p w:rsidR="007C7FAC" w:rsidRDefault="009E6793">
      <w:pPr>
        <w:pStyle w:val="a4"/>
        <w:numPr>
          <w:ilvl w:val="1"/>
          <w:numId w:val="61"/>
        </w:numPr>
        <w:tabs>
          <w:tab w:val="left" w:pos="869"/>
        </w:tabs>
        <w:ind w:right="512" w:firstLine="0"/>
        <w:jc w:val="both"/>
        <w:rPr>
          <w:sz w:val="24"/>
        </w:rPr>
      </w:pPr>
      <w:r>
        <w:rPr>
          <w:sz w:val="24"/>
        </w:rPr>
        <w:t>дидактическиепособияпо развитию моторно-графических навыков: наборы дляразвитиячувствительности и подвижности рук, настенные и настольные панно и модули, конструкторы,ручки,карандаши,фломастеры, глина,пластилинит.п.</w:t>
      </w:r>
    </w:p>
    <w:p w:rsidR="007C7FAC" w:rsidRDefault="009E6793">
      <w:pPr>
        <w:pStyle w:val="a4"/>
        <w:numPr>
          <w:ilvl w:val="1"/>
          <w:numId w:val="61"/>
        </w:numPr>
        <w:tabs>
          <w:tab w:val="left" w:pos="829"/>
        </w:tabs>
        <w:ind w:right="517" w:firstLine="0"/>
        <w:jc w:val="both"/>
        <w:rPr>
          <w:sz w:val="24"/>
        </w:rPr>
      </w:pPr>
      <w:r>
        <w:rPr>
          <w:sz w:val="24"/>
        </w:rPr>
        <w:t>дидактические пособия по обучению элементам грамоты, разрезная азбука букв, схемы слов,контурные, силуэтные, объемные и др. изображения букв, изображения букв со смешаннымиили отсутствующими графическими элементами, рабочие тетради. Пособия для обследования иразвитияслуховых функций</w:t>
      </w:r>
    </w:p>
    <w:p w:rsidR="007C7FAC" w:rsidRDefault="009E6793">
      <w:pPr>
        <w:pStyle w:val="a3"/>
        <w:spacing w:before="1"/>
        <w:ind w:left="672" w:right="508" w:firstLine="708"/>
      </w:pPr>
      <w:r>
        <w:t>Звучащие игрушки, музыкальные инструменты (бубен металлофон, пианино, барабан,гитара, балалайка, гармошка, колокольчики) предметные картинки, обозначающиенизко ивысокочастотныеслова(школа,чайник,щетка,шапкапирамида,лампа,ракета,лодка),сюжетные картинки.</w:t>
      </w:r>
    </w:p>
    <w:p w:rsidR="007C7FAC" w:rsidRDefault="009E6793">
      <w:pPr>
        <w:ind w:left="1380"/>
        <w:jc w:val="both"/>
        <w:rPr>
          <w:i/>
          <w:sz w:val="24"/>
        </w:rPr>
      </w:pPr>
      <w:r>
        <w:rPr>
          <w:i/>
          <w:sz w:val="24"/>
        </w:rPr>
        <w:t>Пособиядляобследованияиразвитияинтеллекта</w:t>
      </w:r>
    </w:p>
    <w:p w:rsidR="007C7FAC" w:rsidRDefault="009E6793">
      <w:pPr>
        <w:pStyle w:val="a3"/>
        <w:ind w:left="1380"/>
      </w:pPr>
      <w:r>
        <w:t>Пирамидкиразнойвеличины,кубикивкладыши,наборматрешекразногоразмера,</w:t>
      </w:r>
    </w:p>
    <w:p w:rsidR="007C7FAC" w:rsidRDefault="009E6793">
      <w:pPr>
        <w:pStyle w:val="a3"/>
        <w:ind w:left="672" w:right="513"/>
      </w:pPr>
      <w:r>
        <w:t>«почтовый ящик», счетные палочки, разрезные картинки (на 2, 3, 4 части), наборы картинок потематическим циклам (для выделения 4-ой лишней), наборы парныхкартинок для сравнения(аппликация и цветок в вазе), кукла и девочка, лев в клетке мягкая игрушка льва, настольнаялампа и солнце, самолет и птица, Снегурочка и елочнаяигрушка), серии сюжетных картинок,альбомсзаданияминаопределениеуровнялогического мышления.</w:t>
      </w:r>
    </w:p>
    <w:p w:rsidR="007C7FAC" w:rsidRDefault="009E6793">
      <w:pPr>
        <w:pStyle w:val="a3"/>
        <w:ind w:left="672" w:right="521" w:firstLine="708"/>
      </w:pPr>
      <w:r>
        <w:t>Пособиядляобследованияиразвитияфонематическихпроцессов,формированиянавыковязыкового анализаисинтеза,обученияграмоте.</w:t>
      </w:r>
    </w:p>
    <w:p w:rsidR="007C7FAC" w:rsidRDefault="009E6793">
      <w:pPr>
        <w:pStyle w:val="a3"/>
        <w:spacing w:before="1"/>
        <w:ind w:left="1380"/>
      </w:pPr>
      <w:r>
        <w:t>Разрезнаяазбука.</w:t>
      </w:r>
    </w:p>
    <w:p w:rsidR="007C7FAC" w:rsidRDefault="009E6793">
      <w:pPr>
        <w:pStyle w:val="a3"/>
        <w:ind w:left="1380"/>
      </w:pPr>
      <w:r>
        <w:t>Символызвуков,схемыдля анализа исинтеза слогов,слов.</w:t>
      </w:r>
    </w:p>
    <w:p w:rsidR="007C7FAC" w:rsidRDefault="009E6793">
      <w:pPr>
        <w:pStyle w:val="a3"/>
        <w:ind w:left="1380" w:right="2441"/>
      </w:pPr>
      <w:r>
        <w:t>Символы для составления картинно-графической схемы предложений.Символыпростых исложныхпредлогов.</w:t>
      </w:r>
    </w:p>
    <w:p w:rsidR="007C7FAC" w:rsidRDefault="009E6793">
      <w:pPr>
        <w:pStyle w:val="a3"/>
        <w:ind w:left="672" w:right="516" w:firstLine="708"/>
      </w:pPr>
      <w:r>
        <w:t>Наборы букв разной величины (заглавные и прописные), печатные, наборы элементовбукв,которыеможнораскрасить,вырезатьпоконтуру,заштриховать,слепитьизтеста,пластилина,сделатьиз проволоки,картона,бархатнойбумагиилинаждачной.</w:t>
      </w:r>
    </w:p>
    <w:p w:rsidR="007C7FAC" w:rsidRDefault="009E6793">
      <w:pPr>
        <w:pStyle w:val="a3"/>
        <w:ind w:left="1380"/>
      </w:pPr>
      <w:r>
        <w:t>Карточкис перевернутымибуквами,схемамисловразнойсложности.</w:t>
      </w:r>
    </w:p>
    <w:p w:rsidR="007C7FAC" w:rsidRDefault="009E6793">
      <w:pPr>
        <w:pStyle w:val="a3"/>
        <w:ind w:left="672" w:right="790" w:firstLine="708"/>
      </w:pPr>
      <w:r>
        <w:t>Дидактические игры в соответствии с разделами коррекционно-развивающей работы сдетьмисТНР.</w:t>
      </w:r>
    </w:p>
    <w:p w:rsidR="007C7FAC" w:rsidRDefault="007C7FAC">
      <w:pPr>
        <w:pStyle w:val="a3"/>
        <w:ind w:left="0"/>
        <w:jc w:val="left"/>
        <w:rPr>
          <w:sz w:val="26"/>
        </w:rPr>
      </w:pPr>
    </w:p>
    <w:p w:rsidR="007C7FAC" w:rsidRDefault="007C7FAC">
      <w:pPr>
        <w:pStyle w:val="a3"/>
        <w:spacing w:before="2"/>
        <w:ind w:left="0"/>
        <w:jc w:val="left"/>
        <w:rPr>
          <w:sz w:val="22"/>
        </w:rPr>
      </w:pPr>
    </w:p>
    <w:p w:rsidR="007C7FAC" w:rsidRDefault="009E6793">
      <w:pPr>
        <w:ind w:left="807" w:right="648"/>
        <w:jc w:val="center"/>
        <w:rPr>
          <w:b/>
          <w:sz w:val="20"/>
        </w:rPr>
      </w:pPr>
      <w:r>
        <w:rPr>
          <w:b/>
          <w:sz w:val="20"/>
        </w:rPr>
        <w:t>3.4.МАТЕРИАЛЬНО-ТЕХНИЧЕСКОЕОБЕСПЕЧЕНИЕПРОГРАММЫ</w:t>
      </w:r>
    </w:p>
    <w:p w:rsidR="007C7FAC" w:rsidRDefault="007C7FAC">
      <w:pPr>
        <w:pStyle w:val="a3"/>
        <w:spacing w:before="1"/>
        <w:ind w:left="0"/>
        <w:jc w:val="left"/>
        <w:rPr>
          <w:b/>
        </w:rPr>
      </w:pPr>
    </w:p>
    <w:p w:rsidR="007C7FAC" w:rsidRDefault="009E6793">
      <w:pPr>
        <w:pStyle w:val="3"/>
        <w:ind w:left="1380"/>
      </w:pPr>
      <w:r>
        <w:rPr>
          <w:u w:val="thick"/>
        </w:rPr>
        <w:t>Обязательнаячасть</w:t>
      </w:r>
    </w:p>
    <w:p w:rsidR="007C7FAC" w:rsidRDefault="007C7FAC">
      <w:pPr>
        <w:pStyle w:val="a3"/>
        <w:spacing w:before="9"/>
        <w:ind w:left="0"/>
        <w:jc w:val="left"/>
        <w:rPr>
          <w:b/>
          <w:sz w:val="15"/>
        </w:rPr>
      </w:pPr>
    </w:p>
    <w:p w:rsidR="007C7FAC" w:rsidRDefault="009E6793">
      <w:pPr>
        <w:pStyle w:val="a3"/>
        <w:spacing w:before="90"/>
        <w:ind w:left="672" w:firstLine="708"/>
        <w:jc w:val="left"/>
      </w:pPr>
      <w:r>
        <w:t>ДОУ,реализующаяПрограмму,должнаобеспечитьматериально-техническиеусловия,позволяющиедостичьобозначенные ею целиивыполнитьзадачи.</w:t>
      </w:r>
    </w:p>
    <w:p w:rsidR="007C7FAC" w:rsidRDefault="009E6793">
      <w:pPr>
        <w:pStyle w:val="a3"/>
        <w:spacing w:before="1"/>
        <w:ind w:left="672" w:right="515" w:firstLine="708"/>
        <w:jc w:val="left"/>
      </w:pPr>
      <w:r>
        <w:t>ДОУ,осуществляющаяобразовательнуюдеятельностьпоАООП,должнасоздатьматериально-техническиеусловия, обеспечивающие:</w:t>
      </w:r>
    </w:p>
    <w:p w:rsidR="007C7FAC" w:rsidRDefault="007C7FAC">
      <w:pPr>
        <w:sectPr w:rsidR="007C7FAC">
          <w:pgSz w:w="11910" w:h="16840"/>
          <w:pgMar w:top="760" w:right="340" w:bottom="1240" w:left="460" w:header="0" w:footer="974" w:gutter="0"/>
          <w:cols w:space="720"/>
        </w:sectPr>
      </w:pPr>
    </w:p>
    <w:p w:rsidR="007C7FAC" w:rsidRDefault="009E6793">
      <w:pPr>
        <w:pStyle w:val="a4"/>
        <w:numPr>
          <w:ilvl w:val="0"/>
          <w:numId w:val="17"/>
        </w:numPr>
        <w:tabs>
          <w:tab w:val="left" w:pos="1641"/>
        </w:tabs>
        <w:spacing w:before="68"/>
        <w:ind w:hanging="261"/>
        <w:rPr>
          <w:sz w:val="24"/>
        </w:rPr>
      </w:pPr>
      <w:r>
        <w:rPr>
          <w:sz w:val="24"/>
        </w:rPr>
        <w:t>возможностьдостижениявоспитанникамицелевыхориентировосвоенияПрограммы;</w:t>
      </w:r>
    </w:p>
    <w:p w:rsidR="007C7FAC" w:rsidRDefault="009E6793">
      <w:pPr>
        <w:pStyle w:val="a4"/>
        <w:numPr>
          <w:ilvl w:val="0"/>
          <w:numId w:val="17"/>
        </w:numPr>
        <w:tabs>
          <w:tab w:val="left" w:pos="1641"/>
        </w:tabs>
        <w:ind w:hanging="261"/>
        <w:rPr>
          <w:sz w:val="24"/>
        </w:rPr>
      </w:pPr>
      <w:r>
        <w:rPr>
          <w:sz w:val="24"/>
        </w:rPr>
        <w:t>выполнениеДОУтребований:</w:t>
      </w:r>
    </w:p>
    <w:p w:rsidR="007C7FAC" w:rsidRDefault="009E6793">
      <w:pPr>
        <w:pStyle w:val="a4"/>
        <w:numPr>
          <w:ilvl w:val="0"/>
          <w:numId w:val="18"/>
        </w:numPr>
        <w:tabs>
          <w:tab w:val="left" w:pos="885"/>
        </w:tabs>
        <w:ind w:right="518" w:firstLine="0"/>
        <w:rPr>
          <w:sz w:val="24"/>
        </w:rPr>
      </w:pPr>
      <w:r>
        <w:rPr>
          <w:sz w:val="24"/>
        </w:rPr>
        <w:t>санитарно-эпидемиологическихправилинормативов:кусловиямразмещенияорганизаций,осуществляющихобразовательную деятельность,</w:t>
      </w:r>
    </w:p>
    <w:p w:rsidR="007C7FAC" w:rsidRDefault="009E6793">
      <w:pPr>
        <w:pStyle w:val="a4"/>
        <w:numPr>
          <w:ilvl w:val="0"/>
          <w:numId w:val="16"/>
        </w:numPr>
        <w:tabs>
          <w:tab w:val="left" w:pos="817"/>
        </w:tabs>
        <w:ind w:hanging="145"/>
        <w:rPr>
          <w:sz w:val="24"/>
        </w:rPr>
      </w:pPr>
      <w:r>
        <w:rPr>
          <w:sz w:val="24"/>
        </w:rPr>
        <w:t>оборудованиюисодержаниютерритории,</w:t>
      </w:r>
    </w:p>
    <w:p w:rsidR="007C7FAC" w:rsidRDefault="009E6793">
      <w:pPr>
        <w:pStyle w:val="a4"/>
        <w:numPr>
          <w:ilvl w:val="0"/>
          <w:numId w:val="16"/>
        </w:numPr>
        <w:tabs>
          <w:tab w:val="left" w:pos="817"/>
        </w:tabs>
        <w:ind w:hanging="145"/>
        <w:rPr>
          <w:sz w:val="24"/>
        </w:rPr>
      </w:pPr>
      <w:r>
        <w:rPr>
          <w:sz w:val="24"/>
        </w:rPr>
        <w:t>помещениям,ихоборудованиюисодержанию,</w:t>
      </w:r>
    </w:p>
    <w:p w:rsidR="007C7FAC" w:rsidRDefault="009E6793">
      <w:pPr>
        <w:pStyle w:val="a4"/>
        <w:numPr>
          <w:ilvl w:val="0"/>
          <w:numId w:val="16"/>
        </w:numPr>
        <w:tabs>
          <w:tab w:val="left" w:pos="817"/>
        </w:tabs>
        <w:ind w:hanging="145"/>
        <w:rPr>
          <w:sz w:val="24"/>
        </w:rPr>
      </w:pPr>
      <w:r>
        <w:rPr>
          <w:sz w:val="24"/>
        </w:rPr>
        <w:t>естественномуиискусственномуосвещениюпомещений,</w:t>
      </w:r>
    </w:p>
    <w:p w:rsidR="007C7FAC" w:rsidRDefault="009E6793">
      <w:pPr>
        <w:pStyle w:val="a4"/>
        <w:numPr>
          <w:ilvl w:val="0"/>
          <w:numId w:val="16"/>
        </w:numPr>
        <w:tabs>
          <w:tab w:val="left" w:pos="817"/>
        </w:tabs>
        <w:ind w:hanging="145"/>
        <w:rPr>
          <w:sz w:val="24"/>
        </w:rPr>
      </w:pPr>
      <w:r>
        <w:rPr>
          <w:sz w:val="24"/>
        </w:rPr>
        <w:t>отоплениюивентиляции,</w:t>
      </w:r>
    </w:p>
    <w:p w:rsidR="007C7FAC" w:rsidRDefault="009E6793">
      <w:pPr>
        <w:pStyle w:val="a4"/>
        <w:numPr>
          <w:ilvl w:val="0"/>
          <w:numId w:val="16"/>
        </w:numPr>
        <w:tabs>
          <w:tab w:val="left" w:pos="817"/>
        </w:tabs>
        <w:ind w:hanging="145"/>
        <w:rPr>
          <w:sz w:val="24"/>
        </w:rPr>
      </w:pPr>
      <w:r>
        <w:rPr>
          <w:sz w:val="24"/>
        </w:rPr>
        <w:t>водоснабжениюиканализации,</w:t>
      </w:r>
    </w:p>
    <w:p w:rsidR="007C7FAC" w:rsidRDefault="009E6793">
      <w:pPr>
        <w:pStyle w:val="a4"/>
        <w:numPr>
          <w:ilvl w:val="0"/>
          <w:numId w:val="16"/>
        </w:numPr>
        <w:tabs>
          <w:tab w:val="left" w:pos="817"/>
        </w:tabs>
        <w:spacing w:before="1"/>
        <w:ind w:hanging="145"/>
        <w:rPr>
          <w:sz w:val="24"/>
        </w:rPr>
      </w:pPr>
      <w:r>
        <w:rPr>
          <w:sz w:val="24"/>
        </w:rPr>
        <w:t>организациипитания,</w:t>
      </w:r>
    </w:p>
    <w:p w:rsidR="007C7FAC" w:rsidRDefault="009E6793">
      <w:pPr>
        <w:pStyle w:val="a4"/>
        <w:numPr>
          <w:ilvl w:val="0"/>
          <w:numId w:val="16"/>
        </w:numPr>
        <w:tabs>
          <w:tab w:val="left" w:pos="817"/>
        </w:tabs>
        <w:ind w:hanging="145"/>
        <w:rPr>
          <w:sz w:val="24"/>
        </w:rPr>
      </w:pPr>
      <w:r>
        <w:rPr>
          <w:sz w:val="24"/>
        </w:rPr>
        <w:t>медицинскомуобеспечению,</w:t>
      </w:r>
    </w:p>
    <w:p w:rsidR="007C7FAC" w:rsidRDefault="009E6793">
      <w:pPr>
        <w:pStyle w:val="a4"/>
        <w:numPr>
          <w:ilvl w:val="0"/>
          <w:numId w:val="16"/>
        </w:numPr>
        <w:tabs>
          <w:tab w:val="left" w:pos="817"/>
        </w:tabs>
        <w:ind w:hanging="145"/>
        <w:rPr>
          <w:sz w:val="24"/>
        </w:rPr>
      </w:pPr>
      <w:r>
        <w:rPr>
          <w:sz w:val="24"/>
        </w:rPr>
        <w:t>приемудетейворганизации,осуществляющиеобразовательнуюдеятельность,</w:t>
      </w:r>
    </w:p>
    <w:p w:rsidR="007C7FAC" w:rsidRDefault="009E6793">
      <w:pPr>
        <w:pStyle w:val="a4"/>
        <w:numPr>
          <w:ilvl w:val="0"/>
          <w:numId w:val="16"/>
        </w:numPr>
        <w:tabs>
          <w:tab w:val="left" w:pos="817"/>
        </w:tabs>
        <w:ind w:hanging="145"/>
        <w:rPr>
          <w:sz w:val="24"/>
        </w:rPr>
      </w:pPr>
      <w:r>
        <w:rPr>
          <w:sz w:val="24"/>
        </w:rPr>
        <w:t>организациирежимадня,</w:t>
      </w:r>
    </w:p>
    <w:p w:rsidR="007C7FAC" w:rsidRDefault="009E6793">
      <w:pPr>
        <w:pStyle w:val="a4"/>
        <w:numPr>
          <w:ilvl w:val="0"/>
          <w:numId w:val="16"/>
        </w:numPr>
        <w:tabs>
          <w:tab w:val="left" w:pos="817"/>
        </w:tabs>
        <w:ind w:hanging="145"/>
        <w:rPr>
          <w:sz w:val="24"/>
        </w:rPr>
      </w:pPr>
      <w:r>
        <w:rPr>
          <w:sz w:val="24"/>
        </w:rPr>
        <w:t>организациифизическоговоспитания,</w:t>
      </w:r>
    </w:p>
    <w:p w:rsidR="007C7FAC" w:rsidRDefault="009E6793">
      <w:pPr>
        <w:pStyle w:val="a4"/>
        <w:numPr>
          <w:ilvl w:val="0"/>
          <w:numId w:val="16"/>
        </w:numPr>
        <w:tabs>
          <w:tab w:val="left" w:pos="817"/>
        </w:tabs>
        <w:ind w:hanging="145"/>
        <w:rPr>
          <w:sz w:val="24"/>
        </w:rPr>
      </w:pPr>
      <w:r>
        <w:rPr>
          <w:sz w:val="24"/>
        </w:rPr>
        <w:t>личнойгигиенеперсонала;</w:t>
      </w:r>
    </w:p>
    <w:p w:rsidR="007C7FAC" w:rsidRDefault="009E6793">
      <w:pPr>
        <w:pStyle w:val="a4"/>
        <w:numPr>
          <w:ilvl w:val="0"/>
          <w:numId w:val="18"/>
        </w:numPr>
        <w:tabs>
          <w:tab w:val="left" w:pos="853"/>
        </w:tabs>
        <w:ind w:left="852" w:hanging="181"/>
        <w:rPr>
          <w:sz w:val="24"/>
        </w:rPr>
      </w:pPr>
      <w:r>
        <w:rPr>
          <w:sz w:val="24"/>
        </w:rPr>
        <w:t>пожарнойбезопасностииэлектробезопасности;</w:t>
      </w:r>
    </w:p>
    <w:p w:rsidR="007C7FAC" w:rsidRDefault="009E6793">
      <w:pPr>
        <w:pStyle w:val="a4"/>
        <w:numPr>
          <w:ilvl w:val="0"/>
          <w:numId w:val="18"/>
        </w:numPr>
        <w:tabs>
          <w:tab w:val="left" w:pos="853"/>
        </w:tabs>
        <w:ind w:left="852" w:hanging="181"/>
        <w:rPr>
          <w:sz w:val="24"/>
        </w:rPr>
      </w:pPr>
      <w:r>
        <w:rPr>
          <w:sz w:val="24"/>
        </w:rPr>
        <w:t>охранездоровьявоспитанниковиохранетрудаработниковДОУ;</w:t>
      </w:r>
    </w:p>
    <w:p w:rsidR="007C7FAC" w:rsidRDefault="009E6793">
      <w:pPr>
        <w:pStyle w:val="a4"/>
        <w:numPr>
          <w:ilvl w:val="0"/>
          <w:numId w:val="17"/>
        </w:numPr>
        <w:tabs>
          <w:tab w:val="left" w:pos="1749"/>
        </w:tabs>
        <w:spacing w:before="1"/>
        <w:ind w:left="672" w:right="511" w:firstLine="708"/>
        <w:jc w:val="both"/>
        <w:rPr>
          <w:sz w:val="24"/>
        </w:rPr>
      </w:pPr>
      <w:r>
        <w:rPr>
          <w:sz w:val="24"/>
        </w:rPr>
        <w:t>возможностьдлябеспрепятственногодоступавоспитанниковсограниченнымивозможностямиздоровья,в т.ч.детей-инвалидов,кобъектаминфраструктуры организации,осуществляющейобразовательную деятельность.</w:t>
      </w:r>
    </w:p>
    <w:p w:rsidR="007C7FAC" w:rsidRDefault="009E6793">
      <w:pPr>
        <w:pStyle w:val="a3"/>
        <w:ind w:left="672" w:right="516" w:firstLine="708"/>
      </w:pPr>
      <w:r>
        <w:t>ДОУдолжнаиметьнеобходимоедлявсехвидовобразовательнойдеятельностивоспитанников(вт.чдетейсТНР),педагогической,административнойихозяйственнойдеятельностиоснащениеиоборудование:</w:t>
      </w:r>
    </w:p>
    <w:p w:rsidR="007C7FAC" w:rsidRDefault="009E6793">
      <w:pPr>
        <w:pStyle w:val="a4"/>
        <w:numPr>
          <w:ilvl w:val="0"/>
          <w:numId w:val="18"/>
        </w:numPr>
        <w:tabs>
          <w:tab w:val="left" w:pos="857"/>
        </w:tabs>
        <w:ind w:left="856" w:hanging="185"/>
        <w:jc w:val="both"/>
        <w:rPr>
          <w:sz w:val="24"/>
        </w:rPr>
      </w:pPr>
      <w:r>
        <w:rPr>
          <w:sz w:val="24"/>
        </w:rPr>
        <w:t>учебно-методическийкомплект Программы(вт.ч.комплектразличныхразвивающихигр);</w:t>
      </w:r>
    </w:p>
    <w:p w:rsidR="007C7FAC" w:rsidRDefault="009E6793">
      <w:pPr>
        <w:pStyle w:val="a4"/>
        <w:numPr>
          <w:ilvl w:val="0"/>
          <w:numId w:val="18"/>
        </w:numPr>
        <w:tabs>
          <w:tab w:val="left" w:pos="861"/>
        </w:tabs>
        <w:ind w:right="515" w:firstLine="0"/>
        <w:jc w:val="both"/>
        <w:rPr>
          <w:sz w:val="24"/>
        </w:rPr>
      </w:pPr>
      <w:r>
        <w:rPr>
          <w:sz w:val="24"/>
        </w:rPr>
        <w:t>помещения для занятий и проектов, обеспечивающие образование детей через игру, общение,познавательно-исследовательскуюдеятельностьидругиеформыактивностиребенкасучастиемвзрослых идругихдетей;</w:t>
      </w:r>
    </w:p>
    <w:p w:rsidR="007C7FAC" w:rsidRDefault="009E6793">
      <w:pPr>
        <w:pStyle w:val="a4"/>
        <w:numPr>
          <w:ilvl w:val="0"/>
          <w:numId w:val="18"/>
        </w:numPr>
        <w:tabs>
          <w:tab w:val="left" w:pos="865"/>
        </w:tabs>
        <w:ind w:right="513" w:firstLine="0"/>
        <w:jc w:val="both"/>
        <w:rPr>
          <w:sz w:val="24"/>
        </w:rPr>
      </w:pPr>
      <w:r>
        <w:rPr>
          <w:sz w:val="24"/>
        </w:rPr>
        <w:t>оснащение предметно-развивающей среды, включающей средства образования и воспитания,подобранныевсоответствиисвозрастнымиииндивидуальнымиособенностямидетейдошкольноговозраста,</w:t>
      </w:r>
    </w:p>
    <w:p w:rsidR="007C7FAC" w:rsidRDefault="009E6793">
      <w:pPr>
        <w:pStyle w:val="a4"/>
        <w:numPr>
          <w:ilvl w:val="0"/>
          <w:numId w:val="18"/>
        </w:numPr>
        <w:tabs>
          <w:tab w:val="left" w:pos="889"/>
        </w:tabs>
        <w:ind w:right="517" w:firstLine="0"/>
        <w:jc w:val="both"/>
        <w:rPr>
          <w:sz w:val="24"/>
        </w:rPr>
      </w:pPr>
      <w:r>
        <w:rPr>
          <w:sz w:val="24"/>
        </w:rPr>
        <w:t>мебель, техническое оборудование, спортивный и хозяйственный инвентарь, инвентарь дляхудожественноготворчества, музыкальные инструменты.</w:t>
      </w:r>
    </w:p>
    <w:p w:rsidR="007C7FAC" w:rsidRDefault="009E6793">
      <w:pPr>
        <w:pStyle w:val="a3"/>
        <w:ind w:left="672" w:right="516" w:firstLine="708"/>
      </w:pPr>
      <w:r>
        <w:t>ПрограммаоставляетзаДОУправосамостоятельногоподбораразновидностинеобходимых средств обучения, оборудования, материалов, исходя из особенностей реализацииадаптированнойосновнойобразовательнойпрограммы.</w:t>
      </w:r>
    </w:p>
    <w:p w:rsidR="007C7FAC" w:rsidRDefault="009E6793">
      <w:pPr>
        <w:pStyle w:val="a3"/>
        <w:spacing w:before="1"/>
        <w:ind w:left="672" w:right="510" w:firstLine="708"/>
      </w:pPr>
      <w:r>
        <w:t>Программа предусматривает необходимость в специальном оснащении и оборудованиидля организации образовательного процесса с детьми-инвалидами и детьми с ограниченнымивозможностямиздоровья.</w:t>
      </w:r>
    </w:p>
    <w:p w:rsidR="007C7FAC" w:rsidRDefault="009E6793">
      <w:pPr>
        <w:pStyle w:val="a3"/>
        <w:ind w:left="672" w:right="513" w:firstLine="708"/>
      </w:pPr>
      <w:r>
        <w:t>Программой предусмотрено также использование ДОУ обновляемых образовательныхресурсов,вт.ч.расходныхматериалов,подпискинаактуализациюэлектронныхресурсов,техническое и мультимедийное сопровождение деятельности средств обучения и воспитания,спортивного,музыкального,оздоровительногооборудования,услугсвязи,вт.ч.информационно-телекоммуникационнойсетиИнтернет.</w:t>
      </w:r>
    </w:p>
    <w:p w:rsidR="007C7FAC" w:rsidRDefault="009E6793">
      <w:pPr>
        <w:pStyle w:val="a3"/>
        <w:ind w:left="672" w:right="510" w:firstLine="708"/>
      </w:pPr>
      <w:r>
        <w:t>Оснащение РППС в ДОУ осуществляется в соответствии с разработанными актами ДОУпо самообследованию возрастных групп и кабинетов, которые составлены с учетом требованийФГОСДО,возрастными требованиямиипрограммными задачамиАООПДО.</w:t>
      </w:r>
    </w:p>
    <w:p w:rsidR="007C7FAC" w:rsidRDefault="007C7FAC">
      <w:pPr>
        <w:pStyle w:val="a3"/>
        <w:spacing w:before="1"/>
        <w:ind w:left="0"/>
        <w:jc w:val="left"/>
      </w:pPr>
    </w:p>
    <w:p w:rsidR="007C7FAC" w:rsidRDefault="009E6793">
      <w:pPr>
        <w:pStyle w:val="3"/>
        <w:numPr>
          <w:ilvl w:val="1"/>
          <w:numId w:val="15"/>
        </w:numPr>
        <w:tabs>
          <w:tab w:val="left" w:pos="2737"/>
        </w:tabs>
        <w:spacing w:line="441" w:lineRule="auto"/>
        <w:ind w:right="2162" w:firstLine="936"/>
        <w:jc w:val="left"/>
      </w:pPr>
      <w:r>
        <w:t>КАДРОВЫЕ УСЛОВИЯ РЕАЛИЗАЦИИ ПРОГРАММЫ</w:t>
      </w:r>
      <w:r>
        <w:rPr>
          <w:u w:val="thick"/>
        </w:rPr>
        <w:t>Обязательнаячасть</w:t>
      </w:r>
    </w:p>
    <w:p w:rsidR="007C7FAC" w:rsidRDefault="007C7FAC">
      <w:pPr>
        <w:spacing w:line="441" w:lineRule="auto"/>
        <w:sectPr w:rsidR="007C7FAC">
          <w:pgSz w:w="11910" w:h="16840"/>
          <w:pgMar w:top="760" w:right="340" w:bottom="1240" w:left="460" w:header="0" w:footer="974" w:gutter="0"/>
          <w:cols w:space="720"/>
        </w:sectPr>
      </w:pPr>
    </w:p>
    <w:p w:rsidR="007C7FAC" w:rsidRDefault="009E6793">
      <w:pPr>
        <w:pStyle w:val="a3"/>
        <w:spacing w:before="68"/>
        <w:ind w:left="672" w:right="519" w:firstLine="708"/>
      </w:pPr>
      <w:r>
        <w:t>В штатное расписание ДОУ, реализующей адаптированную основную образовательнуюпрограмму дошкольного образования для детей с тяжѐлыми нарушениями речи, должны бытьвключеныследующие должности:</w:t>
      </w:r>
    </w:p>
    <w:p w:rsidR="007C7FAC" w:rsidRDefault="009E6793">
      <w:pPr>
        <w:pStyle w:val="a4"/>
        <w:numPr>
          <w:ilvl w:val="1"/>
          <w:numId w:val="61"/>
        </w:numPr>
        <w:tabs>
          <w:tab w:val="left" w:pos="853"/>
        </w:tabs>
        <w:ind w:right="506" w:firstLine="0"/>
        <w:jc w:val="both"/>
        <w:rPr>
          <w:sz w:val="24"/>
        </w:rPr>
      </w:pPr>
      <w:r>
        <w:rPr>
          <w:sz w:val="24"/>
        </w:rPr>
        <w:t>учитель-логопед – должен иметь высшеепрофессиональное педагогическое образование вобласти логопедии:по специальности «Логопедия» с получением квалификации «Учитель-логопед»;</w:t>
      </w:r>
    </w:p>
    <w:p w:rsidR="007C7FAC" w:rsidRDefault="009E6793">
      <w:pPr>
        <w:pStyle w:val="a4"/>
        <w:numPr>
          <w:ilvl w:val="1"/>
          <w:numId w:val="61"/>
        </w:numPr>
        <w:tabs>
          <w:tab w:val="left" w:pos="877"/>
        </w:tabs>
        <w:ind w:right="512" w:firstLine="0"/>
        <w:jc w:val="both"/>
        <w:rPr>
          <w:sz w:val="24"/>
        </w:rPr>
      </w:pPr>
      <w:r>
        <w:rPr>
          <w:sz w:val="24"/>
        </w:rPr>
        <w:t>педагогическиеработники-воспитатель(включаястаршего),педагог-психолог,тьютор,педагогдополнительногообразования(включаястаршего),музыкальныйруководитель,инструкторпофизическойкультуре-нарядусосреднимиливысшимпрофессиональнымпедагогическимобразованиемпосоответствующемузанимаемойдолжностинаправлению(профилю,квалификации)подготовкидолжныиметьудостоверениеоповышенииквалификациивобластиинклюзивногообразованияустановленногообразца.</w:t>
      </w:r>
    </w:p>
    <w:p w:rsidR="007C7FAC" w:rsidRDefault="009E6793">
      <w:pPr>
        <w:pStyle w:val="a3"/>
        <w:spacing w:before="1"/>
        <w:ind w:left="672" w:right="517" w:firstLine="708"/>
      </w:pPr>
      <w:r>
        <w:t>Руководящие работники (административный персонал) – наряду со средним или высшимпрофессиональным педагогическим образованием должны иметь удостоверение о повышенииквалификациивобластиинклюзивногообразованияустановленногообразца.</w:t>
      </w:r>
    </w:p>
    <w:p w:rsidR="007C7FAC" w:rsidRDefault="009E6793">
      <w:pPr>
        <w:pStyle w:val="a3"/>
        <w:ind w:left="672" w:right="508" w:firstLine="708"/>
      </w:pPr>
      <w:r>
        <w:t>Привключениивгруппукомбинированнойилиобщеразвивающейнаправленностидетей с тяжелыми нарушениями речи, ДОУ должна предусмотреть дополнительное кадровоеобеспечение специалистами в соответствии с заключениями психолого-медико-педагогическойкомиссии.</w:t>
      </w:r>
    </w:p>
    <w:p w:rsidR="007C7FAC" w:rsidRDefault="009E6793">
      <w:pPr>
        <w:pStyle w:val="a3"/>
        <w:ind w:left="672" w:right="508" w:firstLine="708"/>
      </w:pPr>
      <w:r>
        <w:t>ВцеляхэффективнойреализацииПрограммыДОУдолжнасоздатьусловиядляпрофессионального развития педагогических и руководящих кадров, в т.ч. их дополнительногопрофессионального образования. Программой предусмотрены различные формы и программыдополнительногопрофессиональногообразования,вт.ч.учитывающиеособенностиреализуемойАООП.</w:t>
      </w:r>
    </w:p>
    <w:p w:rsidR="007C7FAC" w:rsidRDefault="009E6793">
      <w:pPr>
        <w:pStyle w:val="a3"/>
        <w:spacing w:before="1"/>
        <w:ind w:left="672" w:right="508" w:firstLine="708"/>
      </w:pPr>
      <w:r>
        <w:t>ДОУдолжнасамостоятельноилиспривлечениемдругихорганизацийипартнеровобеспечиватьконсультативнуюподдержкуруководящихипедагогическихработниковповопросамобразованиядетейсТНР,втомчислереализациипрограммамдополнительногообразования.Организациядолжнаосуществлятьорганизационно-методическоесопровождение процессареализацииПрограммы.</w:t>
      </w:r>
    </w:p>
    <w:p w:rsidR="007C7FAC" w:rsidRDefault="009E6793">
      <w:pPr>
        <w:pStyle w:val="3"/>
        <w:numPr>
          <w:ilvl w:val="1"/>
          <w:numId w:val="15"/>
        </w:numPr>
        <w:tabs>
          <w:tab w:val="left" w:pos="2122"/>
        </w:tabs>
        <w:spacing w:before="232"/>
        <w:ind w:left="2121" w:hanging="1971"/>
        <w:jc w:val="left"/>
      </w:pPr>
      <w:r>
        <w:t>ПРОГРАММНО-МЕТОДИЧЕСКОЕОБЕСПЕЧЕНИЕНОДВДОУ</w:t>
      </w:r>
    </w:p>
    <w:p w:rsidR="007C7FAC" w:rsidRDefault="007C7FAC">
      <w:pPr>
        <w:pStyle w:val="a3"/>
        <w:spacing w:before="4"/>
        <w:ind w:left="0"/>
        <w:jc w:val="left"/>
        <w:rPr>
          <w:b/>
        </w:r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
        <w:gridCol w:w="2805"/>
        <w:gridCol w:w="6682"/>
      </w:tblGrid>
      <w:tr w:rsidR="007C7FAC">
        <w:trPr>
          <w:trHeight w:val="278"/>
        </w:trPr>
        <w:tc>
          <w:tcPr>
            <w:tcW w:w="652" w:type="dxa"/>
          </w:tcPr>
          <w:p w:rsidR="007C7FAC" w:rsidRDefault="007C7FAC">
            <w:pPr>
              <w:pStyle w:val="TableParagraph"/>
              <w:rPr>
                <w:sz w:val="20"/>
              </w:rPr>
            </w:pPr>
          </w:p>
        </w:tc>
        <w:tc>
          <w:tcPr>
            <w:tcW w:w="2805" w:type="dxa"/>
          </w:tcPr>
          <w:p w:rsidR="007C7FAC" w:rsidRDefault="009E6793">
            <w:pPr>
              <w:pStyle w:val="TableParagraph"/>
              <w:spacing w:line="258" w:lineRule="exact"/>
              <w:ind w:left="511"/>
              <w:rPr>
                <w:b/>
                <w:sz w:val="24"/>
              </w:rPr>
            </w:pPr>
            <w:r>
              <w:rPr>
                <w:b/>
                <w:sz w:val="24"/>
              </w:rPr>
              <w:t>Линияразвития</w:t>
            </w:r>
          </w:p>
        </w:tc>
        <w:tc>
          <w:tcPr>
            <w:tcW w:w="6682" w:type="dxa"/>
          </w:tcPr>
          <w:p w:rsidR="007C7FAC" w:rsidRDefault="009E6793">
            <w:pPr>
              <w:pStyle w:val="TableParagraph"/>
              <w:spacing w:line="258" w:lineRule="exact"/>
              <w:ind w:left="2662" w:right="2653"/>
              <w:jc w:val="center"/>
              <w:rPr>
                <w:b/>
                <w:sz w:val="24"/>
              </w:rPr>
            </w:pPr>
            <w:r>
              <w:rPr>
                <w:b/>
                <w:sz w:val="24"/>
              </w:rPr>
              <w:t>Программы</w:t>
            </w:r>
          </w:p>
        </w:tc>
      </w:tr>
      <w:tr w:rsidR="007C7FAC">
        <w:trPr>
          <w:trHeight w:val="2758"/>
        </w:trPr>
        <w:tc>
          <w:tcPr>
            <w:tcW w:w="652" w:type="dxa"/>
          </w:tcPr>
          <w:p w:rsidR="007C7FAC" w:rsidRDefault="007C7FAC">
            <w:pPr>
              <w:pStyle w:val="TableParagraph"/>
              <w:rPr>
                <w:sz w:val="24"/>
              </w:rPr>
            </w:pPr>
          </w:p>
        </w:tc>
        <w:tc>
          <w:tcPr>
            <w:tcW w:w="2805" w:type="dxa"/>
          </w:tcPr>
          <w:p w:rsidR="007C7FAC" w:rsidRDefault="009E6793">
            <w:pPr>
              <w:pStyle w:val="TableParagraph"/>
              <w:ind w:left="246" w:right="228" w:hanging="5"/>
              <w:jc w:val="center"/>
              <w:rPr>
                <w:b/>
                <w:sz w:val="24"/>
              </w:rPr>
            </w:pPr>
            <w:r>
              <w:rPr>
                <w:b/>
                <w:sz w:val="24"/>
              </w:rPr>
              <w:t>Образовательнаяобласть «Социально-коммуникативноеразвитие»</w:t>
            </w:r>
          </w:p>
        </w:tc>
        <w:tc>
          <w:tcPr>
            <w:tcW w:w="6682" w:type="dxa"/>
          </w:tcPr>
          <w:p w:rsidR="007C7FAC" w:rsidRDefault="009E6793">
            <w:pPr>
              <w:pStyle w:val="TableParagraph"/>
              <w:numPr>
                <w:ilvl w:val="0"/>
                <w:numId w:val="14"/>
              </w:numPr>
              <w:tabs>
                <w:tab w:val="left" w:pos="388"/>
              </w:tabs>
              <w:ind w:right="96" w:firstLine="0"/>
              <w:jc w:val="both"/>
              <w:rPr>
                <w:sz w:val="24"/>
              </w:rPr>
            </w:pPr>
            <w:r>
              <w:rPr>
                <w:sz w:val="24"/>
              </w:rPr>
              <w:t>Примернаяадаптированнаяосновнаяобразовательнаяпрограммадля детей с тяжелыми нарушениями речи(общимнедоразвитиемречи)с3до7лет.Н.Н.Нищева.,СПб.,</w:t>
            </w:r>
          </w:p>
          <w:p w:rsidR="007C7FAC" w:rsidRDefault="009E6793">
            <w:pPr>
              <w:pStyle w:val="TableParagraph"/>
              <w:ind w:left="111"/>
              <w:jc w:val="both"/>
              <w:rPr>
                <w:sz w:val="24"/>
              </w:rPr>
            </w:pPr>
            <w:r>
              <w:rPr>
                <w:sz w:val="24"/>
              </w:rPr>
              <w:t>«ДЕТСТВО-ПРЕСС»,2015г</w:t>
            </w:r>
          </w:p>
          <w:p w:rsidR="007C7FAC" w:rsidRDefault="009E6793">
            <w:pPr>
              <w:pStyle w:val="TableParagraph"/>
              <w:ind w:left="111" w:right="96"/>
              <w:jc w:val="both"/>
              <w:rPr>
                <w:sz w:val="24"/>
              </w:rPr>
            </w:pPr>
            <w:r>
              <w:rPr>
                <w:b/>
                <w:sz w:val="20"/>
              </w:rPr>
              <w:t>-</w:t>
            </w:r>
            <w:r>
              <w:rPr>
                <w:sz w:val="24"/>
              </w:rPr>
              <w:t>Комплекснаяобразовательнаяпрограммадошкольногообразования«Детство»/Т.И.Бабаева,А.Г.Гогоберидзе,О.В.Солнцеваидр.-СПб.:ООО«ИЗДАТЕЛЬСТВО</w:t>
            </w:r>
          </w:p>
          <w:p w:rsidR="007C7FAC" w:rsidRDefault="009E6793">
            <w:pPr>
              <w:pStyle w:val="TableParagraph"/>
              <w:ind w:left="111"/>
              <w:jc w:val="both"/>
              <w:rPr>
                <w:sz w:val="24"/>
              </w:rPr>
            </w:pPr>
            <w:r>
              <w:rPr>
                <w:sz w:val="24"/>
              </w:rPr>
              <w:t>«ДЕТСТВО-ПРЕСС»,2019.</w:t>
            </w:r>
          </w:p>
          <w:p w:rsidR="007C7FAC" w:rsidRDefault="009E6793">
            <w:pPr>
              <w:pStyle w:val="TableParagraph"/>
              <w:numPr>
                <w:ilvl w:val="0"/>
                <w:numId w:val="14"/>
              </w:numPr>
              <w:tabs>
                <w:tab w:val="left" w:pos="556"/>
              </w:tabs>
              <w:spacing w:line="276" w:lineRule="exact"/>
              <w:ind w:right="100" w:firstLine="0"/>
              <w:jc w:val="both"/>
              <w:rPr>
                <w:sz w:val="24"/>
              </w:rPr>
            </w:pPr>
            <w:r>
              <w:rPr>
                <w:sz w:val="24"/>
              </w:rPr>
              <w:t>Парциальнаяпрограмма«Безопасность»(авторы:Н.Н.Авдеева,О.Л.Князева)</w:t>
            </w:r>
          </w:p>
        </w:tc>
      </w:tr>
      <w:tr w:rsidR="007C7FAC">
        <w:trPr>
          <w:trHeight w:val="2761"/>
        </w:trPr>
        <w:tc>
          <w:tcPr>
            <w:tcW w:w="652" w:type="dxa"/>
          </w:tcPr>
          <w:p w:rsidR="007C7FAC" w:rsidRDefault="007C7FAC">
            <w:pPr>
              <w:pStyle w:val="TableParagraph"/>
              <w:rPr>
                <w:sz w:val="24"/>
              </w:rPr>
            </w:pPr>
          </w:p>
        </w:tc>
        <w:tc>
          <w:tcPr>
            <w:tcW w:w="9487" w:type="dxa"/>
            <w:gridSpan w:val="2"/>
          </w:tcPr>
          <w:p w:rsidR="007C7FAC" w:rsidRDefault="009E6793">
            <w:pPr>
              <w:pStyle w:val="TableParagraph"/>
              <w:ind w:left="110" w:right="91"/>
              <w:jc w:val="both"/>
              <w:rPr>
                <w:sz w:val="24"/>
              </w:rPr>
            </w:pPr>
            <w:r>
              <w:rPr>
                <w:sz w:val="24"/>
              </w:rPr>
              <w:t>-Образовательнаяобласть«Социально-коммуникативноеразвитие»(Методическийкомплектпрограммы«Детство»):Учебно-методическоепособие/Т.И.Бабаева,Т.А.Березина,Л.С.Римашевская;ред.А.Г.Гогоберидзе.–СПб.:ООО«Издательство</w:t>
            </w:r>
          </w:p>
          <w:p w:rsidR="007C7FAC" w:rsidRDefault="009E6793">
            <w:pPr>
              <w:pStyle w:val="TableParagraph"/>
              <w:ind w:left="110"/>
              <w:jc w:val="both"/>
              <w:rPr>
                <w:sz w:val="24"/>
              </w:rPr>
            </w:pPr>
            <w:r>
              <w:rPr>
                <w:sz w:val="24"/>
              </w:rPr>
              <w:t>«ДЕТСТВО-ПРЕСС»,2017г.</w:t>
            </w:r>
          </w:p>
          <w:p w:rsidR="007C7FAC" w:rsidRDefault="009E6793">
            <w:pPr>
              <w:pStyle w:val="TableParagraph"/>
              <w:numPr>
                <w:ilvl w:val="0"/>
                <w:numId w:val="13"/>
              </w:numPr>
              <w:tabs>
                <w:tab w:val="left" w:pos="419"/>
              </w:tabs>
              <w:ind w:left="110" w:right="96" w:firstLine="0"/>
              <w:jc w:val="both"/>
              <w:rPr>
                <w:sz w:val="24"/>
              </w:rPr>
            </w:pPr>
            <w:r>
              <w:rPr>
                <w:sz w:val="24"/>
              </w:rPr>
              <w:t>ШаеховаР.К.Радостьпознания-региональнаяобразовательнаяпрограммадошкольногообразования.– 2016</w:t>
            </w:r>
          </w:p>
          <w:p w:rsidR="007C7FAC" w:rsidRDefault="009E6793">
            <w:pPr>
              <w:pStyle w:val="TableParagraph"/>
              <w:numPr>
                <w:ilvl w:val="0"/>
                <w:numId w:val="13"/>
              </w:numPr>
              <w:tabs>
                <w:tab w:val="left" w:pos="432"/>
              </w:tabs>
              <w:ind w:left="110" w:right="96" w:firstLine="0"/>
              <w:jc w:val="both"/>
              <w:rPr>
                <w:sz w:val="24"/>
              </w:rPr>
            </w:pPr>
            <w:r>
              <w:rPr>
                <w:sz w:val="24"/>
              </w:rPr>
              <w:t>МонинаГ.Б.Технологияформированияудетей6-7летинициативности,самостоятельности,ответственностиипарциальнаяпрограмма«ЛесенкаРОСТА».—СПб.:ООО«ИЗДА-ТЕЛЬСТВО«ДЕТСТВО-ПРЕСС»,2017. —176 с</w:t>
            </w:r>
          </w:p>
        </w:tc>
      </w:tr>
    </w:tbl>
    <w:p w:rsidR="007C7FAC" w:rsidRDefault="007C7FAC">
      <w:pPr>
        <w:jc w:val="both"/>
        <w:rPr>
          <w:sz w:val="24"/>
        </w:rPr>
        <w:sectPr w:rsidR="007C7FAC">
          <w:pgSz w:w="11910" w:h="16840"/>
          <w:pgMar w:top="760" w:right="340" w:bottom="1240" w:left="460" w:header="0" w:footer="974"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
        <w:gridCol w:w="2805"/>
        <w:gridCol w:w="6682"/>
      </w:tblGrid>
      <w:tr w:rsidR="007C7FAC">
        <w:trPr>
          <w:trHeight w:val="2482"/>
        </w:trPr>
        <w:tc>
          <w:tcPr>
            <w:tcW w:w="652" w:type="dxa"/>
          </w:tcPr>
          <w:p w:rsidR="007C7FAC" w:rsidRDefault="007C7FAC">
            <w:pPr>
              <w:pStyle w:val="TableParagraph"/>
              <w:rPr>
                <w:sz w:val="24"/>
              </w:rPr>
            </w:pPr>
          </w:p>
        </w:tc>
        <w:tc>
          <w:tcPr>
            <w:tcW w:w="2805" w:type="dxa"/>
          </w:tcPr>
          <w:p w:rsidR="007C7FAC" w:rsidRDefault="009E6793">
            <w:pPr>
              <w:pStyle w:val="TableParagraph"/>
              <w:ind w:left="979" w:right="424" w:hanging="529"/>
              <w:rPr>
                <w:b/>
                <w:sz w:val="24"/>
              </w:rPr>
            </w:pPr>
            <w:r>
              <w:rPr>
                <w:b/>
                <w:sz w:val="24"/>
              </w:rPr>
              <w:t>Образовательнаяобласть</w:t>
            </w:r>
          </w:p>
          <w:p w:rsidR="007C7FAC" w:rsidRDefault="009E6793">
            <w:pPr>
              <w:pStyle w:val="TableParagraph"/>
              <w:ind w:left="855" w:right="446" w:hanging="393"/>
              <w:rPr>
                <w:b/>
                <w:sz w:val="24"/>
              </w:rPr>
            </w:pPr>
            <w:r>
              <w:rPr>
                <w:b/>
                <w:spacing w:val="-1"/>
                <w:sz w:val="24"/>
              </w:rPr>
              <w:t>«Познавательное</w:t>
            </w:r>
            <w:r>
              <w:rPr>
                <w:b/>
                <w:sz w:val="24"/>
              </w:rPr>
              <w:t>развитие»</w:t>
            </w:r>
          </w:p>
        </w:tc>
        <w:tc>
          <w:tcPr>
            <w:tcW w:w="6682" w:type="dxa"/>
          </w:tcPr>
          <w:p w:rsidR="007C7FAC" w:rsidRDefault="009E6793">
            <w:pPr>
              <w:pStyle w:val="TableParagraph"/>
              <w:ind w:left="111" w:right="94"/>
              <w:jc w:val="both"/>
              <w:rPr>
                <w:sz w:val="24"/>
              </w:rPr>
            </w:pPr>
            <w:r>
              <w:rPr>
                <w:sz w:val="24"/>
              </w:rPr>
              <w:t>-Примернаяадаптированнаяосновнаяобразовательнаяпрограммадля детей с тяжелыми нарушениями речи(общимнедоразвитиемречи)с3до7лет.Н.Н.Нищева.,СПб.,</w:t>
            </w:r>
          </w:p>
          <w:p w:rsidR="007C7FAC" w:rsidRDefault="009E6793">
            <w:pPr>
              <w:pStyle w:val="TableParagraph"/>
              <w:ind w:left="111"/>
              <w:jc w:val="both"/>
              <w:rPr>
                <w:sz w:val="24"/>
              </w:rPr>
            </w:pPr>
            <w:r>
              <w:rPr>
                <w:sz w:val="24"/>
              </w:rPr>
              <w:t>«ДЕТСТВО-ПРЕСС»,2015г</w:t>
            </w:r>
          </w:p>
          <w:p w:rsidR="007C7FAC" w:rsidRDefault="009E6793">
            <w:pPr>
              <w:pStyle w:val="TableParagraph"/>
              <w:ind w:left="111" w:right="90"/>
              <w:jc w:val="both"/>
              <w:rPr>
                <w:sz w:val="24"/>
              </w:rPr>
            </w:pPr>
            <w:r>
              <w:rPr>
                <w:sz w:val="24"/>
              </w:rPr>
              <w:t>-Комплекснаяобразовательнаяпрограммадошкольногообразования«Детство»/Т.И.Бабаева,А.Г.Гогоберидзе,О.В.Солнцеваидр.-СПб.:ООО«ИЗДАТЕЛЬСТВО</w:t>
            </w:r>
          </w:p>
          <w:p w:rsidR="007C7FAC" w:rsidRDefault="009E6793">
            <w:pPr>
              <w:pStyle w:val="TableParagraph"/>
              <w:ind w:left="111"/>
              <w:jc w:val="both"/>
              <w:rPr>
                <w:sz w:val="24"/>
              </w:rPr>
            </w:pPr>
            <w:r>
              <w:rPr>
                <w:sz w:val="24"/>
              </w:rPr>
              <w:t>«ДЕТСТВО-ПРЕСС»,2019.</w:t>
            </w:r>
          </w:p>
        </w:tc>
      </w:tr>
      <w:tr w:rsidR="007C7FAC">
        <w:trPr>
          <w:trHeight w:val="11316"/>
        </w:trPr>
        <w:tc>
          <w:tcPr>
            <w:tcW w:w="652" w:type="dxa"/>
          </w:tcPr>
          <w:p w:rsidR="007C7FAC" w:rsidRDefault="007C7FAC">
            <w:pPr>
              <w:pStyle w:val="TableParagraph"/>
              <w:rPr>
                <w:sz w:val="24"/>
              </w:rPr>
            </w:pPr>
          </w:p>
        </w:tc>
        <w:tc>
          <w:tcPr>
            <w:tcW w:w="9487" w:type="dxa"/>
            <w:gridSpan w:val="2"/>
          </w:tcPr>
          <w:p w:rsidR="007C7FAC" w:rsidRDefault="009E6793">
            <w:pPr>
              <w:pStyle w:val="TableParagraph"/>
              <w:ind w:left="110" w:right="89"/>
              <w:jc w:val="both"/>
              <w:rPr>
                <w:sz w:val="24"/>
              </w:rPr>
            </w:pPr>
            <w:r>
              <w:rPr>
                <w:sz w:val="24"/>
              </w:rPr>
              <w:t>-Учебно-методическоепособие«Образовательнаяобласть«Познавательноеразвитие»(Методическийкомплектпрограммы«Детство»)/З.А.Михайлова,М.Н.Полякова,Т.А.Ивченко,Т.А,Березина,Н.О.Никонова,Л.С.Римашевская;ред.А.Г.Гогоберидзе.-СПб.:ООО«ИЗДАТЕЛЬСТВО«ДЕТСТВО-ПРЕСС», 2017.</w:t>
            </w:r>
          </w:p>
          <w:p w:rsidR="007C7FAC" w:rsidRDefault="009E6793">
            <w:pPr>
              <w:pStyle w:val="TableParagraph"/>
              <w:numPr>
                <w:ilvl w:val="0"/>
                <w:numId w:val="12"/>
              </w:numPr>
              <w:tabs>
                <w:tab w:val="left" w:pos="343"/>
              </w:tabs>
              <w:ind w:left="110" w:right="97" w:firstLine="0"/>
              <w:jc w:val="both"/>
              <w:rPr>
                <w:sz w:val="24"/>
              </w:rPr>
            </w:pPr>
            <w:r>
              <w:rPr>
                <w:sz w:val="24"/>
              </w:rPr>
              <w:t>Г.П.Тугушева,А.Е.Чистякова«Экспериментальнаядеятельностьдетейсреднегоистаршегодошкольноговозраста»:Методическоепособие,-СПб.: ДЕТСТВО-ПРЕСС,2015.-128 с., ил,-(Библиотека программы«ДЕТСТВО»)</w:t>
            </w:r>
          </w:p>
          <w:p w:rsidR="007C7FAC" w:rsidRDefault="009E6793">
            <w:pPr>
              <w:pStyle w:val="TableParagraph"/>
              <w:numPr>
                <w:ilvl w:val="0"/>
                <w:numId w:val="12"/>
              </w:numPr>
              <w:tabs>
                <w:tab w:val="left" w:pos="323"/>
              </w:tabs>
              <w:ind w:left="110" w:right="103" w:firstLine="0"/>
              <w:jc w:val="both"/>
              <w:rPr>
                <w:sz w:val="24"/>
              </w:rPr>
            </w:pPr>
            <w:r>
              <w:rPr>
                <w:sz w:val="24"/>
              </w:rPr>
              <w:t>О.В.Дыбина,Н.П.Рахманова,В.В.Щетинина«Неизведанноерядом»(занимательныеопытыиэксперименты)</w:t>
            </w:r>
          </w:p>
          <w:p w:rsidR="007C7FAC" w:rsidRDefault="009E6793">
            <w:pPr>
              <w:pStyle w:val="TableParagraph"/>
              <w:numPr>
                <w:ilvl w:val="0"/>
                <w:numId w:val="12"/>
              </w:numPr>
              <w:tabs>
                <w:tab w:val="left" w:pos="315"/>
              </w:tabs>
              <w:ind w:left="110" w:right="99" w:firstLine="0"/>
              <w:jc w:val="both"/>
              <w:rPr>
                <w:sz w:val="24"/>
              </w:rPr>
            </w:pPr>
            <w:r>
              <w:rPr>
                <w:sz w:val="24"/>
              </w:rPr>
              <w:t>О.В.Дыбина«Ознакомлениеспредметнымисоциальнымокружением».Младшаягруппа.</w:t>
            </w:r>
          </w:p>
          <w:p w:rsidR="007C7FAC" w:rsidRDefault="009E6793">
            <w:pPr>
              <w:pStyle w:val="TableParagraph"/>
              <w:numPr>
                <w:ilvl w:val="0"/>
                <w:numId w:val="12"/>
              </w:numPr>
              <w:tabs>
                <w:tab w:val="left" w:pos="327"/>
              </w:tabs>
              <w:ind w:left="110" w:right="98" w:firstLine="0"/>
              <w:jc w:val="both"/>
              <w:rPr>
                <w:sz w:val="24"/>
              </w:rPr>
            </w:pPr>
            <w:r>
              <w:rPr>
                <w:sz w:val="24"/>
              </w:rPr>
              <w:t>О.В.Дыбина«Ознакомлениеспредметнымисоциальнымокружением».Средняягруппа.</w:t>
            </w:r>
          </w:p>
          <w:p w:rsidR="007C7FAC" w:rsidRDefault="009E6793">
            <w:pPr>
              <w:pStyle w:val="TableParagraph"/>
              <w:numPr>
                <w:ilvl w:val="0"/>
                <w:numId w:val="12"/>
              </w:numPr>
              <w:tabs>
                <w:tab w:val="left" w:pos="323"/>
              </w:tabs>
              <w:ind w:left="110" w:right="103" w:firstLine="0"/>
              <w:jc w:val="both"/>
              <w:rPr>
                <w:sz w:val="24"/>
              </w:rPr>
            </w:pPr>
            <w:r>
              <w:rPr>
                <w:sz w:val="24"/>
              </w:rPr>
              <w:t>О.В.Дыбина«Ознакомлениеспредметнымисоциальнымокружением».Старшаягруппа.</w:t>
            </w:r>
          </w:p>
          <w:p w:rsidR="007C7FAC" w:rsidRDefault="009E6793">
            <w:pPr>
              <w:pStyle w:val="TableParagraph"/>
              <w:ind w:left="110" w:right="106"/>
              <w:jc w:val="both"/>
              <w:rPr>
                <w:sz w:val="24"/>
              </w:rPr>
            </w:pPr>
            <w:r>
              <w:rPr>
                <w:sz w:val="24"/>
              </w:rPr>
              <w:t>-О.В.Дыбина«Ознакомлениеспредметнымисоциальнымокружением».Подготовительная к школе группа.</w:t>
            </w:r>
          </w:p>
          <w:p w:rsidR="007C7FAC" w:rsidRDefault="009E6793">
            <w:pPr>
              <w:pStyle w:val="TableParagraph"/>
              <w:numPr>
                <w:ilvl w:val="0"/>
                <w:numId w:val="12"/>
              </w:numPr>
              <w:tabs>
                <w:tab w:val="left" w:pos="332"/>
              </w:tabs>
              <w:ind w:left="110" w:right="100" w:firstLine="0"/>
              <w:rPr>
                <w:sz w:val="24"/>
              </w:rPr>
            </w:pPr>
            <w:r>
              <w:rPr>
                <w:sz w:val="24"/>
              </w:rPr>
              <w:t>О.М.Ельцова,Л.А.Есикова,Ф.М.Морина«Технологияорганизациипознавательнойдеятельности».Опорныеконспектыс5до 6 лет</w:t>
            </w:r>
          </w:p>
          <w:p w:rsidR="007C7FAC" w:rsidRDefault="009E6793">
            <w:pPr>
              <w:pStyle w:val="TableParagraph"/>
              <w:numPr>
                <w:ilvl w:val="0"/>
                <w:numId w:val="12"/>
              </w:numPr>
              <w:tabs>
                <w:tab w:val="left" w:pos="323"/>
              </w:tabs>
              <w:ind w:left="110" w:right="101" w:firstLine="0"/>
              <w:rPr>
                <w:sz w:val="24"/>
              </w:rPr>
            </w:pPr>
            <w:r>
              <w:rPr>
                <w:sz w:val="24"/>
              </w:rPr>
              <w:t>О.М.Ельцова,Л.А.Есикова,Ф.М.Морина.«Технологияорганизациипознавательнойдеятельности».Опорныеконспектыс6до 7 лет</w:t>
            </w:r>
          </w:p>
          <w:p w:rsidR="007C7FAC" w:rsidRDefault="009E6793">
            <w:pPr>
              <w:pStyle w:val="TableParagraph"/>
              <w:ind w:left="110" w:right="91"/>
              <w:rPr>
                <w:sz w:val="24"/>
              </w:rPr>
            </w:pPr>
            <w:r>
              <w:rPr>
                <w:b/>
                <w:sz w:val="24"/>
              </w:rPr>
              <w:t xml:space="preserve">- </w:t>
            </w:r>
            <w:r>
              <w:rPr>
                <w:sz w:val="24"/>
              </w:rPr>
              <w:t>Н.Д.Симонова. Практическоепособие для педагога-психолога «Тематические занятия сдошкольниками всенсорнойкомнате»(с3-4лет).</w:t>
            </w:r>
          </w:p>
          <w:p w:rsidR="007C7FAC" w:rsidRDefault="009E6793">
            <w:pPr>
              <w:pStyle w:val="TableParagraph"/>
              <w:ind w:left="110" w:right="91" w:firstLine="60"/>
              <w:rPr>
                <w:sz w:val="24"/>
              </w:rPr>
            </w:pPr>
            <w:r>
              <w:rPr>
                <w:sz w:val="24"/>
              </w:rPr>
              <w:t>-«Давайтепоиграем».Математическиеигрыдлядетей5-6лет.ПодредакциейА.А.Столяра.-М.:Просвещение, 1991</w:t>
            </w:r>
          </w:p>
          <w:p w:rsidR="007C7FAC" w:rsidRDefault="009E6793">
            <w:pPr>
              <w:pStyle w:val="TableParagraph"/>
              <w:numPr>
                <w:ilvl w:val="0"/>
                <w:numId w:val="11"/>
              </w:numPr>
              <w:tabs>
                <w:tab w:val="left" w:pos="251"/>
              </w:tabs>
              <w:ind w:left="110" w:right="1453" w:firstLine="0"/>
              <w:rPr>
                <w:sz w:val="24"/>
              </w:rPr>
            </w:pPr>
            <w:r>
              <w:rPr>
                <w:sz w:val="24"/>
              </w:rPr>
              <w:t>«Учимся думать. Что, как и с чем связано?» первая часть. Н.Г.Салмина, М.:Издательскийцентр«Вентана-Граф», 2012</w:t>
            </w:r>
          </w:p>
          <w:p w:rsidR="007C7FAC" w:rsidRDefault="009E6793">
            <w:pPr>
              <w:pStyle w:val="TableParagraph"/>
              <w:numPr>
                <w:ilvl w:val="0"/>
                <w:numId w:val="11"/>
              </w:numPr>
              <w:tabs>
                <w:tab w:val="left" w:pos="251"/>
              </w:tabs>
              <w:ind w:left="251" w:hanging="141"/>
              <w:rPr>
                <w:sz w:val="24"/>
              </w:rPr>
            </w:pPr>
            <w:r>
              <w:rPr>
                <w:sz w:val="24"/>
              </w:rPr>
              <w:t>«Учимсядумать.Чтоэтотакое?»втораячасть.Н.Г.Салмина,М.:Издательскийцентр</w:t>
            </w:r>
          </w:p>
          <w:p w:rsidR="007C7FAC" w:rsidRDefault="009E6793">
            <w:pPr>
              <w:pStyle w:val="TableParagraph"/>
              <w:ind w:left="110"/>
              <w:rPr>
                <w:sz w:val="24"/>
              </w:rPr>
            </w:pPr>
            <w:r>
              <w:rPr>
                <w:sz w:val="24"/>
              </w:rPr>
              <w:t>«Вентана-Граф»,2012</w:t>
            </w:r>
          </w:p>
          <w:p w:rsidR="007C7FAC" w:rsidRDefault="009E6793">
            <w:pPr>
              <w:pStyle w:val="TableParagraph"/>
              <w:numPr>
                <w:ilvl w:val="0"/>
                <w:numId w:val="11"/>
              </w:numPr>
              <w:tabs>
                <w:tab w:val="left" w:pos="251"/>
              </w:tabs>
              <w:ind w:left="110" w:right="458" w:firstLine="0"/>
              <w:rPr>
                <w:sz w:val="24"/>
              </w:rPr>
            </w:pPr>
            <w:r>
              <w:rPr>
                <w:sz w:val="24"/>
              </w:rPr>
              <w:t>«Игры и упражнения по развитию умственных способностей у детей дошкольноговозраста»Л.А.Венгер,О.М.Дьяченко,Р.И.Говорова,Л.И.Цеханкая,М.:Просвещение,1989</w:t>
            </w:r>
          </w:p>
          <w:p w:rsidR="007C7FAC" w:rsidRDefault="009E6793">
            <w:pPr>
              <w:pStyle w:val="TableParagraph"/>
              <w:numPr>
                <w:ilvl w:val="0"/>
                <w:numId w:val="11"/>
              </w:numPr>
              <w:tabs>
                <w:tab w:val="left" w:pos="251"/>
              </w:tabs>
              <w:ind w:left="251" w:hanging="141"/>
              <w:rPr>
                <w:sz w:val="24"/>
              </w:rPr>
            </w:pPr>
            <w:r>
              <w:rPr>
                <w:sz w:val="24"/>
              </w:rPr>
              <w:t>«Математика-этоинтересно». Парциальнаяпрограмма.–СПб.:ООО</w:t>
            </w:r>
          </w:p>
          <w:p w:rsidR="007C7FAC" w:rsidRDefault="009E6793">
            <w:pPr>
              <w:pStyle w:val="TableParagraph"/>
              <w:spacing w:line="274" w:lineRule="exact"/>
              <w:ind w:left="110"/>
              <w:jc w:val="both"/>
              <w:rPr>
                <w:sz w:val="24"/>
              </w:rPr>
            </w:pPr>
            <w:r>
              <w:rPr>
                <w:sz w:val="24"/>
              </w:rPr>
              <w:t>«ИЗДАТЕЛЬСТВО«ДЕТСТВО-ПРЕСС»,2019</w:t>
            </w:r>
          </w:p>
          <w:p w:rsidR="007C7FAC" w:rsidRDefault="009E6793">
            <w:pPr>
              <w:pStyle w:val="TableParagraph"/>
              <w:ind w:left="110" w:right="83"/>
              <w:rPr>
                <w:sz w:val="24"/>
              </w:rPr>
            </w:pPr>
            <w:r>
              <w:rPr>
                <w:sz w:val="24"/>
              </w:rPr>
              <w:t>-Н.В.Нищева «Развитие математических представлений у дошкольников с ОНР (с 4-5 и 5-6лет)»,СПб.:ООО«ИЗДАТЕЛЬСТВО«ДЕТСТВО-ПРЕСС», 2018.–448с</w:t>
            </w:r>
          </w:p>
          <w:p w:rsidR="007C7FAC" w:rsidRDefault="009E6793">
            <w:pPr>
              <w:pStyle w:val="TableParagraph"/>
              <w:ind w:left="110" w:right="96"/>
              <w:jc w:val="both"/>
              <w:rPr>
                <w:sz w:val="24"/>
              </w:rPr>
            </w:pPr>
            <w:r>
              <w:rPr>
                <w:sz w:val="24"/>
              </w:rPr>
              <w:t>-Н.В.Нищева «Развитие математических представлений у дошкольников с ОНР (с 6-7лет)»,СПб.:ООО«ИЗДАТЕЛЬСТВО«ДЕТСТВО-ПРЕСС»,2019.–480 с</w:t>
            </w:r>
          </w:p>
          <w:p w:rsidR="007C7FAC" w:rsidRDefault="009E6793">
            <w:pPr>
              <w:pStyle w:val="TableParagraph"/>
              <w:numPr>
                <w:ilvl w:val="0"/>
                <w:numId w:val="11"/>
              </w:numPr>
              <w:tabs>
                <w:tab w:val="left" w:pos="259"/>
              </w:tabs>
              <w:ind w:left="110" w:right="106" w:firstLine="0"/>
              <w:rPr>
                <w:sz w:val="24"/>
              </w:rPr>
            </w:pPr>
            <w:r>
              <w:rPr>
                <w:sz w:val="24"/>
              </w:rPr>
              <w:t>РабочаятетрадьдляразвитияматематическихпредставленийудошкольниковсОНР(с6-7лет)»,«Играйка13. Соображайка».</w:t>
            </w:r>
          </w:p>
        </w:tc>
      </w:tr>
      <w:tr w:rsidR="007C7FAC">
        <w:trPr>
          <w:trHeight w:val="829"/>
        </w:trPr>
        <w:tc>
          <w:tcPr>
            <w:tcW w:w="652" w:type="dxa"/>
          </w:tcPr>
          <w:p w:rsidR="007C7FAC" w:rsidRDefault="007C7FAC">
            <w:pPr>
              <w:pStyle w:val="TableParagraph"/>
              <w:rPr>
                <w:sz w:val="24"/>
              </w:rPr>
            </w:pPr>
          </w:p>
        </w:tc>
        <w:tc>
          <w:tcPr>
            <w:tcW w:w="2805" w:type="dxa"/>
          </w:tcPr>
          <w:p w:rsidR="007C7FAC" w:rsidRDefault="009E6793">
            <w:pPr>
              <w:pStyle w:val="TableParagraph"/>
              <w:spacing w:line="271" w:lineRule="exact"/>
              <w:ind w:left="466" w:hanging="16"/>
              <w:rPr>
                <w:b/>
                <w:sz w:val="24"/>
              </w:rPr>
            </w:pPr>
            <w:r>
              <w:rPr>
                <w:b/>
                <w:sz w:val="24"/>
              </w:rPr>
              <w:t>Образовательная</w:t>
            </w:r>
          </w:p>
          <w:p w:rsidR="007C7FAC" w:rsidRDefault="009E6793">
            <w:pPr>
              <w:pStyle w:val="TableParagraph"/>
              <w:spacing w:line="270" w:lineRule="atLeast"/>
              <w:ind w:left="855" w:right="439" w:hanging="389"/>
              <w:rPr>
                <w:b/>
                <w:sz w:val="24"/>
              </w:rPr>
            </w:pPr>
            <w:r>
              <w:rPr>
                <w:b/>
                <w:spacing w:val="-1"/>
                <w:sz w:val="24"/>
              </w:rPr>
              <w:t xml:space="preserve">область </w:t>
            </w:r>
            <w:r>
              <w:rPr>
                <w:b/>
                <w:sz w:val="24"/>
              </w:rPr>
              <w:t>«Речевоеразвитие»</w:t>
            </w:r>
          </w:p>
        </w:tc>
        <w:tc>
          <w:tcPr>
            <w:tcW w:w="6682" w:type="dxa"/>
          </w:tcPr>
          <w:p w:rsidR="007C7FAC" w:rsidRDefault="009E6793">
            <w:pPr>
              <w:pStyle w:val="TableParagraph"/>
              <w:tabs>
                <w:tab w:val="left" w:pos="4883"/>
              </w:tabs>
              <w:ind w:left="111" w:right="90"/>
              <w:rPr>
                <w:sz w:val="24"/>
              </w:rPr>
            </w:pPr>
            <w:r>
              <w:rPr>
                <w:sz w:val="24"/>
              </w:rPr>
              <w:t>-  Примерная  адаптированная  основная</w:t>
            </w:r>
            <w:r>
              <w:rPr>
                <w:sz w:val="24"/>
              </w:rPr>
              <w:tab/>
              <w:t>образовательнаяпрограммадлядетейстяжелыминарушениямиречи(общим</w:t>
            </w:r>
          </w:p>
          <w:p w:rsidR="007C7FAC" w:rsidRDefault="009E6793">
            <w:pPr>
              <w:pStyle w:val="TableParagraph"/>
              <w:spacing w:line="267" w:lineRule="exact"/>
              <w:ind w:left="111"/>
              <w:rPr>
                <w:sz w:val="24"/>
              </w:rPr>
            </w:pPr>
            <w:r>
              <w:rPr>
                <w:sz w:val="24"/>
              </w:rPr>
              <w:t>недоразвитиемречи)с3до7лет.Н.Н.Нищева.,СПб.,</w:t>
            </w:r>
          </w:p>
        </w:tc>
      </w:tr>
    </w:tbl>
    <w:p w:rsidR="007C7FAC" w:rsidRDefault="007C7FAC">
      <w:pPr>
        <w:spacing w:line="267" w:lineRule="exact"/>
        <w:rPr>
          <w:sz w:val="24"/>
        </w:rPr>
        <w:sectPr w:rsidR="007C7FAC">
          <w:pgSz w:w="11910" w:h="16840"/>
          <w:pgMar w:top="840" w:right="340" w:bottom="1160" w:left="460" w:header="0" w:footer="974"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
        <w:gridCol w:w="2805"/>
        <w:gridCol w:w="6682"/>
      </w:tblGrid>
      <w:tr w:rsidR="007C7FAC">
        <w:trPr>
          <w:trHeight w:val="3862"/>
        </w:trPr>
        <w:tc>
          <w:tcPr>
            <w:tcW w:w="652" w:type="dxa"/>
          </w:tcPr>
          <w:p w:rsidR="007C7FAC" w:rsidRDefault="007C7FAC">
            <w:pPr>
              <w:pStyle w:val="TableParagraph"/>
              <w:rPr>
                <w:sz w:val="24"/>
              </w:rPr>
            </w:pPr>
          </w:p>
        </w:tc>
        <w:tc>
          <w:tcPr>
            <w:tcW w:w="2805" w:type="dxa"/>
          </w:tcPr>
          <w:p w:rsidR="007C7FAC" w:rsidRDefault="007C7FAC">
            <w:pPr>
              <w:pStyle w:val="TableParagraph"/>
              <w:rPr>
                <w:sz w:val="24"/>
              </w:rPr>
            </w:pPr>
          </w:p>
        </w:tc>
        <w:tc>
          <w:tcPr>
            <w:tcW w:w="6682" w:type="dxa"/>
          </w:tcPr>
          <w:p w:rsidR="007C7FAC" w:rsidRDefault="009E6793">
            <w:pPr>
              <w:pStyle w:val="TableParagraph"/>
              <w:spacing w:line="263" w:lineRule="exact"/>
              <w:ind w:left="111"/>
              <w:jc w:val="both"/>
              <w:rPr>
                <w:sz w:val="24"/>
              </w:rPr>
            </w:pPr>
            <w:r>
              <w:rPr>
                <w:sz w:val="24"/>
              </w:rPr>
              <w:t>«ДЕТСТВО-ПРЕСС»,2015г</w:t>
            </w:r>
          </w:p>
          <w:p w:rsidR="007C7FAC" w:rsidRDefault="009E6793">
            <w:pPr>
              <w:pStyle w:val="TableParagraph"/>
              <w:ind w:left="111" w:right="96"/>
              <w:jc w:val="both"/>
              <w:rPr>
                <w:sz w:val="24"/>
              </w:rPr>
            </w:pPr>
            <w:r>
              <w:rPr>
                <w:sz w:val="24"/>
              </w:rPr>
              <w:t>-Комплекснаяобразовательнаяпрограммадошкольногообразования«Детство»/Т.И.Бабаева,А.Г.Гогоберидзе,О.В.Солнцеваидр.-СПб.:ООО«ИЗДАТЕЛЬСТВО</w:t>
            </w:r>
          </w:p>
          <w:p w:rsidR="007C7FAC" w:rsidRDefault="009E6793">
            <w:pPr>
              <w:pStyle w:val="TableParagraph"/>
              <w:ind w:left="111"/>
              <w:jc w:val="both"/>
              <w:rPr>
                <w:sz w:val="24"/>
              </w:rPr>
            </w:pPr>
            <w:r>
              <w:rPr>
                <w:sz w:val="24"/>
              </w:rPr>
              <w:t>«ДЕТСТВО-ПРЕСС»,2019.</w:t>
            </w:r>
          </w:p>
          <w:p w:rsidR="007C7FAC" w:rsidRDefault="009E6793">
            <w:pPr>
              <w:pStyle w:val="TableParagraph"/>
              <w:ind w:left="111" w:right="93"/>
              <w:jc w:val="both"/>
              <w:rPr>
                <w:sz w:val="24"/>
              </w:rPr>
            </w:pPr>
            <w:r>
              <w:rPr>
                <w:sz w:val="24"/>
              </w:rPr>
              <w:t>-«Отрождениядошколы».Примернаяосновнаяобразовательнаяпрограммадошкольногообразования(пилотныйвариант)/Подред.Н.Е.Вераксы,Т.С.Комаровой,М.А.Васильевой.–3-еизд.,испр.идоп..- М.: МОЗАИКА-СИНТЕЗ,2015.-368с.</w:t>
            </w:r>
          </w:p>
          <w:p w:rsidR="007C7FAC" w:rsidRDefault="009E6793">
            <w:pPr>
              <w:pStyle w:val="TableParagraph"/>
              <w:tabs>
                <w:tab w:val="left" w:pos="3122"/>
                <w:tab w:val="left" w:pos="5136"/>
              </w:tabs>
              <w:spacing w:before="1"/>
              <w:ind w:left="111" w:right="95"/>
              <w:jc w:val="both"/>
              <w:rPr>
                <w:sz w:val="24"/>
              </w:rPr>
            </w:pPr>
            <w:r>
              <w:rPr>
                <w:sz w:val="24"/>
              </w:rPr>
              <w:t>-Парциальнаяобразовательнаяпрограмма«Английскийдлядошкольников»         и</w:t>
            </w:r>
            <w:r>
              <w:rPr>
                <w:sz w:val="24"/>
              </w:rPr>
              <w:tab/>
              <w:t>тематическое</w:t>
            </w:r>
            <w:r>
              <w:rPr>
                <w:sz w:val="24"/>
              </w:rPr>
              <w:tab/>
              <w:t>планирование</w:t>
            </w:r>
          </w:p>
          <w:p w:rsidR="007C7FAC" w:rsidRDefault="009E6793">
            <w:pPr>
              <w:pStyle w:val="TableParagraph"/>
              <w:spacing w:line="270" w:lineRule="atLeast"/>
              <w:ind w:left="111" w:right="93"/>
              <w:jc w:val="both"/>
              <w:rPr>
                <w:sz w:val="24"/>
              </w:rPr>
            </w:pPr>
            <w:r>
              <w:rPr>
                <w:sz w:val="24"/>
              </w:rPr>
              <w:t>/Ю.А.Комарова. – М.:ООО «Русское слово – учебник», 2016 .-160с-(ФГОС дошкольногообразования».</w:t>
            </w:r>
          </w:p>
        </w:tc>
      </w:tr>
      <w:tr w:rsidR="007C7FAC">
        <w:trPr>
          <w:trHeight w:val="10768"/>
        </w:trPr>
        <w:tc>
          <w:tcPr>
            <w:tcW w:w="652" w:type="dxa"/>
          </w:tcPr>
          <w:p w:rsidR="007C7FAC" w:rsidRDefault="007C7FAC">
            <w:pPr>
              <w:pStyle w:val="TableParagraph"/>
              <w:rPr>
                <w:sz w:val="24"/>
              </w:rPr>
            </w:pPr>
          </w:p>
        </w:tc>
        <w:tc>
          <w:tcPr>
            <w:tcW w:w="9487" w:type="dxa"/>
            <w:gridSpan w:val="2"/>
          </w:tcPr>
          <w:p w:rsidR="007C7FAC" w:rsidRDefault="009E6793">
            <w:pPr>
              <w:pStyle w:val="TableParagraph"/>
              <w:ind w:left="110" w:right="100"/>
              <w:jc w:val="both"/>
              <w:rPr>
                <w:sz w:val="24"/>
              </w:rPr>
            </w:pPr>
            <w:r>
              <w:rPr>
                <w:sz w:val="24"/>
              </w:rPr>
              <w:t>-НищеваН.В.Конспектыподгрупповыхлогопедическихзанятийвгруппекомпенсирующей направленности ДОО для детей с тяжелыми нарушениями речи с 4 до 5лет(средняягруппа).–СПб.:ООО«Издательство-Пресс». 2018.– 496с.</w:t>
            </w:r>
          </w:p>
          <w:p w:rsidR="007C7FAC" w:rsidRDefault="009E6793">
            <w:pPr>
              <w:pStyle w:val="TableParagraph"/>
              <w:numPr>
                <w:ilvl w:val="0"/>
                <w:numId w:val="10"/>
              </w:numPr>
              <w:tabs>
                <w:tab w:val="left" w:pos="263"/>
              </w:tabs>
              <w:ind w:left="110" w:right="90" w:firstLine="0"/>
              <w:jc w:val="both"/>
              <w:rPr>
                <w:sz w:val="24"/>
              </w:rPr>
            </w:pPr>
            <w:r>
              <w:rPr>
                <w:sz w:val="24"/>
              </w:rPr>
              <w:t>Нищева Н.В. Обучение детей пересказу по опорным картинкам 93-5 лет. Вып.5 – СПб.:ООО«Издательство«Детство-Пресс»,2019.-24с., цв.ил.</w:t>
            </w:r>
          </w:p>
          <w:p w:rsidR="007C7FAC" w:rsidRDefault="009E6793">
            <w:pPr>
              <w:pStyle w:val="TableParagraph"/>
              <w:numPr>
                <w:ilvl w:val="0"/>
                <w:numId w:val="10"/>
              </w:numPr>
              <w:tabs>
                <w:tab w:val="left" w:pos="255"/>
              </w:tabs>
              <w:ind w:left="110" w:right="98" w:firstLine="0"/>
              <w:jc w:val="both"/>
              <w:rPr>
                <w:sz w:val="24"/>
              </w:rPr>
            </w:pPr>
            <w:r>
              <w:rPr>
                <w:sz w:val="24"/>
              </w:rPr>
              <w:t>Нищева Н.В. Занимаемся вместе. Средняя группа компенсирующей направленности длядетей с ТНР: Домашняя тетрадь. Часть 1 – СПб.: ООО» Издательство « Детство –Пресс»,2019.-40с.,цв.ил.</w:t>
            </w:r>
          </w:p>
          <w:p w:rsidR="007C7FAC" w:rsidRDefault="009E6793">
            <w:pPr>
              <w:pStyle w:val="TableParagraph"/>
              <w:numPr>
                <w:ilvl w:val="0"/>
                <w:numId w:val="10"/>
              </w:numPr>
              <w:tabs>
                <w:tab w:val="left" w:pos="255"/>
              </w:tabs>
              <w:ind w:left="110" w:right="96" w:firstLine="0"/>
              <w:jc w:val="both"/>
              <w:rPr>
                <w:sz w:val="24"/>
              </w:rPr>
            </w:pPr>
            <w:r>
              <w:rPr>
                <w:sz w:val="24"/>
              </w:rPr>
              <w:t>Нищева Н.В. Занимаемся вместе. Средняя группа компенсирующей направленности длядетей с ТНР: Домашняя тетрадь. Часть 2 – СПб.: ООО» Издательство « Детство –Пресс»,2019.-40с.,цв.ил.</w:t>
            </w:r>
          </w:p>
          <w:p w:rsidR="007C7FAC" w:rsidRDefault="009E6793">
            <w:pPr>
              <w:pStyle w:val="TableParagraph"/>
              <w:numPr>
                <w:ilvl w:val="0"/>
                <w:numId w:val="10"/>
              </w:numPr>
              <w:tabs>
                <w:tab w:val="left" w:pos="299"/>
              </w:tabs>
              <w:ind w:left="110" w:right="93" w:firstLine="0"/>
              <w:jc w:val="both"/>
              <w:rPr>
                <w:sz w:val="24"/>
              </w:rPr>
            </w:pPr>
            <w:r>
              <w:rPr>
                <w:sz w:val="24"/>
              </w:rPr>
              <w:t>Ушакова О.С. Развитие речи детей 5-7 лет. Программа. Конспекты занятий. Метод.рекомендации. —М.:Гуманит. изд. центрВЛАДОС, 2004.—288 с.</w:t>
            </w:r>
          </w:p>
          <w:p w:rsidR="007C7FAC" w:rsidRDefault="009E6793">
            <w:pPr>
              <w:pStyle w:val="TableParagraph"/>
              <w:numPr>
                <w:ilvl w:val="0"/>
                <w:numId w:val="10"/>
              </w:numPr>
              <w:tabs>
                <w:tab w:val="left" w:pos="247"/>
              </w:tabs>
              <w:ind w:left="247" w:hanging="137"/>
              <w:jc w:val="both"/>
              <w:rPr>
                <w:sz w:val="24"/>
              </w:rPr>
            </w:pPr>
            <w:r>
              <w:rPr>
                <w:sz w:val="24"/>
              </w:rPr>
              <w:t>О.С.Ушакова.«Развитиеречи»(3-4года),(4-5лет).</w:t>
            </w:r>
          </w:p>
          <w:p w:rsidR="007C7FAC" w:rsidRDefault="009E6793">
            <w:pPr>
              <w:pStyle w:val="TableParagraph"/>
              <w:ind w:left="110"/>
              <w:jc w:val="both"/>
              <w:rPr>
                <w:sz w:val="24"/>
              </w:rPr>
            </w:pPr>
            <w:r>
              <w:rPr>
                <w:sz w:val="24"/>
              </w:rPr>
              <w:t>-В.В.Гербова«Развитиеречивдетскомсаду»(2-3года),(3-4года),(4-5лет),(5-6лет),(6-</w:t>
            </w:r>
          </w:p>
          <w:p w:rsidR="007C7FAC" w:rsidRDefault="009E6793">
            <w:pPr>
              <w:pStyle w:val="TableParagraph"/>
              <w:ind w:left="110"/>
              <w:jc w:val="both"/>
              <w:rPr>
                <w:sz w:val="24"/>
              </w:rPr>
            </w:pPr>
            <w:r>
              <w:rPr>
                <w:sz w:val="24"/>
              </w:rPr>
              <w:t>7 лет)</w:t>
            </w:r>
          </w:p>
          <w:p w:rsidR="007C7FAC" w:rsidRDefault="009E6793">
            <w:pPr>
              <w:pStyle w:val="TableParagraph"/>
              <w:ind w:left="110" w:right="92"/>
              <w:jc w:val="both"/>
              <w:rPr>
                <w:sz w:val="24"/>
              </w:rPr>
            </w:pPr>
            <w:r>
              <w:rPr>
                <w:sz w:val="24"/>
              </w:rPr>
              <w:t>-О.М.Ельцова, Л.В.Прокопьева. Сценарии образовательных ситуаций по ознакомлениюдошкольников с детской литературой (с 2 до 4 лет), (4-5 лет), (5-6 лет), (6-7 лет). СПб.:ООО«ИЗДАТЕЛЬСТВО«ДЕТСТВО-ПРЕСС»,2020г</w:t>
            </w:r>
          </w:p>
          <w:p w:rsidR="007C7FAC" w:rsidRDefault="009E6793">
            <w:pPr>
              <w:pStyle w:val="TableParagraph"/>
              <w:numPr>
                <w:ilvl w:val="0"/>
                <w:numId w:val="9"/>
              </w:numPr>
              <w:tabs>
                <w:tab w:val="left" w:pos="255"/>
              </w:tabs>
              <w:ind w:left="110" w:right="101" w:firstLine="0"/>
              <w:jc w:val="both"/>
              <w:rPr>
                <w:sz w:val="24"/>
              </w:rPr>
            </w:pPr>
            <w:r>
              <w:rPr>
                <w:sz w:val="24"/>
              </w:rPr>
              <w:t>Гомзяк О.С. «Говорим правильно в 5-6 лет». Комплексный подход к преодолению ОНРудошкольников.Альбом 1, 2,3. Издательство«Гном», 2019г</w:t>
            </w:r>
          </w:p>
          <w:p w:rsidR="007C7FAC" w:rsidRDefault="009E6793">
            <w:pPr>
              <w:pStyle w:val="TableParagraph"/>
              <w:numPr>
                <w:ilvl w:val="0"/>
                <w:numId w:val="9"/>
              </w:numPr>
              <w:tabs>
                <w:tab w:val="left" w:pos="259"/>
              </w:tabs>
              <w:ind w:left="110" w:right="99" w:firstLine="0"/>
              <w:jc w:val="both"/>
              <w:rPr>
                <w:sz w:val="24"/>
              </w:rPr>
            </w:pPr>
            <w:r>
              <w:rPr>
                <w:sz w:val="24"/>
              </w:rPr>
              <w:t>Гомзяк О. «Говорим правильно в 6-7 лет», Комплексный подход к преодолению ОНР удошкольников.Альбом 1,2, 3.Издательство«Гном»,2019г</w:t>
            </w:r>
          </w:p>
          <w:p w:rsidR="007C7FAC" w:rsidRDefault="009E6793">
            <w:pPr>
              <w:pStyle w:val="TableParagraph"/>
              <w:numPr>
                <w:ilvl w:val="0"/>
                <w:numId w:val="9"/>
              </w:numPr>
              <w:tabs>
                <w:tab w:val="left" w:pos="259"/>
              </w:tabs>
              <w:ind w:left="110" w:right="93" w:firstLine="0"/>
              <w:jc w:val="both"/>
              <w:rPr>
                <w:sz w:val="24"/>
              </w:rPr>
            </w:pPr>
            <w:r>
              <w:rPr>
                <w:sz w:val="24"/>
              </w:rPr>
              <w:t>Арбекова Н.Е. Развиваем связную речь у детей 4-5 лет с ОНР. Альбом 1. Мир растений.Альбом 2. Мир животных. Альбом 3. Мир человека. – М.: Издательство ГНОМ, 2016.-32с.</w:t>
            </w:r>
          </w:p>
          <w:p w:rsidR="007C7FAC" w:rsidRDefault="009E6793">
            <w:pPr>
              <w:pStyle w:val="TableParagraph"/>
              <w:numPr>
                <w:ilvl w:val="0"/>
                <w:numId w:val="9"/>
              </w:numPr>
              <w:tabs>
                <w:tab w:val="left" w:pos="251"/>
              </w:tabs>
              <w:ind w:left="110" w:right="616" w:firstLine="0"/>
              <w:rPr>
                <w:sz w:val="24"/>
              </w:rPr>
            </w:pPr>
            <w:r>
              <w:rPr>
                <w:sz w:val="24"/>
              </w:rPr>
              <w:t>АграновичЗ.Е. Сборник домашних заданий в помощь логопедам и родителям дляпреодолениялексико-грамматического недоразвития речи у дошкольников с ОНР. –Спб.:«Детство-Пресс»,2003. – 128 с.</w:t>
            </w:r>
          </w:p>
          <w:p w:rsidR="007C7FAC" w:rsidRDefault="009E6793">
            <w:pPr>
              <w:pStyle w:val="TableParagraph"/>
              <w:numPr>
                <w:ilvl w:val="0"/>
                <w:numId w:val="9"/>
              </w:numPr>
              <w:tabs>
                <w:tab w:val="left" w:pos="379"/>
              </w:tabs>
              <w:ind w:left="110" w:right="102" w:firstLine="0"/>
              <w:rPr>
                <w:sz w:val="24"/>
              </w:rPr>
            </w:pPr>
            <w:r>
              <w:rPr>
                <w:sz w:val="24"/>
              </w:rPr>
              <w:t>БольшаковаС.Е.Преодолениенарушенийслоговойструктурысловаудетей.Методическоепособие.– 3-еизд.-М.:ТЦСфера. 2018.-64 с.</w:t>
            </w:r>
          </w:p>
          <w:p w:rsidR="007C7FAC" w:rsidRDefault="009E6793">
            <w:pPr>
              <w:pStyle w:val="TableParagraph"/>
              <w:numPr>
                <w:ilvl w:val="0"/>
                <w:numId w:val="9"/>
              </w:numPr>
              <w:tabs>
                <w:tab w:val="left" w:pos="251"/>
              </w:tabs>
              <w:ind w:left="251" w:hanging="141"/>
              <w:rPr>
                <w:sz w:val="24"/>
              </w:rPr>
            </w:pPr>
            <w:r>
              <w:rPr>
                <w:sz w:val="24"/>
              </w:rPr>
              <w:t>ВолодинаВ.С.Альбомпоразвитиюречи.–М.:РОСМЭН,2018.-96с.</w:t>
            </w:r>
          </w:p>
          <w:p w:rsidR="007C7FAC" w:rsidRDefault="009E6793">
            <w:pPr>
              <w:pStyle w:val="TableParagraph"/>
              <w:numPr>
                <w:ilvl w:val="0"/>
                <w:numId w:val="9"/>
              </w:numPr>
              <w:tabs>
                <w:tab w:val="left" w:pos="332"/>
              </w:tabs>
              <w:ind w:left="110" w:right="97" w:firstLine="0"/>
              <w:rPr>
                <w:sz w:val="24"/>
              </w:rPr>
            </w:pPr>
            <w:r>
              <w:rPr>
                <w:sz w:val="24"/>
              </w:rPr>
              <w:t>ГомзякО.С.«КомплексныйподходкпреодолениюОНРудошкольников»-М.,ИздательствоГном,2019.</w:t>
            </w:r>
          </w:p>
          <w:p w:rsidR="007C7FAC" w:rsidRDefault="009E6793">
            <w:pPr>
              <w:pStyle w:val="TableParagraph"/>
              <w:numPr>
                <w:ilvl w:val="0"/>
                <w:numId w:val="9"/>
              </w:numPr>
              <w:tabs>
                <w:tab w:val="left" w:pos="263"/>
              </w:tabs>
              <w:ind w:left="110" w:right="90" w:firstLine="0"/>
              <w:rPr>
                <w:sz w:val="24"/>
              </w:rPr>
            </w:pPr>
            <w:r>
              <w:rPr>
                <w:sz w:val="24"/>
              </w:rPr>
              <w:t>ИншаковаО.Б.Альбомдлялогопеда-М.:Гуманитар.изд.центрВЛАДОС.2014.-279с.:ил.</w:t>
            </w:r>
          </w:p>
          <w:p w:rsidR="007C7FAC" w:rsidRDefault="009E6793">
            <w:pPr>
              <w:pStyle w:val="TableParagraph"/>
              <w:numPr>
                <w:ilvl w:val="0"/>
                <w:numId w:val="9"/>
              </w:numPr>
              <w:tabs>
                <w:tab w:val="left" w:pos="247"/>
              </w:tabs>
              <w:ind w:left="110" w:right="283" w:firstLine="0"/>
              <w:rPr>
                <w:sz w:val="24"/>
              </w:rPr>
            </w:pPr>
            <w:r>
              <w:rPr>
                <w:sz w:val="24"/>
              </w:rPr>
              <w:t>Крупенчук О.И.Речевая карта для обследования ребенка дошкольного возраста.- СПб.:ИздательскийДом«литера2. 2018.-32 с.:ил.</w:t>
            </w:r>
          </w:p>
          <w:p w:rsidR="007C7FAC" w:rsidRDefault="009E6793">
            <w:pPr>
              <w:pStyle w:val="TableParagraph"/>
              <w:numPr>
                <w:ilvl w:val="0"/>
                <w:numId w:val="9"/>
              </w:numPr>
              <w:tabs>
                <w:tab w:val="left" w:pos="251"/>
              </w:tabs>
              <w:spacing w:line="271" w:lineRule="exact"/>
              <w:ind w:left="251" w:hanging="141"/>
              <w:rPr>
                <w:sz w:val="24"/>
              </w:rPr>
            </w:pPr>
            <w:r>
              <w:rPr>
                <w:sz w:val="24"/>
              </w:rPr>
              <w:t>НищеваН.В.Конспектыподгрупповыхлогопедическихзанятийвгруппе</w:t>
            </w:r>
          </w:p>
        </w:tc>
      </w:tr>
    </w:tbl>
    <w:p w:rsidR="007C7FAC" w:rsidRDefault="007C7FAC">
      <w:pPr>
        <w:spacing w:line="271" w:lineRule="exact"/>
        <w:rPr>
          <w:sz w:val="24"/>
        </w:rPr>
        <w:sectPr w:rsidR="007C7FAC">
          <w:pgSz w:w="11910" w:h="16840"/>
          <w:pgMar w:top="840" w:right="340" w:bottom="1160" w:left="460" w:header="0" w:footer="974"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
        <w:gridCol w:w="2805"/>
        <w:gridCol w:w="6682"/>
      </w:tblGrid>
      <w:tr w:rsidR="007C7FAC">
        <w:trPr>
          <w:trHeight w:val="4139"/>
        </w:trPr>
        <w:tc>
          <w:tcPr>
            <w:tcW w:w="652" w:type="dxa"/>
          </w:tcPr>
          <w:p w:rsidR="007C7FAC" w:rsidRDefault="007C7FAC">
            <w:pPr>
              <w:pStyle w:val="TableParagraph"/>
              <w:rPr>
                <w:sz w:val="24"/>
              </w:rPr>
            </w:pPr>
          </w:p>
        </w:tc>
        <w:tc>
          <w:tcPr>
            <w:tcW w:w="9487" w:type="dxa"/>
            <w:gridSpan w:val="2"/>
          </w:tcPr>
          <w:p w:rsidR="007C7FAC" w:rsidRDefault="009E6793">
            <w:pPr>
              <w:pStyle w:val="TableParagraph"/>
              <w:ind w:left="110" w:right="90"/>
              <w:rPr>
                <w:sz w:val="24"/>
              </w:rPr>
            </w:pPr>
            <w:r>
              <w:rPr>
                <w:sz w:val="24"/>
              </w:rPr>
              <w:t>компенсирующей направленности ДОО для детей с тяжелыми нарушениями речи с 4 до 5лет(средняягруппа).–СПб.:ООО«Издательство-Пресс». 2018.– 496с.</w:t>
            </w:r>
          </w:p>
          <w:p w:rsidR="007C7FAC" w:rsidRDefault="009E6793">
            <w:pPr>
              <w:pStyle w:val="TableParagraph"/>
              <w:ind w:left="110" w:right="139"/>
              <w:rPr>
                <w:sz w:val="24"/>
              </w:rPr>
            </w:pPr>
            <w:r>
              <w:rPr>
                <w:sz w:val="24"/>
              </w:rPr>
              <w:t>- Нищева Н.В. Обучение детей пересказу по опорным картинкам 93-5 лет). Вып.5 – СПб.:ООО«Издательство«Детство-Пресс»,2019.-24с., цв.ил.</w:t>
            </w:r>
          </w:p>
          <w:p w:rsidR="007C7FAC" w:rsidRDefault="009E6793">
            <w:pPr>
              <w:pStyle w:val="TableParagraph"/>
              <w:numPr>
                <w:ilvl w:val="0"/>
                <w:numId w:val="8"/>
              </w:numPr>
              <w:tabs>
                <w:tab w:val="left" w:pos="295"/>
              </w:tabs>
              <w:ind w:left="110" w:right="102" w:firstLine="0"/>
              <w:rPr>
                <w:sz w:val="24"/>
              </w:rPr>
            </w:pPr>
            <w:r>
              <w:rPr>
                <w:sz w:val="24"/>
              </w:rPr>
              <w:t>НовиковскаяО.А.Логопедическаяграмматикадлямалышей.Пособиедлязанятийсдетьми2-4 лет. – СПб.:Корна принт, 2004.-64 с.</w:t>
            </w:r>
          </w:p>
          <w:p w:rsidR="007C7FAC" w:rsidRDefault="009E6793">
            <w:pPr>
              <w:pStyle w:val="TableParagraph"/>
              <w:numPr>
                <w:ilvl w:val="0"/>
                <w:numId w:val="8"/>
              </w:numPr>
              <w:tabs>
                <w:tab w:val="left" w:pos="295"/>
              </w:tabs>
              <w:ind w:left="110" w:right="102" w:firstLine="0"/>
              <w:rPr>
                <w:sz w:val="24"/>
              </w:rPr>
            </w:pPr>
            <w:r>
              <w:rPr>
                <w:sz w:val="24"/>
              </w:rPr>
              <w:t>НовиковскаяО.А.Логопедическаяграмматикадлямалышей.Пособиедлязанятийсдетьми4-6 лет. – СПб.:Корна принт, 2004.-64 с.</w:t>
            </w:r>
          </w:p>
          <w:p w:rsidR="007C7FAC" w:rsidRDefault="009E6793">
            <w:pPr>
              <w:pStyle w:val="TableParagraph"/>
              <w:numPr>
                <w:ilvl w:val="0"/>
                <w:numId w:val="7"/>
              </w:numPr>
              <w:tabs>
                <w:tab w:val="left" w:pos="271"/>
              </w:tabs>
              <w:ind w:left="110" w:right="93" w:firstLine="0"/>
              <w:rPr>
                <w:sz w:val="24"/>
              </w:rPr>
            </w:pPr>
            <w:r>
              <w:rPr>
                <w:sz w:val="24"/>
              </w:rPr>
              <w:t>НовиковскаяО.А.Большойальбомпоразвитиюречи–М.:ИздательствоАСТ,2019–159с., ил.</w:t>
            </w:r>
          </w:p>
          <w:p w:rsidR="007C7FAC" w:rsidRDefault="009E6793">
            <w:pPr>
              <w:pStyle w:val="TableParagraph"/>
              <w:numPr>
                <w:ilvl w:val="0"/>
                <w:numId w:val="7"/>
              </w:numPr>
              <w:tabs>
                <w:tab w:val="left" w:pos="251"/>
              </w:tabs>
              <w:ind w:left="110" w:right="569" w:firstLine="0"/>
              <w:rPr>
                <w:sz w:val="24"/>
              </w:rPr>
            </w:pPr>
            <w:r>
              <w:rPr>
                <w:sz w:val="24"/>
              </w:rPr>
              <w:t>Перегудова Т.С., Османова Г.А. Вводим звуки в речь. Картотеки для автоматизациизвуков.Логопедам-практикамизаботливымродителям.СПб.:КАРО, 2007</w:t>
            </w:r>
          </w:p>
          <w:p w:rsidR="007C7FAC" w:rsidRDefault="009E6793">
            <w:pPr>
              <w:pStyle w:val="TableParagraph"/>
              <w:numPr>
                <w:ilvl w:val="0"/>
                <w:numId w:val="7"/>
              </w:numPr>
              <w:tabs>
                <w:tab w:val="left" w:pos="247"/>
              </w:tabs>
              <w:ind w:left="110" w:right="907" w:firstLine="0"/>
              <w:rPr>
                <w:sz w:val="24"/>
              </w:rPr>
            </w:pPr>
            <w:r>
              <w:rPr>
                <w:sz w:val="24"/>
              </w:rPr>
              <w:t>Смирнова Л.Н., Овчинников С.Н. Большая книга логопедических игр: Играем созвуками,словами ифразами.-М.:АСТ:Астрель, 2010.-190с.:ил.</w:t>
            </w:r>
          </w:p>
          <w:p w:rsidR="007C7FAC" w:rsidRDefault="009E6793">
            <w:pPr>
              <w:pStyle w:val="TableParagraph"/>
              <w:numPr>
                <w:ilvl w:val="0"/>
                <w:numId w:val="7"/>
              </w:numPr>
              <w:tabs>
                <w:tab w:val="left" w:pos="251"/>
              </w:tabs>
              <w:spacing w:line="267" w:lineRule="exact"/>
              <w:ind w:left="251" w:hanging="141"/>
              <w:rPr>
                <w:sz w:val="24"/>
              </w:rPr>
            </w:pPr>
            <w:r>
              <w:rPr>
                <w:sz w:val="24"/>
              </w:rPr>
              <w:t>Авторскоепособие.Учимсяиграя.Автоматизациязвуковвигровыхупражнениях</w:t>
            </w:r>
          </w:p>
        </w:tc>
      </w:tr>
      <w:tr w:rsidR="007C7FAC">
        <w:trPr>
          <w:trHeight w:val="4419"/>
        </w:trPr>
        <w:tc>
          <w:tcPr>
            <w:tcW w:w="652" w:type="dxa"/>
          </w:tcPr>
          <w:p w:rsidR="007C7FAC" w:rsidRDefault="007C7FAC">
            <w:pPr>
              <w:pStyle w:val="TableParagraph"/>
              <w:rPr>
                <w:sz w:val="24"/>
              </w:rPr>
            </w:pPr>
          </w:p>
        </w:tc>
        <w:tc>
          <w:tcPr>
            <w:tcW w:w="2805" w:type="dxa"/>
          </w:tcPr>
          <w:p w:rsidR="007C7FAC" w:rsidRDefault="009E6793">
            <w:pPr>
              <w:pStyle w:val="TableParagraph"/>
              <w:ind w:left="451" w:right="437"/>
              <w:jc w:val="center"/>
              <w:rPr>
                <w:b/>
                <w:sz w:val="24"/>
              </w:rPr>
            </w:pPr>
            <w:r>
              <w:rPr>
                <w:b/>
                <w:sz w:val="24"/>
              </w:rPr>
              <w:t>Образовательнаяобласть</w:t>
            </w:r>
          </w:p>
          <w:p w:rsidR="007C7FAC" w:rsidRDefault="009E6793">
            <w:pPr>
              <w:pStyle w:val="TableParagraph"/>
              <w:ind w:left="123" w:right="105" w:hanging="4"/>
              <w:jc w:val="center"/>
              <w:rPr>
                <w:b/>
                <w:sz w:val="24"/>
              </w:rPr>
            </w:pPr>
            <w:r>
              <w:rPr>
                <w:b/>
                <w:sz w:val="24"/>
              </w:rPr>
              <w:t>«Художественно-эстетическоеразвитие»</w:t>
            </w:r>
          </w:p>
        </w:tc>
        <w:tc>
          <w:tcPr>
            <w:tcW w:w="6682" w:type="dxa"/>
          </w:tcPr>
          <w:p w:rsidR="007C7FAC" w:rsidRDefault="009E6793">
            <w:pPr>
              <w:pStyle w:val="TableParagraph"/>
              <w:numPr>
                <w:ilvl w:val="0"/>
                <w:numId w:val="6"/>
              </w:numPr>
              <w:tabs>
                <w:tab w:val="left" w:pos="388"/>
              </w:tabs>
              <w:ind w:right="96" w:firstLine="0"/>
              <w:jc w:val="both"/>
              <w:rPr>
                <w:sz w:val="24"/>
              </w:rPr>
            </w:pPr>
            <w:r>
              <w:rPr>
                <w:sz w:val="24"/>
              </w:rPr>
              <w:t>Примернаяадаптированнаяосновнаяобразовательнаяпрограммадля детей с тяжелыми нарушениями речи(общимнедоразвитиемречи)с3до7лет.Н.Н.Нищева.,СПб.,</w:t>
            </w:r>
          </w:p>
          <w:p w:rsidR="007C7FAC" w:rsidRDefault="009E6793">
            <w:pPr>
              <w:pStyle w:val="TableParagraph"/>
              <w:ind w:left="111"/>
              <w:jc w:val="both"/>
              <w:rPr>
                <w:sz w:val="24"/>
              </w:rPr>
            </w:pPr>
            <w:r>
              <w:rPr>
                <w:sz w:val="24"/>
              </w:rPr>
              <w:t>«ДЕТСТВО-ПРЕСС»,2015г</w:t>
            </w:r>
          </w:p>
          <w:p w:rsidR="007C7FAC" w:rsidRDefault="009E6793">
            <w:pPr>
              <w:pStyle w:val="TableParagraph"/>
              <w:ind w:left="111" w:right="96"/>
              <w:jc w:val="both"/>
              <w:rPr>
                <w:sz w:val="24"/>
              </w:rPr>
            </w:pPr>
            <w:r>
              <w:rPr>
                <w:sz w:val="24"/>
              </w:rPr>
              <w:t>-Комплекснаяобразовательнаяпрограммадошкольногообразования«Детство»/Т.И.Бабаева,А.Г.Гогоберидзе,О.В.Солнцеваидр.-СПб.:ООО«ИЗДАТЕЛЬСТВО</w:t>
            </w:r>
          </w:p>
          <w:p w:rsidR="007C7FAC" w:rsidRDefault="009E6793">
            <w:pPr>
              <w:pStyle w:val="TableParagraph"/>
              <w:ind w:left="111"/>
              <w:jc w:val="both"/>
              <w:rPr>
                <w:sz w:val="24"/>
              </w:rPr>
            </w:pPr>
            <w:r>
              <w:rPr>
                <w:sz w:val="24"/>
              </w:rPr>
              <w:t>«ДЕТСТВО-ПРЕСС»,2019.</w:t>
            </w:r>
          </w:p>
          <w:p w:rsidR="007C7FAC" w:rsidRDefault="009E6793">
            <w:pPr>
              <w:pStyle w:val="TableParagraph"/>
              <w:numPr>
                <w:ilvl w:val="0"/>
                <w:numId w:val="6"/>
              </w:numPr>
              <w:tabs>
                <w:tab w:val="left" w:pos="283"/>
              </w:tabs>
              <w:ind w:left="142" w:right="187" w:firstLine="0"/>
              <w:rPr>
                <w:sz w:val="24"/>
              </w:rPr>
            </w:pPr>
            <w:r>
              <w:rPr>
                <w:sz w:val="24"/>
              </w:rPr>
              <w:t>И.А.Лыкова.«Цветныеладошки».Парциальнаяпрограммахудожественно-эстетического развития детей 2-7 лет визобразительнойдеятельности</w:t>
            </w:r>
          </w:p>
          <w:p w:rsidR="007C7FAC" w:rsidRDefault="009E6793">
            <w:pPr>
              <w:pStyle w:val="TableParagraph"/>
              <w:ind w:left="142"/>
              <w:rPr>
                <w:sz w:val="24"/>
              </w:rPr>
            </w:pPr>
            <w:r>
              <w:rPr>
                <w:sz w:val="24"/>
              </w:rPr>
              <w:t>-И.А.Лыкова.Парциальнаяобразовательнаяпрограмма</w:t>
            </w:r>
          </w:p>
          <w:p w:rsidR="007C7FAC" w:rsidRDefault="009E6793">
            <w:pPr>
              <w:pStyle w:val="TableParagraph"/>
              <w:ind w:left="142"/>
              <w:rPr>
                <w:sz w:val="24"/>
              </w:rPr>
            </w:pPr>
            <w:r>
              <w:rPr>
                <w:sz w:val="24"/>
              </w:rPr>
              <w:t>«Умныепальчики».Конструированиевдетскомсаду.</w:t>
            </w:r>
          </w:p>
          <w:p w:rsidR="007C7FAC" w:rsidRDefault="009E6793">
            <w:pPr>
              <w:pStyle w:val="TableParagraph"/>
              <w:spacing w:line="270" w:lineRule="atLeast"/>
              <w:ind w:left="111" w:right="98"/>
              <w:jc w:val="both"/>
              <w:rPr>
                <w:sz w:val="24"/>
              </w:rPr>
            </w:pPr>
            <w:r>
              <w:rPr>
                <w:sz w:val="24"/>
              </w:rPr>
              <w:t>-Т.В.Волосовец,Ю.В.Карпова,Т.В.ТимофееваПарциальнаяобразовательнаяпрограммадошкольногообразования«ОтФребелядоробота:растимбудущихинженеров», 2018г</w:t>
            </w:r>
          </w:p>
        </w:tc>
      </w:tr>
      <w:tr w:rsidR="007C7FAC">
        <w:trPr>
          <w:trHeight w:val="3587"/>
        </w:trPr>
        <w:tc>
          <w:tcPr>
            <w:tcW w:w="652" w:type="dxa"/>
          </w:tcPr>
          <w:p w:rsidR="007C7FAC" w:rsidRDefault="007C7FAC">
            <w:pPr>
              <w:pStyle w:val="TableParagraph"/>
              <w:rPr>
                <w:sz w:val="24"/>
              </w:rPr>
            </w:pPr>
          </w:p>
        </w:tc>
        <w:tc>
          <w:tcPr>
            <w:tcW w:w="9487" w:type="dxa"/>
            <w:gridSpan w:val="2"/>
          </w:tcPr>
          <w:p w:rsidR="007C7FAC" w:rsidRDefault="009E6793">
            <w:pPr>
              <w:pStyle w:val="TableParagraph"/>
              <w:ind w:left="110" w:right="90"/>
              <w:jc w:val="both"/>
              <w:rPr>
                <w:sz w:val="24"/>
              </w:rPr>
            </w:pPr>
            <w:r>
              <w:rPr>
                <w:sz w:val="24"/>
              </w:rPr>
              <w:t>ГогоберидзеА.Г.,АкуловаО.В.,ВербенецА.М.,ДеркунскаяВ.А.«Образовательнаяобласть«Художественно-эстетическоеразвитие».Учебно-методическоепособие/нау.ред. А.Г.Гогоберидзе – СПб.: ООО «ИЗДАТЕЛЬСТВО «ДЕТСТВО-ПРЕСС», 2017 .-400 с</w:t>
            </w:r>
          </w:p>
          <w:p w:rsidR="007C7FAC" w:rsidRDefault="009E6793">
            <w:pPr>
              <w:pStyle w:val="TableParagraph"/>
              <w:ind w:left="110"/>
              <w:rPr>
                <w:sz w:val="24"/>
              </w:rPr>
            </w:pPr>
            <w:r>
              <w:rPr>
                <w:sz w:val="24"/>
              </w:rPr>
              <w:t>-Л.В.Куцакова«Конструированиеизстроительныхматериалов»</w:t>
            </w:r>
          </w:p>
          <w:p w:rsidR="007C7FAC" w:rsidRDefault="009E6793">
            <w:pPr>
              <w:pStyle w:val="TableParagraph"/>
              <w:ind w:left="110"/>
              <w:rPr>
                <w:sz w:val="24"/>
              </w:rPr>
            </w:pPr>
            <w:r>
              <w:rPr>
                <w:sz w:val="24"/>
              </w:rPr>
              <w:t>-Е.В.Фешина«Лего-конструированиев детскомсаду»-М.:ТЦСфера,2012-144с.</w:t>
            </w:r>
          </w:p>
          <w:p w:rsidR="007C7FAC" w:rsidRDefault="009E6793">
            <w:pPr>
              <w:pStyle w:val="TableParagraph"/>
              <w:ind w:left="110" w:right="91"/>
              <w:rPr>
                <w:sz w:val="24"/>
              </w:rPr>
            </w:pPr>
            <w:r>
              <w:rPr>
                <w:sz w:val="24"/>
              </w:rPr>
              <w:t>-О.Э.Литвинова«Конструированиесдетьмистаршегодошкольноговозраста».-СПб.:ИЗДАТЕЛЬСТОВО«ДЕТСТВО-ПРЕСС»,2019.</w:t>
            </w:r>
          </w:p>
          <w:p w:rsidR="007C7FAC" w:rsidRDefault="009E6793">
            <w:pPr>
              <w:pStyle w:val="TableParagraph"/>
              <w:ind w:left="110"/>
              <w:jc w:val="both"/>
              <w:rPr>
                <w:sz w:val="24"/>
              </w:rPr>
            </w:pPr>
            <w:r>
              <w:rPr>
                <w:sz w:val="24"/>
              </w:rPr>
              <w:t>-Г.С.Швайко«Занятияпоизобразительнойдеятельностивдетскомсаду»</w:t>
            </w:r>
          </w:p>
          <w:p w:rsidR="007C7FAC" w:rsidRDefault="009E6793">
            <w:pPr>
              <w:pStyle w:val="TableParagraph"/>
              <w:numPr>
                <w:ilvl w:val="0"/>
                <w:numId w:val="5"/>
              </w:numPr>
              <w:tabs>
                <w:tab w:val="left" w:pos="279"/>
              </w:tabs>
              <w:ind w:left="110" w:right="95" w:firstLine="0"/>
              <w:jc w:val="both"/>
              <w:rPr>
                <w:sz w:val="24"/>
              </w:rPr>
            </w:pPr>
            <w:r>
              <w:rPr>
                <w:sz w:val="24"/>
              </w:rPr>
              <w:t>Е.В.Шакирова Парциальная образовательная программа для детей 6-8 лет «Рисуем напеске»«ИЗДАТЕЛЬСТВО«ДЕТСТВО-ПРЕСС», 2019.</w:t>
            </w:r>
          </w:p>
          <w:p w:rsidR="007C7FAC" w:rsidRDefault="009E6793">
            <w:pPr>
              <w:pStyle w:val="TableParagraph"/>
              <w:numPr>
                <w:ilvl w:val="0"/>
                <w:numId w:val="5"/>
              </w:numPr>
              <w:tabs>
                <w:tab w:val="left" w:pos="352"/>
              </w:tabs>
              <w:spacing w:line="270" w:lineRule="atLeast"/>
              <w:ind w:left="110" w:right="91" w:firstLine="0"/>
              <w:rPr>
                <w:sz w:val="24"/>
              </w:rPr>
            </w:pPr>
            <w:r>
              <w:rPr>
                <w:sz w:val="24"/>
              </w:rPr>
              <w:t>Л.А.Коч,Ю.А.Бревнова«Дошкольник+компьютер».Перспективно-тематическоепланирование.Конспектызанятийсдетьми5-7 лет.</w:t>
            </w:r>
          </w:p>
        </w:tc>
      </w:tr>
      <w:tr w:rsidR="007C7FAC">
        <w:trPr>
          <w:trHeight w:val="2485"/>
        </w:trPr>
        <w:tc>
          <w:tcPr>
            <w:tcW w:w="652" w:type="dxa"/>
          </w:tcPr>
          <w:p w:rsidR="007C7FAC" w:rsidRDefault="007C7FAC">
            <w:pPr>
              <w:pStyle w:val="TableParagraph"/>
              <w:rPr>
                <w:sz w:val="24"/>
              </w:rPr>
            </w:pPr>
          </w:p>
        </w:tc>
        <w:tc>
          <w:tcPr>
            <w:tcW w:w="2805" w:type="dxa"/>
          </w:tcPr>
          <w:p w:rsidR="007C7FAC" w:rsidRDefault="009E6793">
            <w:pPr>
              <w:pStyle w:val="TableParagraph"/>
              <w:ind w:left="243" w:right="234" w:firstLine="4"/>
              <w:jc w:val="center"/>
              <w:rPr>
                <w:b/>
                <w:sz w:val="24"/>
              </w:rPr>
            </w:pPr>
            <w:r>
              <w:rPr>
                <w:b/>
                <w:sz w:val="24"/>
              </w:rPr>
              <w:t>Образовательная</w:t>
            </w:r>
            <w:r>
              <w:rPr>
                <w:b/>
                <w:spacing w:val="-1"/>
                <w:sz w:val="24"/>
              </w:rPr>
              <w:t xml:space="preserve">область </w:t>
            </w:r>
            <w:r>
              <w:rPr>
                <w:b/>
                <w:sz w:val="24"/>
              </w:rPr>
              <w:t>«Физическоеразвитие»</w:t>
            </w:r>
          </w:p>
        </w:tc>
        <w:tc>
          <w:tcPr>
            <w:tcW w:w="6682" w:type="dxa"/>
          </w:tcPr>
          <w:p w:rsidR="007C7FAC" w:rsidRDefault="009E6793">
            <w:pPr>
              <w:pStyle w:val="TableParagraph"/>
              <w:numPr>
                <w:ilvl w:val="0"/>
                <w:numId w:val="4"/>
              </w:numPr>
              <w:tabs>
                <w:tab w:val="left" w:pos="388"/>
              </w:tabs>
              <w:ind w:right="94" w:firstLine="0"/>
              <w:jc w:val="both"/>
              <w:rPr>
                <w:sz w:val="24"/>
              </w:rPr>
            </w:pPr>
            <w:r>
              <w:rPr>
                <w:sz w:val="24"/>
              </w:rPr>
              <w:t>Примернаяадаптированнаяосновнаяобразовательнаяпрограммадля детей с тяжелыми нарушениями речи(общимнедоразвитиемречи)с3до7лет.Н.Н.Нищева.,СПб.,</w:t>
            </w:r>
          </w:p>
          <w:p w:rsidR="007C7FAC" w:rsidRDefault="009E6793">
            <w:pPr>
              <w:pStyle w:val="TableParagraph"/>
              <w:ind w:left="111"/>
              <w:jc w:val="both"/>
              <w:rPr>
                <w:sz w:val="24"/>
              </w:rPr>
            </w:pPr>
            <w:r>
              <w:rPr>
                <w:sz w:val="24"/>
              </w:rPr>
              <w:t>«ДЕТСТВО-ПРЕСС»,2015г</w:t>
            </w:r>
          </w:p>
          <w:p w:rsidR="007C7FAC" w:rsidRDefault="009E6793">
            <w:pPr>
              <w:pStyle w:val="TableParagraph"/>
              <w:ind w:left="111" w:right="90"/>
              <w:jc w:val="both"/>
              <w:rPr>
                <w:sz w:val="24"/>
              </w:rPr>
            </w:pPr>
            <w:r>
              <w:rPr>
                <w:sz w:val="24"/>
              </w:rPr>
              <w:t>-Комплекснаяобразовательнаяпрограммадошкольногообразования«Детство»/Т.И.Бабаева,А.Г.Гогоберидзе,О.В.Солнцеваидр.-СПб.:ОООИЗДАТЕЛЬСТВО</w:t>
            </w:r>
          </w:p>
          <w:p w:rsidR="007C7FAC" w:rsidRDefault="009E6793">
            <w:pPr>
              <w:pStyle w:val="TableParagraph"/>
              <w:ind w:left="111"/>
              <w:jc w:val="both"/>
              <w:rPr>
                <w:sz w:val="24"/>
              </w:rPr>
            </w:pPr>
            <w:r>
              <w:rPr>
                <w:sz w:val="24"/>
              </w:rPr>
              <w:t>«ДЕТСТВО-ПРЕСС»,2019.</w:t>
            </w:r>
          </w:p>
          <w:p w:rsidR="007C7FAC" w:rsidRDefault="009E6793">
            <w:pPr>
              <w:pStyle w:val="TableParagraph"/>
              <w:numPr>
                <w:ilvl w:val="0"/>
                <w:numId w:val="4"/>
              </w:numPr>
              <w:tabs>
                <w:tab w:val="left" w:pos="488"/>
              </w:tabs>
              <w:spacing w:line="271" w:lineRule="exact"/>
              <w:ind w:left="487" w:hanging="377"/>
              <w:jc w:val="both"/>
              <w:rPr>
                <w:sz w:val="24"/>
              </w:rPr>
            </w:pPr>
            <w:r>
              <w:rPr>
                <w:sz w:val="24"/>
              </w:rPr>
              <w:t>«От  рождения   до   школы».   Примерная   основная</w:t>
            </w:r>
          </w:p>
        </w:tc>
      </w:tr>
    </w:tbl>
    <w:p w:rsidR="007C7FAC" w:rsidRDefault="007C7FAC">
      <w:pPr>
        <w:spacing w:line="271" w:lineRule="exact"/>
        <w:jc w:val="both"/>
        <w:rPr>
          <w:sz w:val="24"/>
        </w:rPr>
        <w:sectPr w:rsidR="007C7FAC">
          <w:pgSz w:w="11910" w:h="16840"/>
          <w:pgMar w:top="840" w:right="340" w:bottom="1160" w:left="460" w:header="0" w:footer="974" w:gutter="0"/>
          <w:cols w:space="720"/>
        </w:sect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
        <w:gridCol w:w="2805"/>
        <w:gridCol w:w="6682"/>
      </w:tblGrid>
      <w:tr w:rsidR="007C7FAC">
        <w:trPr>
          <w:trHeight w:val="3035"/>
        </w:trPr>
        <w:tc>
          <w:tcPr>
            <w:tcW w:w="652" w:type="dxa"/>
          </w:tcPr>
          <w:p w:rsidR="007C7FAC" w:rsidRDefault="007C7FAC">
            <w:pPr>
              <w:pStyle w:val="TableParagraph"/>
              <w:rPr>
                <w:sz w:val="24"/>
              </w:rPr>
            </w:pPr>
          </w:p>
        </w:tc>
        <w:tc>
          <w:tcPr>
            <w:tcW w:w="2805" w:type="dxa"/>
          </w:tcPr>
          <w:p w:rsidR="007C7FAC" w:rsidRDefault="007C7FAC">
            <w:pPr>
              <w:pStyle w:val="TableParagraph"/>
              <w:rPr>
                <w:sz w:val="24"/>
              </w:rPr>
            </w:pPr>
          </w:p>
        </w:tc>
        <w:tc>
          <w:tcPr>
            <w:tcW w:w="6682" w:type="dxa"/>
          </w:tcPr>
          <w:p w:rsidR="007C7FAC" w:rsidRDefault="009E6793">
            <w:pPr>
              <w:pStyle w:val="TableParagraph"/>
              <w:ind w:left="111" w:right="93"/>
              <w:jc w:val="both"/>
              <w:rPr>
                <w:sz w:val="24"/>
              </w:rPr>
            </w:pPr>
            <w:r>
              <w:rPr>
                <w:sz w:val="24"/>
              </w:rPr>
              <w:t>образовательнаяпрограммадошкольногообразования(пилотныйвариант)/Подред.Н.Е.Вераксы,Т.С.Комаровой,М.А.Васильевой.–3-еизд.,испр.идоп..- М.: МОЗАИКА-СИНТЕЗ,2015.-368с.</w:t>
            </w:r>
          </w:p>
          <w:p w:rsidR="007C7FAC" w:rsidRDefault="009E6793">
            <w:pPr>
              <w:pStyle w:val="TableParagraph"/>
              <w:ind w:left="111" w:right="93"/>
              <w:jc w:val="both"/>
              <w:rPr>
                <w:sz w:val="24"/>
              </w:rPr>
            </w:pPr>
            <w:r>
              <w:rPr>
                <w:b/>
                <w:sz w:val="24"/>
              </w:rPr>
              <w:t>-</w:t>
            </w:r>
            <w:r>
              <w:rPr>
                <w:sz w:val="24"/>
              </w:rPr>
              <w:t>КирилловаЮ.А.Парциальнаяпрограммафизическогоразвитиявгруппекомпенсирующейнаправленностидлядетей с тяжелыми нарушениями речи (ОНР) с 3 до 7 лет.-Изд.2-е,перераб.идоп.-СПб.:ООО«ИЗДАТЕЛЬСТВО</w:t>
            </w:r>
          </w:p>
          <w:p w:rsidR="007C7FAC" w:rsidRDefault="009E6793">
            <w:pPr>
              <w:pStyle w:val="TableParagraph"/>
              <w:ind w:left="111" w:right="90"/>
              <w:jc w:val="both"/>
              <w:rPr>
                <w:sz w:val="24"/>
              </w:rPr>
            </w:pPr>
            <w:r>
              <w:rPr>
                <w:sz w:val="24"/>
              </w:rPr>
              <w:t>«ДЕТСТВО-ПРЕСС», 2016. - 128 с. (Методический комплектпрограммыН.В.Нищевой).</w:t>
            </w:r>
          </w:p>
        </w:tc>
      </w:tr>
      <w:tr w:rsidR="007C7FAC">
        <w:trPr>
          <w:trHeight w:val="2486"/>
        </w:trPr>
        <w:tc>
          <w:tcPr>
            <w:tcW w:w="652" w:type="dxa"/>
          </w:tcPr>
          <w:p w:rsidR="007C7FAC" w:rsidRDefault="007C7FAC">
            <w:pPr>
              <w:pStyle w:val="TableParagraph"/>
              <w:rPr>
                <w:sz w:val="24"/>
              </w:rPr>
            </w:pPr>
          </w:p>
        </w:tc>
        <w:tc>
          <w:tcPr>
            <w:tcW w:w="9487" w:type="dxa"/>
            <w:gridSpan w:val="2"/>
          </w:tcPr>
          <w:p w:rsidR="007C7FAC" w:rsidRDefault="009E6793">
            <w:pPr>
              <w:pStyle w:val="TableParagraph"/>
              <w:spacing w:line="267" w:lineRule="exact"/>
              <w:ind w:left="110"/>
              <w:rPr>
                <w:sz w:val="24"/>
              </w:rPr>
            </w:pPr>
            <w:r>
              <w:rPr>
                <w:sz w:val="24"/>
              </w:rPr>
              <w:t>-«Образовательнаяобласть«Физическоеразвитие».Какработатьпопрограмме</w:t>
            </w:r>
          </w:p>
          <w:p w:rsidR="007C7FAC" w:rsidRDefault="009E6793">
            <w:pPr>
              <w:pStyle w:val="TableParagraph"/>
              <w:ind w:left="110" w:right="484"/>
              <w:rPr>
                <w:sz w:val="24"/>
              </w:rPr>
            </w:pPr>
            <w:r>
              <w:rPr>
                <w:sz w:val="24"/>
              </w:rPr>
              <w:t>«Детство»: Учебно-методическое пособие Т.С.Грядкина.ред.:А.Г.Гогоберидзе – СПб.:ООО «ИЗДАТЕЛЬСТВО «ДЕТСТВО-ПРЕСС», 2017 .(Методический комплектпрограммы«Детство»)</w:t>
            </w:r>
          </w:p>
          <w:p w:rsidR="007C7FAC" w:rsidRDefault="009E6793">
            <w:pPr>
              <w:pStyle w:val="TableParagraph"/>
              <w:ind w:left="110"/>
              <w:rPr>
                <w:sz w:val="24"/>
              </w:rPr>
            </w:pPr>
            <w:r>
              <w:rPr>
                <w:sz w:val="24"/>
              </w:rPr>
              <w:t>-Пособие«Долголидобеды?»МакееваА.Г.,ЛысенкоИ.А.,-М.:ЛИНКА-ПРЕСС,2000,</w:t>
            </w:r>
          </w:p>
          <w:p w:rsidR="007C7FAC" w:rsidRDefault="009E6793">
            <w:pPr>
              <w:pStyle w:val="TableParagraph"/>
              <w:ind w:left="110"/>
              <w:rPr>
                <w:sz w:val="24"/>
              </w:rPr>
            </w:pPr>
            <w:r>
              <w:rPr>
                <w:sz w:val="24"/>
              </w:rPr>
              <w:t>-160 с.</w:t>
            </w:r>
          </w:p>
          <w:p w:rsidR="007C7FAC" w:rsidRDefault="009E6793">
            <w:pPr>
              <w:pStyle w:val="TableParagraph"/>
              <w:ind w:left="110" w:right="97"/>
              <w:rPr>
                <w:sz w:val="24"/>
              </w:rPr>
            </w:pPr>
            <w:r>
              <w:rPr>
                <w:b/>
                <w:sz w:val="24"/>
              </w:rPr>
              <w:t>-</w:t>
            </w:r>
            <w:r>
              <w:rPr>
                <w:sz w:val="24"/>
              </w:rPr>
              <w:t>Л.И.Пензулаева«Физическаякультуравдетскомсаду»(3-4года),(4-5лет),(5-6лет),(6-7лет).</w:t>
            </w:r>
          </w:p>
          <w:p w:rsidR="007C7FAC" w:rsidRDefault="009E6793">
            <w:pPr>
              <w:pStyle w:val="TableParagraph"/>
              <w:spacing w:line="267" w:lineRule="exact"/>
              <w:ind w:left="110"/>
              <w:rPr>
                <w:sz w:val="24"/>
              </w:rPr>
            </w:pPr>
            <w:r>
              <w:rPr>
                <w:sz w:val="24"/>
              </w:rPr>
              <w:t>-Л.И.Пензулаева«Оздоровительнаягимнастика»</w:t>
            </w:r>
          </w:p>
        </w:tc>
      </w:tr>
    </w:tbl>
    <w:p w:rsidR="007C7FAC" w:rsidRDefault="007C7FAC">
      <w:pPr>
        <w:pStyle w:val="a3"/>
        <w:ind w:left="0"/>
        <w:jc w:val="left"/>
        <w:rPr>
          <w:b/>
          <w:sz w:val="20"/>
        </w:rPr>
      </w:pPr>
    </w:p>
    <w:p w:rsidR="007C7FAC" w:rsidRDefault="007C7FAC">
      <w:pPr>
        <w:pStyle w:val="a3"/>
        <w:ind w:left="0"/>
        <w:jc w:val="left"/>
        <w:rPr>
          <w:b/>
          <w:sz w:val="20"/>
        </w:rPr>
      </w:pPr>
    </w:p>
    <w:p w:rsidR="007C7FAC" w:rsidRDefault="009E6793">
      <w:pPr>
        <w:pStyle w:val="a4"/>
        <w:numPr>
          <w:ilvl w:val="1"/>
          <w:numId w:val="15"/>
        </w:numPr>
        <w:tabs>
          <w:tab w:val="left" w:pos="2517"/>
        </w:tabs>
        <w:spacing w:before="34" w:line="510" w:lineRule="atLeast"/>
        <w:ind w:right="1931" w:firstLine="712"/>
        <w:jc w:val="both"/>
        <w:rPr>
          <w:b/>
          <w:sz w:val="24"/>
        </w:rPr>
      </w:pPr>
      <w:r>
        <w:rPr>
          <w:b/>
          <w:sz w:val="24"/>
        </w:rPr>
        <w:t>ФИНАНСОВЫЕ УСЛОВИЯ РЕАЛИЗАЦИИ ПРОГРАММЫ</w:t>
      </w:r>
      <w:r>
        <w:rPr>
          <w:b/>
          <w:sz w:val="24"/>
          <w:u w:val="thick"/>
        </w:rPr>
        <w:t>Обязательнаячасть</w:t>
      </w:r>
    </w:p>
    <w:p w:rsidR="007C7FAC" w:rsidRDefault="009E6793">
      <w:pPr>
        <w:pStyle w:val="a3"/>
        <w:ind w:left="672" w:right="506" w:firstLine="708"/>
      </w:pPr>
      <w:r>
        <w:t>Федеральныйгосударственныйобразовательныйстандартчеткоопределяет,чтореализацияобразовательнойпрограммыосуществляетсявполноймерелишьвусловиях,соответствующихпредъявляемыхкнимтребованиям.Всвоюочередьфинансированиереализации образовательной программы дошкольного образования не является самоцелью, аобуславливаетсяименнонеобходимостьюфинансированияусловий,создаваемыхприреализации программы организацией. Именно обеспечениеусловий, кадровых, предметно-пространственной среды, иных, требуют от организации направленных усилий, связанных сформированиемфинансовыхпотоков.Так,еслидляреализациипрограммытребуетсяпривлечение педагога-психолога (иначе не будет возможности при необходимости провестипсихологическуюдиагностику,азначитвыполнитьтребованиестандарта,п.3.2.3),тоорганизация обязана его привлечь для создания требуемых условий, а значит, обязана оплатитьеготруд,понестисоответствующиерасходы.Следовательно,построениеэкономикиорганизации должно осуществляться с учетом решения задачи обеспечения всех необходимыхусловий,вэтомключесамаэкономикадолжнарешатьзадачисодействияреализацииобразовательнойпрограммы.Науровняхжеучредителяорганизации,субъектаРоссийскойФедерации, определяемые финансовые условия реализации образовательных программ должныв обязательном порядке учитывать, что доводимые до организаций средства доводятся, преждевсего,сцельюсодействияорганизациямвреализацииобразовательнойпрограммывсоответствиисовсемитребованиямикусловиямфедеральногогосударственногообразовательного стандарта. Таким образом, главным принципом формирования финансовыхусловийреализациипрограммыявляетсяпринципихсодействияконечномуобучениювоспитанникавусловиях,необходимыхдляобеспечениятакогообучения.Экономикадошкольногообразования вэтойсвязидолжнарассматриваться какэкономикасодействия.</w:t>
      </w:r>
    </w:p>
    <w:p w:rsidR="007C7FAC" w:rsidRDefault="009E6793">
      <w:pPr>
        <w:pStyle w:val="a3"/>
        <w:ind w:left="672" w:right="507" w:firstLine="708"/>
      </w:pPr>
      <w:r>
        <w:t>Финансовоеобеспечениереализацииадаптированнойосновнойобщеобразовательнойпрограммы дошкольного образования, разработанной для детей с тяжелыми нарушениями речи,осуществляется в соответствии с потребностями ДОУ на осуществление всех необходимыхрасходовнаобеспечениеконституционногоправанабесплатноеиобщедоступноедошкольное</w:t>
      </w:r>
    </w:p>
    <w:p w:rsidR="007C7FAC" w:rsidRDefault="007C7FAC">
      <w:pPr>
        <w:sectPr w:rsidR="007C7FAC">
          <w:pgSz w:w="11910" w:h="16840"/>
          <w:pgMar w:top="840" w:right="340" w:bottom="1160" w:left="460" w:header="0" w:footer="974" w:gutter="0"/>
          <w:cols w:space="720"/>
        </w:sectPr>
      </w:pPr>
    </w:p>
    <w:p w:rsidR="007C7FAC" w:rsidRDefault="009E6793">
      <w:pPr>
        <w:pStyle w:val="a3"/>
        <w:spacing w:before="68"/>
        <w:ind w:left="672" w:right="507"/>
      </w:pPr>
      <w:r>
        <w:t>образование с учетом направленности группы, режима пребывания детей в группе, возрастомвоспитанниковипрочимиособенностямиреализацииПрограммы.Дополнительноприопределении потребностей в финансовом обеспечении учитывается тип ДОУ, в зависимости откоторогоопределяютсягарантиипосреднемууровнюзаработнойплатыпедагогическихработниковвсоответствиисУказомПрезидентаРоссийскойФедерацииот7мая2012года1</w:t>
      </w:r>
    </w:p>
    <w:p w:rsidR="007C7FAC" w:rsidRDefault="009E6793">
      <w:pPr>
        <w:pStyle w:val="a3"/>
        <w:ind w:left="672"/>
      </w:pPr>
      <w:r>
        <w:t>№597.</w:t>
      </w:r>
    </w:p>
    <w:p w:rsidR="007C7FAC" w:rsidRDefault="009E6793">
      <w:pPr>
        <w:pStyle w:val="a3"/>
        <w:ind w:left="672" w:right="519" w:firstLine="708"/>
      </w:pPr>
      <w:r>
        <w:t>ОбъѐмфинансовогообеспеченияреализацииПрограммыопределяетсяисходяизТребований к условиям реализации основной общеобразовательной программы дошкольногообразованияФГОСДОидолженбытьдостаточныминеобходимымдля осуществленияДОУ:</w:t>
      </w:r>
    </w:p>
    <w:p w:rsidR="007C7FAC" w:rsidRDefault="009E6793">
      <w:pPr>
        <w:pStyle w:val="a4"/>
        <w:numPr>
          <w:ilvl w:val="1"/>
          <w:numId w:val="61"/>
        </w:numPr>
        <w:tabs>
          <w:tab w:val="left" w:pos="825"/>
        </w:tabs>
        <w:spacing w:before="1"/>
        <w:ind w:right="517" w:firstLine="0"/>
        <w:jc w:val="both"/>
        <w:rPr>
          <w:sz w:val="24"/>
        </w:rPr>
      </w:pPr>
      <w:r>
        <w:rPr>
          <w:sz w:val="24"/>
        </w:rPr>
        <w:t>расходов на оплату труда работников, реализующих Программу, в том числе педагогическихработниковдополнительнойпривлекаемыхдляреализацииадаптированнойосновнойобщеобразовательнойпрограммыдлядетейстяжелыминарушениямиречивколичестве,необходимомдлякачественногопедагогическогосопровожденияуказаннойкатегориидетей;</w:t>
      </w:r>
    </w:p>
    <w:p w:rsidR="007C7FAC" w:rsidRDefault="009E6793">
      <w:pPr>
        <w:pStyle w:val="a4"/>
        <w:numPr>
          <w:ilvl w:val="1"/>
          <w:numId w:val="61"/>
        </w:numPr>
        <w:tabs>
          <w:tab w:val="left" w:pos="853"/>
        </w:tabs>
        <w:ind w:right="506" w:firstLine="0"/>
        <w:jc w:val="both"/>
        <w:rPr>
          <w:sz w:val="24"/>
        </w:rPr>
      </w:pPr>
      <w:r>
        <w:rPr>
          <w:sz w:val="24"/>
        </w:rPr>
        <w:t>расходов на средства обучения, включая средства обучения необходимые для организацииреализации адаптированной основной общеобразовательной программы для детей с тяжелыминарушениями речи, соответствующие материалы, в том числе приобретение учебных изданий вбумажном и электронном виде, дидактических материалов, аудио - и видео-материалов, средствобучения, в том числе, материалов, оборудования, спецодежды, игр и игрушек, электронныхобразовательныхресурсов,необходимыхдляорганизациивсехвидовобразовательнойдеятельностиисозданияразвивающейпредметно-пространственнойсреды(втомчислеспециальных для детей с ОВЗ и детей-инвалидов),в соответствии с требованиями части 3статьи 99 Федерального закона «Об образовании в Российской Федерации» от 29 декабря 2012года №273-ФЗ. приобретения обновляемых образовательных ресурсов, в том числе, расходныхматериалов, подписки на актуализацию электронных ресурсов, пополнение комплекта средствобученияиподпискинатехническоесопровождениедеятельностисредствобучения,спортивного,оздоровительногооборудования,инвентаря,оплатууслугсвязи,втомчислерасходов,связанныхсподключениемкинформационной сетиИнтернет;</w:t>
      </w:r>
    </w:p>
    <w:p w:rsidR="007C7FAC" w:rsidRDefault="009E6793">
      <w:pPr>
        <w:pStyle w:val="a4"/>
        <w:numPr>
          <w:ilvl w:val="1"/>
          <w:numId w:val="61"/>
        </w:numPr>
        <w:tabs>
          <w:tab w:val="left" w:pos="877"/>
        </w:tabs>
        <w:spacing w:before="1"/>
        <w:ind w:right="516" w:firstLine="0"/>
        <w:jc w:val="both"/>
        <w:rPr>
          <w:sz w:val="24"/>
        </w:rPr>
      </w:pPr>
      <w:r>
        <w:rPr>
          <w:sz w:val="24"/>
        </w:rPr>
        <w:t>расходов,связанныхсдополнительнымпрофессиональнымобразованиемпедагогическихработниковпопрофилю ихпедагогическойдеятельности;</w:t>
      </w:r>
    </w:p>
    <w:p w:rsidR="007C7FAC" w:rsidRDefault="009E6793">
      <w:pPr>
        <w:pStyle w:val="a3"/>
        <w:ind w:left="672" w:right="513"/>
      </w:pPr>
      <w:r>
        <w:t>-иныхрасходов,связанныхсреализациейПрограммы,втомчисленеобходимыхдляорганизациидеятельностиОрганизациипореализациипрограммы(включаяприобретениеуслуг,втом числекоммунальных)</w:t>
      </w:r>
    </w:p>
    <w:p w:rsidR="007C7FAC" w:rsidRDefault="009E6793">
      <w:pPr>
        <w:pStyle w:val="a3"/>
        <w:ind w:left="672" w:right="523" w:firstLine="708"/>
      </w:pPr>
      <w:r>
        <w:t>Условия оплаты труда педагогов, осуществляющих профессиональную деятельность пореализацииадаптированнойосновнойобщеобразовательнойпрограммыдошкольногообразования,осуществляютсяна основании:</w:t>
      </w:r>
    </w:p>
    <w:p w:rsidR="007C7FAC" w:rsidRDefault="009E6793">
      <w:pPr>
        <w:pStyle w:val="a4"/>
        <w:numPr>
          <w:ilvl w:val="1"/>
          <w:numId w:val="61"/>
        </w:numPr>
        <w:tabs>
          <w:tab w:val="left" w:pos="809"/>
        </w:tabs>
        <w:spacing w:before="1"/>
        <w:ind w:left="808" w:hanging="137"/>
        <w:jc w:val="both"/>
        <w:rPr>
          <w:sz w:val="24"/>
        </w:rPr>
      </w:pPr>
      <w:r>
        <w:rPr>
          <w:sz w:val="24"/>
        </w:rPr>
        <w:t>ТрудовогокодексаРоссийскойФедерации;</w:t>
      </w:r>
    </w:p>
    <w:p w:rsidR="007C7FAC" w:rsidRDefault="009E6793">
      <w:pPr>
        <w:pStyle w:val="a4"/>
        <w:numPr>
          <w:ilvl w:val="1"/>
          <w:numId w:val="61"/>
        </w:numPr>
        <w:tabs>
          <w:tab w:val="left" w:pos="889"/>
        </w:tabs>
        <w:ind w:right="525" w:firstLine="0"/>
        <w:jc w:val="both"/>
        <w:rPr>
          <w:sz w:val="24"/>
        </w:rPr>
      </w:pPr>
      <w:r>
        <w:rPr>
          <w:sz w:val="24"/>
        </w:rPr>
        <w:t>ПостановленияКабинетаМинистровреспубликиТатарстанот31.05.2018г№412«ОбусловияхоплатытрудаработниковобщеобразовательныхорганизацийРеспубликиТатарстан»;</w:t>
      </w:r>
    </w:p>
    <w:p w:rsidR="007C7FAC" w:rsidRDefault="009E6793">
      <w:pPr>
        <w:pStyle w:val="a4"/>
        <w:numPr>
          <w:ilvl w:val="1"/>
          <w:numId w:val="61"/>
        </w:numPr>
        <w:tabs>
          <w:tab w:val="left" w:pos="893"/>
        </w:tabs>
        <w:ind w:right="518" w:firstLine="0"/>
        <w:jc w:val="both"/>
        <w:rPr>
          <w:sz w:val="24"/>
        </w:rPr>
      </w:pPr>
      <w:r>
        <w:rPr>
          <w:sz w:val="24"/>
        </w:rPr>
        <w:t>ОтраслевогосоглашениямеждуМОиНРТиТатарскимреспубликанскимкомитетомпрофсоюза работниковнародногообразованияинауки;</w:t>
      </w:r>
    </w:p>
    <w:p w:rsidR="007C7FAC" w:rsidRDefault="009E6793">
      <w:pPr>
        <w:pStyle w:val="a4"/>
        <w:numPr>
          <w:ilvl w:val="1"/>
          <w:numId w:val="61"/>
        </w:numPr>
        <w:tabs>
          <w:tab w:val="left" w:pos="921"/>
        </w:tabs>
        <w:ind w:right="506" w:firstLine="0"/>
        <w:jc w:val="both"/>
        <w:rPr>
          <w:sz w:val="24"/>
        </w:rPr>
      </w:pPr>
      <w:r>
        <w:rPr>
          <w:sz w:val="24"/>
        </w:rPr>
        <w:t>СоглашениямеждуУправлениемдошкольногообразованияисполнительногокомитетаНижнекамскогомуниципальногорайонаиНижнекамскойгородскойпрофсоюзнойорганизациейработниковдошкольного образования.</w:t>
      </w:r>
    </w:p>
    <w:p w:rsidR="007C7FAC" w:rsidRDefault="009E6793">
      <w:pPr>
        <w:pStyle w:val="a3"/>
        <w:ind w:left="672" w:right="512" w:firstLine="708"/>
      </w:pPr>
      <w:r>
        <w:t>ОбъемфинансовогообеспеченияреализацииПрограммынауровнеДОУосуществляется в пределах объѐмов средств на текущий финансовый год и используется дляосуществлениярасходов, необходимых для реализации Программы, в том числе оплаты трудавсехкатегорийперсонала,участвующеговеереализации,приобретения средствобучения,обеспечения дополнительного профессионального образования педагогических работников иорганизации функционирования ДОУ. Порядок, размеры и условия оплаты труда отдельныхкатегорийработниковорганизации,втомчислераспределениястимулирующихвыплат,определяются в локальных правовых актах ДОУ и в коллективных договорах. В локальныхправовых актах о стимулирующих выплатах, в том числе, определяются критерии и показателирезультативностиикачества,разработанныевсоответствиистребованиямиФГОСДОк</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8"/>
        <w:ind w:left="672" w:right="523"/>
      </w:pPr>
      <w:r>
        <w:t>условия реализации Программы. В распределении стимулирующей частифонда оплаты трудапредусматриваетсяучастие органовсамоуправленияДОУ.</w:t>
      </w:r>
    </w:p>
    <w:p w:rsidR="007C7FAC" w:rsidRDefault="009E6793">
      <w:pPr>
        <w:pStyle w:val="a3"/>
        <w:ind w:left="672" w:right="518" w:firstLine="768"/>
      </w:pPr>
      <w:r>
        <w:t>ДОУсамостоятельноустанавливаетпредметзакупок,количествоистоимостьприобретаемыхсредствобучения,атакжепереченьработдляобеспечениятребованийкусловиямреализацииПрограммы.</w:t>
      </w:r>
    </w:p>
    <w:p w:rsidR="007C7FAC" w:rsidRDefault="009E6793">
      <w:pPr>
        <w:pStyle w:val="a3"/>
        <w:ind w:left="672" w:right="509" w:firstLine="708"/>
      </w:pPr>
      <w:r>
        <w:t>Финансовоеобеспечениегосударственныхгарантийнаполучениегражданамиобщедоступного и бесплатного дошкольного образования за счѐт средств соответствующихбюджетов бюджетной системы Российской Федерации в государственных и муниципальныхобразовательныхорганизацияхосуществляетсянаосновенормативныхзатратнаоказаниеобразовательныхуслуг,обеспечивающихреализациюПрограммывсоответствиисфедеральнымгосударственнымобразовательнымстандартомдошкольногообразования.</w:t>
      </w:r>
    </w:p>
    <w:p w:rsidR="007C7FAC" w:rsidRDefault="009E6793">
      <w:pPr>
        <w:pStyle w:val="a3"/>
        <w:spacing w:before="1"/>
        <w:ind w:left="672" w:right="516" w:firstLine="708"/>
      </w:pPr>
      <w:r>
        <w:t>Финансовое обеспечение реализации Программы в государственных и муниципальныхорганизацияхосуществляетсясучѐтомраспределенияполномочийпообеспечениюгосударственныхгарантийправгражданнаполучениеобщедоступногоибесплатногодошкольногообразованиямеждуотдельнымиуровнями власти.</w:t>
      </w:r>
    </w:p>
    <w:p w:rsidR="007C7FAC" w:rsidRDefault="009E6793">
      <w:pPr>
        <w:pStyle w:val="a3"/>
        <w:ind w:left="672" w:right="511" w:firstLine="708"/>
      </w:pPr>
      <w:r>
        <w:t>ФинансовоеобеспечениереализацииПрограммывДОУосуществляетсяисходяизнормативныхзатратнаосновегосударственного(муниципального)заданияучредителянаоказание государственных (муниципальных) услуг по реализации Программы в соответствии стребованиями федерального государственного образовательного стандарта по каждому виду инаправленностиобразовательныхпрограммсучѐтомформобучениявсоответствиисведомственнымперечнем услуг.</w:t>
      </w:r>
    </w:p>
    <w:p w:rsidR="007C7FAC" w:rsidRDefault="009E6793">
      <w:pPr>
        <w:pStyle w:val="a3"/>
        <w:spacing w:before="1"/>
        <w:ind w:left="672" w:right="517" w:firstLine="708"/>
      </w:pPr>
      <w:r>
        <w:t>Государственное(муниципальное)заданиеучредителянаоказаниегосударственных(муниципальных)услугпореализацииПрограммыдолжнообеспечиватьсоответствиепоказателей объѐмов и качества предоставляемых образовательнымиучреждениями данныхуслугразмерамсредствсоответствующихбюджетовбюджетнойсистемыРоссийскойФедерации,направляемых на этицели.</w:t>
      </w:r>
    </w:p>
    <w:p w:rsidR="007C7FAC" w:rsidRDefault="009E6793">
      <w:pPr>
        <w:pStyle w:val="a3"/>
        <w:ind w:left="672" w:right="518" w:firstLine="708"/>
      </w:pPr>
      <w:r>
        <w:t>Показатели, характеризующие выполнение государственного (муниципального) заданияучредителя на оказание государственных (муниципальных) услуг по реализации Программы,должныучитыватьтребованияФГОСДОкусловиямреализацииПрограммы,атакжеособенностиреализацииПрограммывотношениидетейстяжелыминарушениямиречи.</w:t>
      </w:r>
    </w:p>
    <w:p w:rsidR="007C7FAC" w:rsidRDefault="009E6793">
      <w:pPr>
        <w:pStyle w:val="a3"/>
        <w:ind w:left="672" w:right="512" w:firstLine="708"/>
      </w:pPr>
      <w:r>
        <w:t>ФинансовоеобеспечениеорганизацииреализацииПрограммывгосударственныхимуниципальныхобразовательныхорганизацияхвчастирасходовнаприобретениекоммунальныхуслугисодержаниезданийосуществляетсязасчетсредствучредителейуказанныхорганизаций.</w:t>
      </w:r>
    </w:p>
    <w:p w:rsidR="007C7FAC" w:rsidRDefault="009E6793">
      <w:pPr>
        <w:pStyle w:val="a3"/>
        <w:spacing w:before="1"/>
        <w:ind w:left="672" w:right="511" w:firstLine="708"/>
      </w:pPr>
      <w:r>
        <w:t>В соответствии с требованиями ФГОС ДО при расчѐте нормативных затрат на оказаниеуслугпореализацииПрограммыдолжныучитыватьсяпотребностиврабочемвременипедагогических работников организаций на выполнение всех видов работ в рамках реализацииПрограммы,атакжерасходынасозданиесоответствующейпредметно-пространственнойсреды,втомчислерасходынаприобретениесредствобучения,учебныхпособий.ПриреализацииПрограммыпримерныенормативныезатратыопределяютсяотдельнодляразличныхвозрастовдетей,ирежимовгрупп, вкоторых реализуется Программа.</w:t>
      </w:r>
    </w:p>
    <w:p w:rsidR="007C7FAC" w:rsidRDefault="009E6793">
      <w:pPr>
        <w:pStyle w:val="a3"/>
        <w:ind w:left="672" w:right="510" w:firstLine="708"/>
      </w:pPr>
      <w:r>
        <w:t>Вотличииотрасчетанормативныхзатратнаоказаниегосударственной(муниципальной)услугипореализацииосновнойобщеобразовательнойпрограммыдошкольногообразования,приопределениинормативныхзатратнареализациюадаптированнойдлядетейстяжелыминарушениямиречиосновнойобщеобразовательнойпрограммыдошкольногообразованиянеобходимоучитыватьследующиепотребностивдополнительномфинансовом обеспеченииприеереализации:</w:t>
      </w:r>
    </w:p>
    <w:p w:rsidR="007C7FAC" w:rsidRDefault="009E6793">
      <w:pPr>
        <w:pStyle w:val="a4"/>
        <w:numPr>
          <w:ilvl w:val="1"/>
          <w:numId w:val="61"/>
        </w:numPr>
        <w:tabs>
          <w:tab w:val="left" w:pos="985"/>
        </w:tabs>
        <w:ind w:right="510" w:firstLine="0"/>
        <w:jc w:val="both"/>
        <w:rPr>
          <w:sz w:val="24"/>
        </w:rPr>
      </w:pPr>
      <w:r>
        <w:rPr>
          <w:sz w:val="24"/>
        </w:rPr>
        <w:t>необходимостьувеличениеотносительно(доляставки)нагрузкинавоспитателейкомпенсирующихгруппдлядетейстяжелыминарушениямиречи,атакжегруппкомбинированной направленности (общеразвивающих групп с включением детей с тяжелыминарушениями речи), в связи с тем, что приказом Минобрнауки России от 22.12.2014 №1601воспитателям,непосредственноосуществляющимобучение,воспитание,присмотриуходза</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a3"/>
        <w:spacing w:before="68"/>
        <w:ind w:left="672" w:right="510"/>
      </w:pPr>
      <w:r>
        <w:t>обучающимися(воспитанниками)сограниченнымивозможностямиздоровья,установленанормачасовпедагогическойработывнеделюза  ставкузаработнойплатывразмере 25часов.</w:t>
      </w:r>
    </w:p>
    <w:p w:rsidR="007C7FAC" w:rsidRDefault="009E6793">
      <w:pPr>
        <w:pStyle w:val="a3"/>
        <w:ind w:left="672" w:right="510"/>
      </w:pPr>
      <w:r>
        <w:t>-необходимость привлечения дополнительных педагогических работников для сопровождениядетейстяжелымиифонетико-фонематическиминарушениямиречивколичествеодногодефектолога (учителя-логопеда) на группу компенсирующей направленности (из расчета насопровождениядетейсограниченнымивозможностямивгруппекомбинированнойнаправленности),одногоспециальногопсихолога нагруппу.</w:t>
      </w:r>
    </w:p>
    <w:p w:rsidR="007C7FAC" w:rsidRDefault="009E6793">
      <w:pPr>
        <w:pStyle w:val="a3"/>
        <w:ind w:left="672" w:right="506"/>
      </w:pPr>
      <w:r>
        <w:t>-необходимость уменьшения числа детей в компенсирующих группах: для детей с тяжелыминарушениями речи в возрасте до 3-х лет – до 6 человек; для детей с тяжелыми нарушениямиречиввозрастестарше3-хлет–до10человек;длядетейсфонетико-фонематическиминарушениямиречиввозрастестарше3-хлет – до 12 человек;</w:t>
      </w:r>
    </w:p>
    <w:p w:rsidR="007C7FAC" w:rsidRDefault="009E6793">
      <w:pPr>
        <w:pStyle w:val="a4"/>
        <w:numPr>
          <w:ilvl w:val="1"/>
          <w:numId w:val="61"/>
        </w:numPr>
        <w:tabs>
          <w:tab w:val="left" w:pos="861"/>
        </w:tabs>
        <w:spacing w:before="1"/>
        <w:ind w:right="510" w:firstLine="0"/>
        <w:jc w:val="both"/>
        <w:rPr>
          <w:sz w:val="24"/>
        </w:rPr>
      </w:pPr>
      <w:r>
        <w:rPr>
          <w:sz w:val="24"/>
        </w:rPr>
        <w:t>необходимость уменьшения числа детей в группах комбинированной направленности: длядетей с тяжелыми нарушениями речи в возрасте до 3-х лет – до 10 человек, в том числе не более3-х детей с тяжелыми нарушениями речи; для детей с тяжелыми нарушениями речи в возрастестарше 3-х лет – до 18 человек, в том числе не более 4-х детей с тяжелыми нарушениями речи;для детей с фонетико-фонематическими нарушениями речи в возрасте старше 3-х лет – до 24человек,втом числе не более 10-тидетейс фонематическиминарушениями речи;</w:t>
      </w:r>
    </w:p>
    <w:p w:rsidR="007C7FAC" w:rsidRDefault="009E6793">
      <w:pPr>
        <w:pStyle w:val="a3"/>
        <w:spacing w:before="1"/>
        <w:ind w:left="672" w:right="517"/>
      </w:pPr>
      <w:r>
        <w:t>-необходимость приобретения дополнительных средств обучения, в которых нуждаются дети стяжелыми нарушениями речи при освоенияобразовательной программы. Дополнительно, вслучаееслиустановленынадбавоккоплатетрудадляпедагогическихработников,непосредственно осуществляющих обучение, воспитание, присмотр и уход заобучающимися(воспитанниками)сограниченнымивозможностямиздоровья,возникаетпотребностьвувеличениисреднейзаработнойплатыдля указанныхпедагогическихработников.</w:t>
      </w:r>
    </w:p>
    <w:p w:rsidR="007C7FAC" w:rsidRDefault="009E6793">
      <w:pPr>
        <w:pStyle w:val="a3"/>
        <w:ind w:left="672" w:right="512" w:firstLine="708"/>
      </w:pPr>
      <w:r>
        <w:t>В соответствии с общими требования к определению нормативных затрат на оказаниегосударственных (муниципальных) услуг в сфере образования, науки имолодежной политики,применяемыхприрасчетеобъемасубсидиинафинансовоеобеспечениевыполнениягосударственного (муниципального) задания на оказание государственных (муниципальных)услуг (выполнения работ) государственным (муниципальным) учреждением, утвержденнымиПриказом Минобрнауки России от 22 сентября 2015 г. №1040, при расчете нормативных затратна оказание государственных (муниципальных) услуг лицам с ограниченными возможностямиздоровья,детям-инвалидам,инвалидамвсоответствиисиндивидуальнойпрограммойреабилитации инвалида и лицам со специальными потребностями применяются повышающиекоэффициенты,учитывающиеспецификуорганизациипредоставлениягосударственных(муниципальных)услугиуказаннойкатегориипотребителей.Такимобразом,расчетнормативныхзатратнареализациюадаптированнойосновнойобщеобразовательнойпрограммыдлядетейстяжелыминарушениямиречидолженосуществлятьсяпосредствомпримененияповышающихкоэффициентовкнормативнымзатратамнаоказаниеуслугпореализацииосновныхобщеобразовательныхпрограммдошкольногообразования.</w:t>
      </w:r>
    </w:p>
    <w:p w:rsidR="007C7FAC" w:rsidRDefault="009E6793">
      <w:pPr>
        <w:pStyle w:val="a3"/>
        <w:spacing w:before="1"/>
        <w:ind w:left="672" w:right="525" w:firstLine="708"/>
      </w:pPr>
      <w:r>
        <w:t>РекомендуетсяосуществлятьрасчетнормативныхзатратнаоказаниеуслугипореализацииПрограммыпоформуле:где</w:t>
      </w:r>
    </w:p>
    <w:p w:rsidR="007C7FAC" w:rsidRDefault="009E6793">
      <w:pPr>
        <w:pStyle w:val="a4"/>
        <w:numPr>
          <w:ilvl w:val="0"/>
          <w:numId w:val="18"/>
        </w:numPr>
        <w:tabs>
          <w:tab w:val="left" w:pos="1081"/>
        </w:tabs>
        <w:ind w:right="509" w:firstLine="0"/>
        <w:jc w:val="both"/>
        <w:rPr>
          <w:sz w:val="24"/>
        </w:rPr>
      </w:pPr>
      <w:r>
        <w:rPr>
          <w:sz w:val="24"/>
        </w:rPr>
        <w:t>ормативныезатратынаоплатутрудаиначислениянавыплатыпооплатетрудапедагогическихработников,рассчитанныенаоднууслугупореализацииосновнойобщеобразовательнойпрограммы дошкольногообразования, с учетомвозрастадетейирежимаихпребываниявгруппе.</w:t>
      </w:r>
    </w:p>
    <w:p w:rsidR="007C7FAC" w:rsidRDefault="009E6793">
      <w:pPr>
        <w:pStyle w:val="a4"/>
        <w:numPr>
          <w:ilvl w:val="0"/>
          <w:numId w:val="18"/>
        </w:numPr>
        <w:tabs>
          <w:tab w:val="left" w:pos="857"/>
        </w:tabs>
        <w:ind w:right="513" w:firstLine="0"/>
        <w:jc w:val="both"/>
        <w:rPr>
          <w:sz w:val="24"/>
        </w:rPr>
      </w:pPr>
      <w:r>
        <w:rPr>
          <w:sz w:val="24"/>
        </w:rPr>
        <w:t>повышающий коэффициент для расчета нормативных затрат на оказание услуг по реализацииадаптированнойосновнойобщеобразовательнойпрограммыдошкольногообразования,учитывающий особенности изменения потребностей в привлечении педагогических работниковдля реализацииПрограммы.</w:t>
      </w:r>
    </w:p>
    <w:p w:rsidR="007C7FAC" w:rsidRDefault="007C7FAC">
      <w:pPr>
        <w:pStyle w:val="a3"/>
        <w:spacing w:before="1"/>
        <w:ind w:left="0"/>
        <w:jc w:val="left"/>
      </w:pPr>
    </w:p>
    <w:p w:rsidR="007C7FAC" w:rsidRDefault="009E6793">
      <w:pPr>
        <w:pStyle w:val="3"/>
        <w:numPr>
          <w:ilvl w:val="1"/>
          <w:numId w:val="15"/>
        </w:numPr>
        <w:tabs>
          <w:tab w:val="left" w:pos="2521"/>
        </w:tabs>
        <w:ind w:left="3005" w:right="1944" w:hanging="904"/>
        <w:jc w:val="left"/>
      </w:pPr>
      <w:r>
        <w:t>ПЕРСПЕКТИВЫ РАБОТЫ ПО СОВЕРШЕНСТВОВАНИЮИ РАЗВИТИЮСОДЕРЖАНИЯПРОГРАММЫ</w:t>
      </w:r>
    </w:p>
    <w:p w:rsidR="007C7FAC" w:rsidRDefault="007C7FAC">
      <w:pPr>
        <w:sectPr w:rsidR="007C7FAC">
          <w:pgSz w:w="11910" w:h="16840"/>
          <w:pgMar w:top="760" w:right="340" w:bottom="1240" w:left="460" w:header="0" w:footer="974" w:gutter="0"/>
          <w:cols w:space="720"/>
        </w:sectPr>
      </w:pPr>
    </w:p>
    <w:p w:rsidR="007C7FAC" w:rsidRDefault="009E6793">
      <w:pPr>
        <w:pStyle w:val="a3"/>
        <w:spacing w:before="68"/>
        <w:ind w:left="672" w:right="518" w:firstLine="708"/>
      </w:pPr>
      <w:r>
        <w:t>Организационные условия для участия общественности в совершенствовании и развитииПрограммывключают:</w:t>
      </w:r>
    </w:p>
    <w:p w:rsidR="007C7FAC" w:rsidRDefault="009E6793">
      <w:pPr>
        <w:pStyle w:val="a4"/>
        <w:numPr>
          <w:ilvl w:val="0"/>
          <w:numId w:val="3"/>
        </w:numPr>
        <w:tabs>
          <w:tab w:val="left" w:pos="905"/>
        </w:tabs>
        <w:ind w:left="904" w:hanging="233"/>
        <w:jc w:val="both"/>
        <w:rPr>
          <w:sz w:val="24"/>
        </w:rPr>
      </w:pPr>
      <w:r>
        <w:rPr>
          <w:sz w:val="24"/>
        </w:rPr>
        <w:t>предоставлениеоткрытогодоступактекстуПрограммывэлектронномибумажномвиде;</w:t>
      </w:r>
    </w:p>
    <w:p w:rsidR="007C7FAC" w:rsidRDefault="009E6793">
      <w:pPr>
        <w:pStyle w:val="a4"/>
        <w:numPr>
          <w:ilvl w:val="0"/>
          <w:numId w:val="3"/>
        </w:numPr>
        <w:tabs>
          <w:tab w:val="left" w:pos="913"/>
        </w:tabs>
        <w:ind w:right="510" w:firstLine="0"/>
        <w:jc w:val="both"/>
        <w:rPr>
          <w:sz w:val="24"/>
        </w:rPr>
      </w:pPr>
      <w:r>
        <w:rPr>
          <w:sz w:val="24"/>
        </w:rPr>
        <w:t>предоставление возможности давать экспертную оценку, рецензировать и комментировать ееположениянанаучных,экспертныхипрофессионально-педагогических семинарах,научно-практическихконференциях;</w:t>
      </w:r>
    </w:p>
    <w:p w:rsidR="007C7FAC" w:rsidRDefault="009E6793">
      <w:pPr>
        <w:pStyle w:val="a4"/>
        <w:numPr>
          <w:ilvl w:val="0"/>
          <w:numId w:val="3"/>
        </w:numPr>
        <w:tabs>
          <w:tab w:val="left" w:pos="933"/>
        </w:tabs>
        <w:ind w:right="513" w:firstLine="0"/>
        <w:jc w:val="both"/>
        <w:rPr>
          <w:sz w:val="24"/>
        </w:rPr>
      </w:pPr>
      <w:r>
        <w:rPr>
          <w:sz w:val="24"/>
        </w:rPr>
        <w:t>предоставление возможности апробирования Программы, в т.ч. ее отдельных положений, атакжесовместнойреализациисвариативнымиобразовательнымипрограммаминабазеэкспериментальныхплощадокидругихзаинтересованныхорганизаций,участвующихвобразовательнойдеятельностииобсуждениярезультатовапробированиясУчастникамисовершенствования Программы.</w:t>
      </w:r>
    </w:p>
    <w:p w:rsidR="007C7FAC" w:rsidRDefault="007C7FAC">
      <w:pPr>
        <w:pStyle w:val="a3"/>
        <w:spacing w:before="5"/>
        <w:ind w:left="0"/>
        <w:jc w:val="left"/>
      </w:pPr>
    </w:p>
    <w:p w:rsidR="007C7FAC" w:rsidRDefault="009E6793">
      <w:pPr>
        <w:pStyle w:val="3"/>
        <w:numPr>
          <w:ilvl w:val="1"/>
          <w:numId w:val="15"/>
        </w:numPr>
        <w:tabs>
          <w:tab w:val="left" w:pos="2037"/>
        </w:tabs>
        <w:ind w:left="4741" w:right="1338" w:hanging="3246"/>
        <w:jc w:val="left"/>
      </w:pPr>
      <w:r>
        <w:t>ПЕРЕЧЕНЬ НОРМАТИВНЫХ И НОРМАТИВНО-МЕТОДИЧЕСКИХДОКУМЕНТОВ</w:t>
      </w:r>
    </w:p>
    <w:p w:rsidR="007C7FAC" w:rsidRDefault="009E6793">
      <w:pPr>
        <w:pStyle w:val="a4"/>
        <w:numPr>
          <w:ilvl w:val="0"/>
          <w:numId w:val="2"/>
        </w:numPr>
        <w:tabs>
          <w:tab w:val="left" w:pos="925"/>
        </w:tabs>
        <w:spacing w:before="224"/>
        <w:ind w:right="520" w:firstLine="0"/>
        <w:jc w:val="both"/>
        <w:rPr>
          <w:sz w:val="24"/>
        </w:rPr>
      </w:pPr>
      <w:r>
        <w:rPr>
          <w:sz w:val="24"/>
        </w:rPr>
        <w:t>Конвенцияоправахребенка.Принятарезолюцией44/25ГенеральнойАссамблеи от 20ноября 1989года.─ ООН1990.</w:t>
      </w:r>
    </w:p>
    <w:p w:rsidR="007C7FAC" w:rsidRDefault="009E6793">
      <w:pPr>
        <w:pStyle w:val="a4"/>
        <w:numPr>
          <w:ilvl w:val="0"/>
          <w:numId w:val="2"/>
        </w:numPr>
        <w:tabs>
          <w:tab w:val="left" w:pos="921"/>
        </w:tabs>
        <w:ind w:left="920" w:hanging="249"/>
        <w:jc w:val="both"/>
        <w:rPr>
          <w:sz w:val="24"/>
        </w:rPr>
      </w:pPr>
      <w:r>
        <w:rPr>
          <w:sz w:val="24"/>
        </w:rPr>
        <w:t>Федеральныйзаконот29декабря2012г.№273-ФЗ(ред.от31.12.2014,сизм.от02.05.2015)</w:t>
      </w:r>
    </w:p>
    <w:p w:rsidR="007C7FAC" w:rsidRDefault="009E6793">
      <w:pPr>
        <w:pStyle w:val="a3"/>
        <w:spacing w:before="1"/>
        <w:ind w:left="672" w:right="506"/>
      </w:pPr>
      <w:r>
        <w:t>«Об образовании в Российской Федерации» [Электронныйресурс] // Официальный интернет-порталправовойинформации:─ Режимдоступа:pravo.gov.ru..</w:t>
      </w:r>
    </w:p>
    <w:p w:rsidR="007C7FAC" w:rsidRDefault="009E6793">
      <w:pPr>
        <w:pStyle w:val="a4"/>
        <w:numPr>
          <w:ilvl w:val="0"/>
          <w:numId w:val="2"/>
        </w:numPr>
        <w:tabs>
          <w:tab w:val="left" w:pos="917"/>
        </w:tabs>
        <w:ind w:right="510" w:firstLine="0"/>
        <w:jc w:val="both"/>
        <w:rPr>
          <w:sz w:val="24"/>
        </w:rPr>
      </w:pPr>
      <w:r>
        <w:rPr>
          <w:sz w:val="24"/>
        </w:rPr>
        <w:t>Федеральныйзакон24июля1998 г.№124-ФЗ«Обосновныхгарантияхправ ребенка вРоссийскойФедерации».</w:t>
      </w:r>
    </w:p>
    <w:p w:rsidR="007C7FAC" w:rsidRDefault="009E6793">
      <w:pPr>
        <w:pStyle w:val="a4"/>
        <w:numPr>
          <w:ilvl w:val="0"/>
          <w:numId w:val="2"/>
        </w:numPr>
        <w:tabs>
          <w:tab w:val="left" w:pos="929"/>
        </w:tabs>
        <w:ind w:right="507" w:firstLine="0"/>
        <w:jc w:val="both"/>
        <w:rPr>
          <w:sz w:val="24"/>
        </w:rPr>
      </w:pPr>
      <w:r>
        <w:rPr>
          <w:sz w:val="24"/>
        </w:rPr>
        <w:t>Распоряжение Правительства Российской Федерации от 29 мая 2015 г. № 996-р о Стратегииразвитиявоспитаниядо2025г.[Электронныйресурс].─Режимдоступа:</w:t>
      </w:r>
      <w:hyperlink r:id="rId11">
        <w:r>
          <w:rPr>
            <w:sz w:val="24"/>
          </w:rPr>
          <w:t>http://government.ru/docs/18312/.</w:t>
        </w:r>
      </w:hyperlink>
    </w:p>
    <w:p w:rsidR="007C7FAC" w:rsidRDefault="009E6793">
      <w:pPr>
        <w:pStyle w:val="a4"/>
        <w:numPr>
          <w:ilvl w:val="0"/>
          <w:numId w:val="2"/>
        </w:numPr>
        <w:tabs>
          <w:tab w:val="left" w:pos="917"/>
        </w:tabs>
        <w:ind w:left="916" w:hanging="245"/>
        <w:jc w:val="both"/>
        <w:rPr>
          <w:sz w:val="24"/>
        </w:rPr>
      </w:pPr>
      <w:r>
        <w:rPr>
          <w:sz w:val="24"/>
        </w:rPr>
        <w:t>ПостановлениеГлавногогосударственного  санитарноговрача  РоссийскойФедерацииот</w:t>
      </w:r>
    </w:p>
    <w:p w:rsidR="007C7FAC" w:rsidRDefault="009E6793">
      <w:pPr>
        <w:pStyle w:val="a3"/>
        <w:ind w:left="672" w:right="510"/>
      </w:pPr>
      <w:r>
        <w:t>19декабря2013г.№68«ОбутвержденииСанПиН2.4.1.3147-13«Санитарно-эпидемиологическиетребованиякдошкольнымгруппам,размещеннымвжилыхпомещенияхжилищного фонда».</w:t>
      </w:r>
    </w:p>
    <w:p w:rsidR="007C7FAC" w:rsidRDefault="009E6793">
      <w:pPr>
        <w:pStyle w:val="a4"/>
        <w:numPr>
          <w:ilvl w:val="0"/>
          <w:numId w:val="2"/>
        </w:numPr>
        <w:tabs>
          <w:tab w:val="left" w:pos="1001"/>
        </w:tabs>
        <w:ind w:right="506" w:firstLine="0"/>
        <w:jc w:val="both"/>
        <w:rPr>
          <w:sz w:val="24"/>
        </w:rPr>
      </w:pPr>
      <w:r>
        <w:rPr>
          <w:sz w:val="24"/>
        </w:rPr>
        <w:t>Постановление Главногогосударственного   санитарного    врача    Российской Федерацииот15мая2013г.№26«ОбутвержденииСанПиН2.4.1.3049-13«Санитарно-эпидемиологическиетребования к устройству, содержаниюиорганизациирежимаработыдошкольныхобразовательныхорганизаций»//Российская газета.–2013.– 19.07(№157).</w:t>
      </w:r>
    </w:p>
    <w:p w:rsidR="007C7FAC" w:rsidRDefault="009E6793">
      <w:pPr>
        <w:pStyle w:val="a4"/>
        <w:numPr>
          <w:ilvl w:val="0"/>
          <w:numId w:val="2"/>
        </w:numPr>
        <w:tabs>
          <w:tab w:val="left" w:pos="1012"/>
        </w:tabs>
        <w:ind w:right="514" w:firstLine="0"/>
        <w:jc w:val="both"/>
        <w:rPr>
          <w:sz w:val="24"/>
        </w:rPr>
      </w:pPr>
      <w:r>
        <w:rPr>
          <w:sz w:val="24"/>
        </w:rPr>
        <w:t>ПостановлениеГлавногогосударственного санитарноговрача РоссийскойФедерации от28.01.2021г№2«ОбутверждениисанитарныхправилинормСанПиН1.2.3685-21</w:t>
      </w:r>
    </w:p>
    <w:p w:rsidR="007C7FAC" w:rsidRDefault="009E6793">
      <w:pPr>
        <w:pStyle w:val="a3"/>
        <w:spacing w:before="1"/>
        <w:ind w:left="672" w:right="515"/>
      </w:pPr>
      <w:r>
        <w:t>«Гигиенические нормативы и требования к обеспечению безопасности и (или) безвредности длячеловекафакторовсредыобитания»</w:t>
      </w:r>
    </w:p>
    <w:p w:rsidR="007C7FAC" w:rsidRDefault="009E6793">
      <w:pPr>
        <w:pStyle w:val="a4"/>
        <w:numPr>
          <w:ilvl w:val="0"/>
          <w:numId w:val="2"/>
        </w:numPr>
        <w:tabs>
          <w:tab w:val="left" w:pos="1049"/>
        </w:tabs>
        <w:ind w:right="510" w:firstLine="0"/>
        <w:jc w:val="both"/>
        <w:rPr>
          <w:sz w:val="24"/>
        </w:rPr>
      </w:pPr>
      <w:r>
        <w:rPr>
          <w:sz w:val="24"/>
        </w:rPr>
        <w:t>ПриказМинистерстваобразованияинаукиРоссийскойФедерацииот17   октября2013г. № 1155 «Об утверждении федерального государственного образовательного стандартадошкольногообразования»(зарегистрированМинюстомРоссии14ноября2013г.,регистрационный№30384).</w:t>
      </w:r>
    </w:p>
    <w:p w:rsidR="007C7FAC" w:rsidRDefault="009E6793">
      <w:pPr>
        <w:pStyle w:val="a4"/>
        <w:numPr>
          <w:ilvl w:val="0"/>
          <w:numId w:val="2"/>
        </w:numPr>
        <w:tabs>
          <w:tab w:val="left" w:pos="917"/>
        </w:tabs>
        <w:ind w:right="508" w:firstLine="0"/>
        <w:jc w:val="both"/>
        <w:rPr>
          <w:sz w:val="24"/>
        </w:rPr>
      </w:pPr>
      <w:r>
        <w:rPr>
          <w:sz w:val="24"/>
        </w:rPr>
        <w:t>Письмо Минобрнауки России «Комментарии к ФГОС ДО» от 28 февраля 2014г. № 08- 249 //Вестникобразования.– 2014. – Апрель.–№7.</w:t>
      </w:r>
    </w:p>
    <w:p w:rsidR="007C7FAC" w:rsidRDefault="009E6793">
      <w:pPr>
        <w:pStyle w:val="a4"/>
        <w:numPr>
          <w:ilvl w:val="0"/>
          <w:numId w:val="2"/>
        </w:numPr>
        <w:tabs>
          <w:tab w:val="left" w:pos="1125"/>
        </w:tabs>
        <w:spacing w:before="1"/>
        <w:ind w:right="512" w:firstLine="0"/>
        <w:jc w:val="both"/>
        <w:rPr>
          <w:sz w:val="24"/>
        </w:rPr>
      </w:pPr>
      <w:r>
        <w:rPr>
          <w:sz w:val="24"/>
        </w:rPr>
        <w:t>ПисьмоМинобрнаукиРоссииот31июля2014г.№08-1002«Онаправленииметодическихрекомендаций» (Методическиерекомендациипореализацииполномочийсубъектов Российской Федерации по финансовому обеспечению реализации прав граждан наполучение общедоступного ибесплатного дошкольногообразования).</w:t>
      </w:r>
    </w:p>
    <w:p w:rsidR="007C7FAC" w:rsidRDefault="009E6793">
      <w:pPr>
        <w:pStyle w:val="a4"/>
        <w:numPr>
          <w:ilvl w:val="0"/>
          <w:numId w:val="2"/>
        </w:numPr>
        <w:tabs>
          <w:tab w:val="left" w:pos="974"/>
        </w:tabs>
        <w:ind w:right="510" w:firstLine="0"/>
        <w:jc w:val="both"/>
        <w:rPr>
          <w:sz w:val="24"/>
        </w:rPr>
      </w:pPr>
      <w:r>
        <w:rPr>
          <w:sz w:val="24"/>
        </w:rPr>
        <w:t>Р</w:t>
      </w:r>
      <w:r>
        <w:rPr>
          <w:color w:val="212121"/>
          <w:sz w:val="24"/>
        </w:rPr>
        <w:t>аспоряжение Министерства просвещения РФ от 09.09.2019 г. № Р-93 «Об утверждениипримерногоположенияопсихолого-педагогическомконсилиумеобразовательнойорганизации» во исполнение пункта 12 плана мероприятий по созданию специальных условийполученияобщегоидополнительногообразованияобучающихсясинвалидностьюиобучающихся с ограниченными возможностями здоровья на 2018 - 2020 годы, утвержденногоМинистромпросвещения РоссийскойФедерацииО.Ю.Васильевой 19июня2018 г.</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a4"/>
        <w:numPr>
          <w:ilvl w:val="0"/>
          <w:numId w:val="2"/>
        </w:numPr>
        <w:tabs>
          <w:tab w:val="left" w:pos="1045"/>
        </w:tabs>
        <w:spacing w:before="68"/>
        <w:ind w:right="509" w:firstLine="0"/>
        <w:jc w:val="both"/>
        <w:rPr>
          <w:sz w:val="24"/>
        </w:rPr>
      </w:pPr>
      <w:r>
        <w:rPr>
          <w:sz w:val="24"/>
        </w:rPr>
        <w:t>Распоряжение Минпросвещения России от 06.08.2020 N Р-75 "Об утверждении примерногоПоложенияобоказаниилогопедическойпомощиворганизациях,осуществляющихобразовательнуюдеятельность".</w:t>
      </w:r>
    </w:p>
    <w:p w:rsidR="007C7FAC" w:rsidRDefault="007C7FAC">
      <w:pPr>
        <w:jc w:val="both"/>
        <w:rPr>
          <w:sz w:val="24"/>
        </w:rPr>
        <w:sectPr w:rsidR="007C7FAC">
          <w:pgSz w:w="11910" w:h="16840"/>
          <w:pgMar w:top="760" w:right="340" w:bottom="1240" w:left="460" w:header="0" w:footer="974" w:gutter="0"/>
          <w:cols w:space="720"/>
        </w:sectPr>
      </w:pPr>
    </w:p>
    <w:p w:rsidR="007C7FAC" w:rsidRDefault="009E6793">
      <w:pPr>
        <w:pStyle w:val="2"/>
        <w:spacing w:before="74"/>
        <w:ind w:right="648"/>
        <w:jc w:val="center"/>
      </w:pPr>
      <w:r>
        <w:t>4.ДОПОЛНИТЕЛЬНЫЙРАЗДЕЛ</w:t>
      </w:r>
    </w:p>
    <w:p w:rsidR="007C7FAC" w:rsidRDefault="009E6793">
      <w:pPr>
        <w:pStyle w:val="3"/>
        <w:spacing w:before="248"/>
        <w:ind w:left="806" w:right="648"/>
        <w:jc w:val="center"/>
      </w:pPr>
      <w:r>
        <w:t>4.1.КРАТКАЯПРЕЗЕНТАЦИЯПРОГРАММЫ</w:t>
      </w:r>
    </w:p>
    <w:p w:rsidR="007C7FAC" w:rsidRDefault="007C7FAC">
      <w:pPr>
        <w:pStyle w:val="a3"/>
        <w:spacing w:before="10"/>
        <w:ind w:left="0"/>
        <w:jc w:val="left"/>
        <w:rPr>
          <w:b/>
          <w:sz w:val="20"/>
        </w:rPr>
      </w:pPr>
    </w:p>
    <w:p w:rsidR="007C7FAC" w:rsidRDefault="009E6793">
      <w:pPr>
        <w:pStyle w:val="a3"/>
        <w:ind w:left="672"/>
        <w:jc w:val="left"/>
      </w:pPr>
      <w:r>
        <w:t>1ТитульныйлистАООП</w:t>
      </w:r>
    </w:p>
    <w:p w:rsidR="007C7FAC" w:rsidRDefault="007C7FAC">
      <w:pPr>
        <w:pStyle w:val="a3"/>
        <w:spacing w:before="10"/>
        <w:ind w:left="0"/>
        <w:jc w:val="left"/>
        <w:rPr>
          <w:sz w:val="20"/>
        </w:rPr>
      </w:pPr>
    </w:p>
    <w:p w:rsidR="007C7FAC" w:rsidRDefault="009E6793">
      <w:pPr>
        <w:pStyle w:val="a4"/>
        <w:numPr>
          <w:ilvl w:val="0"/>
          <w:numId w:val="1"/>
        </w:numPr>
        <w:tabs>
          <w:tab w:val="left" w:pos="913"/>
        </w:tabs>
        <w:ind w:hanging="241"/>
        <w:rPr>
          <w:sz w:val="24"/>
        </w:rPr>
      </w:pPr>
      <w:r>
        <w:rPr>
          <w:sz w:val="24"/>
        </w:rPr>
        <w:t>Целиизадачиреализациипрограммы</w:t>
      </w:r>
    </w:p>
    <w:p w:rsidR="007C7FAC" w:rsidRDefault="007C7FAC">
      <w:pPr>
        <w:pStyle w:val="a3"/>
        <w:spacing w:before="10"/>
        <w:ind w:left="0"/>
        <w:jc w:val="left"/>
        <w:rPr>
          <w:sz w:val="20"/>
        </w:rPr>
      </w:pPr>
    </w:p>
    <w:p w:rsidR="007C7FAC" w:rsidRDefault="009E6793">
      <w:pPr>
        <w:pStyle w:val="a4"/>
        <w:numPr>
          <w:ilvl w:val="0"/>
          <w:numId w:val="1"/>
        </w:numPr>
        <w:tabs>
          <w:tab w:val="left" w:pos="913"/>
        </w:tabs>
        <w:ind w:hanging="241"/>
        <w:rPr>
          <w:sz w:val="24"/>
        </w:rPr>
      </w:pPr>
      <w:r>
        <w:rPr>
          <w:sz w:val="24"/>
        </w:rPr>
        <w:t>Принципыиподходы</w:t>
      </w:r>
    </w:p>
    <w:p w:rsidR="007C7FAC" w:rsidRDefault="007C7FAC">
      <w:pPr>
        <w:pStyle w:val="a3"/>
        <w:spacing w:before="3"/>
        <w:ind w:left="0"/>
        <w:jc w:val="left"/>
        <w:rPr>
          <w:sz w:val="21"/>
        </w:rPr>
      </w:pPr>
    </w:p>
    <w:p w:rsidR="007C7FAC" w:rsidRDefault="009E6793">
      <w:pPr>
        <w:pStyle w:val="a4"/>
        <w:numPr>
          <w:ilvl w:val="0"/>
          <w:numId w:val="1"/>
        </w:numPr>
        <w:tabs>
          <w:tab w:val="left" w:pos="913"/>
        </w:tabs>
        <w:ind w:hanging="241"/>
        <w:rPr>
          <w:sz w:val="24"/>
        </w:rPr>
      </w:pPr>
      <w:r>
        <w:rPr>
          <w:sz w:val="24"/>
        </w:rPr>
        <w:t>Индивидуальныеособенностиконтингентадетей</w:t>
      </w:r>
    </w:p>
    <w:p w:rsidR="007C7FAC" w:rsidRDefault="007C7FAC">
      <w:pPr>
        <w:pStyle w:val="a3"/>
        <w:spacing w:before="10"/>
        <w:ind w:left="0"/>
        <w:jc w:val="left"/>
        <w:rPr>
          <w:sz w:val="20"/>
        </w:rPr>
      </w:pPr>
    </w:p>
    <w:p w:rsidR="007C7FAC" w:rsidRDefault="009E6793">
      <w:pPr>
        <w:pStyle w:val="a4"/>
        <w:numPr>
          <w:ilvl w:val="0"/>
          <w:numId w:val="1"/>
        </w:numPr>
        <w:tabs>
          <w:tab w:val="left" w:pos="913"/>
        </w:tabs>
        <w:ind w:hanging="241"/>
        <w:rPr>
          <w:sz w:val="24"/>
        </w:rPr>
      </w:pPr>
      <w:r>
        <w:rPr>
          <w:sz w:val="24"/>
        </w:rPr>
        <w:t>Планируемыерезультатыосвоенияпрограммы:</w:t>
      </w:r>
    </w:p>
    <w:p w:rsidR="007C7FAC" w:rsidRDefault="007C7FAC">
      <w:pPr>
        <w:pStyle w:val="a3"/>
        <w:spacing w:before="10"/>
        <w:ind w:left="0"/>
        <w:jc w:val="left"/>
        <w:rPr>
          <w:sz w:val="20"/>
        </w:rPr>
      </w:pPr>
    </w:p>
    <w:p w:rsidR="007C7FAC" w:rsidRDefault="009E6793">
      <w:pPr>
        <w:pStyle w:val="a4"/>
        <w:numPr>
          <w:ilvl w:val="1"/>
          <w:numId w:val="61"/>
        </w:numPr>
        <w:tabs>
          <w:tab w:val="left" w:pos="813"/>
        </w:tabs>
        <w:ind w:left="812" w:hanging="141"/>
        <w:rPr>
          <w:sz w:val="24"/>
        </w:rPr>
      </w:pPr>
      <w:r>
        <w:rPr>
          <w:sz w:val="24"/>
        </w:rPr>
        <w:t>«Целевыеориентирыобразованиявмладенческомираннемвозрасте»</w:t>
      </w:r>
    </w:p>
    <w:p w:rsidR="007C7FAC" w:rsidRDefault="007C7FAC">
      <w:pPr>
        <w:pStyle w:val="a3"/>
        <w:spacing w:before="3"/>
        <w:ind w:left="0"/>
        <w:jc w:val="left"/>
        <w:rPr>
          <w:sz w:val="21"/>
        </w:rPr>
      </w:pPr>
    </w:p>
    <w:p w:rsidR="007C7FAC" w:rsidRDefault="009E6793">
      <w:pPr>
        <w:pStyle w:val="a4"/>
        <w:numPr>
          <w:ilvl w:val="1"/>
          <w:numId w:val="61"/>
        </w:numPr>
        <w:tabs>
          <w:tab w:val="left" w:pos="813"/>
        </w:tabs>
        <w:ind w:left="812" w:hanging="141"/>
        <w:rPr>
          <w:sz w:val="24"/>
        </w:rPr>
      </w:pPr>
      <w:r>
        <w:rPr>
          <w:sz w:val="24"/>
        </w:rPr>
        <w:t>«Целевыеориентирынаэтапезавершениядошкольногообразования»</w:t>
      </w:r>
    </w:p>
    <w:p w:rsidR="007C7FAC" w:rsidRDefault="007C7FAC">
      <w:pPr>
        <w:pStyle w:val="a3"/>
        <w:spacing w:before="10"/>
        <w:ind w:left="0"/>
        <w:jc w:val="left"/>
        <w:rPr>
          <w:sz w:val="20"/>
        </w:rPr>
      </w:pPr>
    </w:p>
    <w:p w:rsidR="007C7FAC" w:rsidRDefault="009E6793">
      <w:pPr>
        <w:pStyle w:val="a4"/>
        <w:numPr>
          <w:ilvl w:val="0"/>
          <w:numId w:val="1"/>
        </w:numPr>
        <w:tabs>
          <w:tab w:val="left" w:pos="913"/>
        </w:tabs>
        <w:spacing w:before="1"/>
        <w:ind w:hanging="241"/>
        <w:rPr>
          <w:sz w:val="24"/>
        </w:rPr>
      </w:pPr>
      <w:r>
        <w:rPr>
          <w:sz w:val="24"/>
        </w:rPr>
        <w:t>Содержаниеобразовательнойобласти«Социально-коммуникативноеразвитие»</w:t>
      </w:r>
    </w:p>
    <w:p w:rsidR="007C7FAC" w:rsidRDefault="007C7FAC">
      <w:pPr>
        <w:pStyle w:val="a3"/>
        <w:spacing w:before="9"/>
        <w:ind w:left="0"/>
        <w:jc w:val="left"/>
        <w:rPr>
          <w:sz w:val="20"/>
        </w:rPr>
      </w:pPr>
    </w:p>
    <w:p w:rsidR="007C7FAC" w:rsidRDefault="009E6793">
      <w:pPr>
        <w:pStyle w:val="a4"/>
        <w:numPr>
          <w:ilvl w:val="0"/>
          <w:numId w:val="1"/>
        </w:numPr>
        <w:tabs>
          <w:tab w:val="left" w:pos="913"/>
        </w:tabs>
        <w:spacing w:before="1"/>
        <w:ind w:hanging="241"/>
        <w:rPr>
          <w:sz w:val="24"/>
        </w:rPr>
      </w:pPr>
      <w:r>
        <w:rPr>
          <w:sz w:val="24"/>
        </w:rPr>
        <w:t>Содержаниеобразовательнойобласти«Познавательноеразвитие»</w:t>
      </w:r>
    </w:p>
    <w:p w:rsidR="007C7FAC" w:rsidRDefault="007C7FAC">
      <w:pPr>
        <w:pStyle w:val="a3"/>
        <w:spacing w:before="2"/>
        <w:ind w:left="0"/>
        <w:jc w:val="left"/>
        <w:rPr>
          <w:sz w:val="21"/>
        </w:rPr>
      </w:pPr>
    </w:p>
    <w:p w:rsidR="007C7FAC" w:rsidRDefault="009E6793">
      <w:pPr>
        <w:pStyle w:val="a4"/>
        <w:numPr>
          <w:ilvl w:val="0"/>
          <w:numId w:val="1"/>
        </w:numPr>
        <w:tabs>
          <w:tab w:val="left" w:pos="913"/>
        </w:tabs>
        <w:ind w:hanging="241"/>
        <w:rPr>
          <w:sz w:val="24"/>
        </w:rPr>
      </w:pPr>
      <w:r>
        <w:rPr>
          <w:sz w:val="24"/>
        </w:rPr>
        <w:t>Содержаниеобразовательнойобласти«Речевоеразвитие»</w:t>
      </w:r>
    </w:p>
    <w:p w:rsidR="007C7FAC" w:rsidRDefault="007C7FAC">
      <w:pPr>
        <w:pStyle w:val="a3"/>
        <w:spacing w:before="10"/>
        <w:ind w:left="0"/>
        <w:jc w:val="left"/>
        <w:rPr>
          <w:sz w:val="20"/>
        </w:rPr>
      </w:pPr>
    </w:p>
    <w:p w:rsidR="007C7FAC" w:rsidRDefault="009E6793">
      <w:pPr>
        <w:pStyle w:val="a4"/>
        <w:numPr>
          <w:ilvl w:val="0"/>
          <w:numId w:val="1"/>
        </w:numPr>
        <w:tabs>
          <w:tab w:val="left" w:pos="913"/>
        </w:tabs>
        <w:ind w:hanging="241"/>
        <w:rPr>
          <w:sz w:val="24"/>
        </w:rPr>
      </w:pPr>
      <w:r>
        <w:rPr>
          <w:sz w:val="24"/>
        </w:rPr>
        <w:t>Содержаниеобразовательнойобласти«Художественно-эстетическоеразвитие»</w:t>
      </w:r>
    </w:p>
    <w:p w:rsidR="007C7FAC" w:rsidRDefault="007C7FAC">
      <w:pPr>
        <w:pStyle w:val="a3"/>
        <w:spacing w:before="10"/>
        <w:ind w:left="0"/>
        <w:jc w:val="left"/>
        <w:rPr>
          <w:sz w:val="20"/>
        </w:rPr>
      </w:pPr>
    </w:p>
    <w:p w:rsidR="007C7FAC" w:rsidRDefault="009E6793">
      <w:pPr>
        <w:pStyle w:val="a4"/>
        <w:numPr>
          <w:ilvl w:val="0"/>
          <w:numId w:val="1"/>
        </w:numPr>
        <w:tabs>
          <w:tab w:val="left" w:pos="1033"/>
        </w:tabs>
        <w:ind w:left="1032" w:hanging="361"/>
        <w:rPr>
          <w:sz w:val="24"/>
        </w:rPr>
      </w:pPr>
      <w:r>
        <w:rPr>
          <w:sz w:val="24"/>
        </w:rPr>
        <w:t>Содержаниеобразовательнойобласти«Физическоеразвитие»</w:t>
      </w:r>
    </w:p>
    <w:p w:rsidR="007C7FAC" w:rsidRDefault="007C7FAC">
      <w:pPr>
        <w:pStyle w:val="a3"/>
        <w:spacing w:before="3"/>
        <w:ind w:left="0"/>
        <w:jc w:val="left"/>
        <w:rPr>
          <w:sz w:val="21"/>
        </w:rPr>
      </w:pPr>
    </w:p>
    <w:p w:rsidR="007C7FAC" w:rsidRDefault="009E6793">
      <w:pPr>
        <w:pStyle w:val="a4"/>
        <w:numPr>
          <w:ilvl w:val="0"/>
          <w:numId w:val="1"/>
        </w:numPr>
        <w:tabs>
          <w:tab w:val="left" w:pos="1033"/>
        </w:tabs>
        <w:ind w:left="1032" w:hanging="361"/>
        <w:rPr>
          <w:sz w:val="24"/>
        </w:rPr>
      </w:pPr>
      <w:r>
        <w:rPr>
          <w:sz w:val="24"/>
        </w:rPr>
        <w:t>Особенностивзаимодействияпедагогическогоколлективассемьямивоспитанников</w:t>
      </w:r>
    </w:p>
    <w:p w:rsidR="007C7FAC" w:rsidRDefault="007C7FAC">
      <w:pPr>
        <w:pStyle w:val="a3"/>
        <w:spacing w:before="10"/>
        <w:ind w:left="0"/>
        <w:jc w:val="left"/>
        <w:rPr>
          <w:sz w:val="20"/>
        </w:rPr>
      </w:pPr>
    </w:p>
    <w:p w:rsidR="007C7FAC" w:rsidRDefault="009E6793">
      <w:pPr>
        <w:pStyle w:val="a4"/>
        <w:numPr>
          <w:ilvl w:val="0"/>
          <w:numId w:val="1"/>
        </w:numPr>
        <w:tabs>
          <w:tab w:val="left" w:pos="1033"/>
        </w:tabs>
        <w:ind w:left="1032" w:hanging="361"/>
        <w:rPr>
          <w:sz w:val="24"/>
        </w:rPr>
      </w:pPr>
      <w:r>
        <w:rPr>
          <w:sz w:val="24"/>
        </w:rPr>
        <w:t>Режимднявхолодноеитеплоевремягода</w:t>
      </w:r>
    </w:p>
    <w:p w:rsidR="007C7FAC" w:rsidRDefault="007C7FAC">
      <w:pPr>
        <w:pStyle w:val="a3"/>
        <w:spacing w:before="10"/>
        <w:ind w:left="0"/>
        <w:jc w:val="left"/>
        <w:rPr>
          <w:sz w:val="20"/>
        </w:rPr>
      </w:pPr>
    </w:p>
    <w:p w:rsidR="007C7FAC" w:rsidRDefault="009E6793">
      <w:pPr>
        <w:pStyle w:val="a4"/>
        <w:numPr>
          <w:ilvl w:val="0"/>
          <w:numId w:val="1"/>
        </w:numPr>
        <w:tabs>
          <w:tab w:val="left" w:pos="1033"/>
        </w:tabs>
        <w:ind w:left="1032" w:hanging="361"/>
        <w:rPr>
          <w:sz w:val="24"/>
        </w:rPr>
      </w:pPr>
      <w:r>
        <w:rPr>
          <w:sz w:val="24"/>
        </w:rPr>
        <w:t>Модельорганизацииобразовательногоивоспитательногопроцесса.</w:t>
      </w:r>
    </w:p>
    <w:p w:rsidR="007C7FAC" w:rsidRDefault="007C7FAC">
      <w:pPr>
        <w:pStyle w:val="a3"/>
        <w:spacing w:before="3"/>
        <w:ind w:left="0"/>
        <w:jc w:val="left"/>
        <w:rPr>
          <w:sz w:val="21"/>
        </w:rPr>
      </w:pPr>
    </w:p>
    <w:p w:rsidR="007C7FAC" w:rsidRDefault="009E6793">
      <w:pPr>
        <w:pStyle w:val="a4"/>
        <w:numPr>
          <w:ilvl w:val="0"/>
          <w:numId w:val="1"/>
        </w:numPr>
        <w:tabs>
          <w:tab w:val="left" w:pos="974"/>
        </w:tabs>
        <w:spacing w:line="276" w:lineRule="auto"/>
        <w:ind w:left="672" w:right="519" w:firstLine="0"/>
        <w:rPr>
          <w:sz w:val="24"/>
        </w:rPr>
      </w:pPr>
      <w:r>
        <w:rPr>
          <w:sz w:val="24"/>
        </w:rPr>
        <w:t>Циклограммапланированиясовместнойдеятельностивгруппахраннегоидошкольноговозраста.</w:t>
      </w:r>
    </w:p>
    <w:p w:rsidR="007C7FAC" w:rsidRDefault="009E6793">
      <w:pPr>
        <w:pStyle w:val="a4"/>
        <w:numPr>
          <w:ilvl w:val="0"/>
          <w:numId w:val="1"/>
        </w:numPr>
        <w:tabs>
          <w:tab w:val="left" w:pos="974"/>
        </w:tabs>
        <w:spacing w:before="198" w:line="451" w:lineRule="auto"/>
        <w:ind w:left="672" w:right="5139" w:firstLine="0"/>
        <w:rPr>
          <w:sz w:val="24"/>
        </w:rPr>
      </w:pPr>
      <w:r>
        <w:rPr>
          <w:sz w:val="24"/>
        </w:rPr>
        <w:t>Система физкультурно-оздоровительной работы16.Режимдвигательнойактивности</w:t>
      </w:r>
    </w:p>
    <w:p w:rsidR="007C7FAC" w:rsidRDefault="009E6793">
      <w:pPr>
        <w:pStyle w:val="a3"/>
        <w:spacing w:line="275" w:lineRule="exact"/>
        <w:ind w:left="672"/>
        <w:jc w:val="left"/>
      </w:pPr>
      <w:r>
        <w:t>17.Культурно-досуговаядеятельность</w:t>
      </w:r>
    </w:p>
    <w:sectPr w:rsidR="007C7FAC" w:rsidSect="00474952">
      <w:pgSz w:w="11910" w:h="16840"/>
      <w:pgMar w:top="760" w:right="340" w:bottom="1240" w:left="460" w:header="0" w:footer="9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0B44" w:rsidRDefault="00750B44">
      <w:r>
        <w:separator/>
      </w:r>
    </w:p>
  </w:endnote>
  <w:endnote w:type="continuationSeparator" w:id="1">
    <w:p w:rsidR="00750B44" w:rsidRDefault="00750B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FAC" w:rsidRDefault="003563B2">
    <w:pPr>
      <w:pStyle w:val="a3"/>
      <w:spacing w:line="14" w:lineRule="auto"/>
      <w:ind w:left="0"/>
      <w:jc w:val="left"/>
      <w:rPr>
        <w:sz w:val="20"/>
      </w:rPr>
    </w:pPr>
    <w:r w:rsidRPr="003563B2">
      <w:pict>
        <v:shapetype id="_x0000_t202" coordsize="21600,21600" o:spt="202" path="m,l,21600r21600,l21600,xe">
          <v:stroke joinstyle="miter"/>
          <v:path gradientshapeok="t" o:connecttype="rect"/>
        </v:shapetype>
        <v:shape id="_x0000_s2051" type="#_x0000_t202" style="position:absolute;margin-left:552.15pt;margin-top:778.1pt;width:18pt;height:15.3pt;z-index:-20411392;mso-position-horizontal-relative:page;mso-position-vertical-relative:page" filled="f" stroked="f">
          <v:textbox inset="0,0,0,0">
            <w:txbxContent>
              <w:p w:rsidR="007C7FAC" w:rsidRDefault="003563B2">
                <w:pPr>
                  <w:pStyle w:val="a3"/>
                  <w:spacing w:before="10"/>
                  <w:ind w:left="60"/>
                  <w:jc w:val="left"/>
                </w:pPr>
                <w:r>
                  <w:fldChar w:fldCharType="begin"/>
                </w:r>
                <w:r w:rsidR="009E6793">
                  <w:instrText xml:space="preserve"> PAGE </w:instrText>
                </w:r>
                <w:r>
                  <w:fldChar w:fldCharType="separate"/>
                </w:r>
                <w:r w:rsidR="00A00400">
                  <w:rPr>
                    <w:noProof/>
                  </w:rPr>
                  <w:t>3</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FAC" w:rsidRDefault="003563B2">
    <w:pPr>
      <w:pStyle w:val="a3"/>
      <w:spacing w:line="14" w:lineRule="auto"/>
      <w:ind w:left="0"/>
      <w:jc w:val="left"/>
      <w:rPr>
        <w:sz w:val="19"/>
      </w:rPr>
    </w:pPr>
    <w:r w:rsidRPr="003563B2">
      <w:pict>
        <v:shapetype id="_x0000_t202" coordsize="21600,21600" o:spt="202" path="m,l,21600r21600,l21600,xe">
          <v:stroke joinstyle="miter"/>
          <v:path gradientshapeok="t" o:connecttype="rect"/>
        </v:shapetype>
        <v:shape id="_x0000_s2050" type="#_x0000_t202" style="position:absolute;margin-left:546.15pt;margin-top:778.1pt;width:24pt;height:15.3pt;z-index:-20410880;mso-position-horizontal-relative:page;mso-position-vertical-relative:page" filled="f" stroked="f">
          <v:textbox inset="0,0,0,0">
            <w:txbxContent>
              <w:p w:rsidR="007C7FAC" w:rsidRDefault="003563B2">
                <w:pPr>
                  <w:pStyle w:val="a3"/>
                  <w:spacing w:before="10"/>
                  <w:ind w:left="60"/>
                  <w:jc w:val="left"/>
                </w:pPr>
                <w:r>
                  <w:fldChar w:fldCharType="begin"/>
                </w:r>
                <w:r w:rsidR="009E6793">
                  <w:instrText xml:space="preserve"> PAGE </w:instrText>
                </w:r>
                <w:r>
                  <w:fldChar w:fldCharType="separate"/>
                </w:r>
                <w:r w:rsidR="00A00400">
                  <w:rPr>
                    <w:noProof/>
                  </w:rPr>
                  <w:t>98</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FAC" w:rsidRDefault="003563B2">
    <w:pPr>
      <w:pStyle w:val="a3"/>
      <w:spacing w:line="14" w:lineRule="auto"/>
      <w:ind w:left="0"/>
      <w:jc w:val="left"/>
      <w:rPr>
        <w:sz w:val="19"/>
      </w:rPr>
    </w:pPr>
    <w:r w:rsidRPr="003563B2">
      <w:pict>
        <v:shapetype id="_x0000_t202" coordsize="21600,21600" o:spt="202" path="m,l,21600r21600,l21600,xe">
          <v:stroke joinstyle="miter"/>
          <v:path gradientshapeok="t" o:connecttype="rect"/>
        </v:shapetype>
        <v:shape id="_x0000_s2049" type="#_x0000_t202" style="position:absolute;margin-left:537.8pt;margin-top:778.1pt;width:18pt;height:15.3pt;z-index:-20410368;mso-position-horizontal-relative:page;mso-position-vertical-relative:page" filled="f" stroked="f">
          <v:textbox inset="0,0,0,0">
            <w:txbxContent>
              <w:p w:rsidR="007C7FAC" w:rsidRDefault="003563B2">
                <w:pPr>
                  <w:pStyle w:val="a3"/>
                  <w:spacing w:before="10"/>
                  <w:ind w:left="60"/>
                  <w:jc w:val="left"/>
                </w:pPr>
                <w:r>
                  <w:fldChar w:fldCharType="begin"/>
                </w:r>
                <w:r w:rsidR="009E6793">
                  <w:instrText xml:space="preserve"> PAGE </w:instrText>
                </w:r>
                <w:r>
                  <w:fldChar w:fldCharType="separate"/>
                </w:r>
                <w:r w:rsidR="002B45F0">
                  <w:rPr>
                    <w:noProof/>
                  </w:rPr>
                  <w:t>19</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0B44" w:rsidRDefault="00750B44">
      <w:r>
        <w:separator/>
      </w:r>
    </w:p>
  </w:footnote>
  <w:footnote w:type="continuationSeparator" w:id="1">
    <w:p w:rsidR="00750B44" w:rsidRDefault="00750B4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C665F"/>
    <w:multiLevelType w:val="hybridMultilevel"/>
    <w:tmpl w:val="22B87428"/>
    <w:lvl w:ilvl="0" w:tplc="9A6CC39E">
      <w:numFmt w:val="bullet"/>
      <w:lvlText w:val="-"/>
      <w:lvlJc w:val="left"/>
      <w:pPr>
        <w:ind w:left="111" w:hanging="168"/>
      </w:pPr>
      <w:rPr>
        <w:rFonts w:ascii="Times New Roman" w:eastAsia="Times New Roman" w:hAnsi="Times New Roman" w:cs="Times New Roman" w:hint="default"/>
        <w:w w:val="99"/>
        <w:sz w:val="24"/>
        <w:szCs w:val="24"/>
        <w:lang w:val="ru-RU" w:eastAsia="en-US" w:bidi="ar-SA"/>
      </w:rPr>
    </w:lvl>
    <w:lvl w:ilvl="1" w:tplc="16344C14">
      <w:numFmt w:val="bullet"/>
      <w:lvlText w:val="•"/>
      <w:lvlJc w:val="left"/>
      <w:pPr>
        <w:ind w:left="1055" w:hanging="168"/>
      </w:pPr>
      <w:rPr>
        <w:rFonts w:hint="default"/>
        <w:lang w:val="ru-RU" w:eastAsia="en-US" w:bidi="ar-SA"/>
      </w:rPr>
    </w:lvl>
    <w:lvl w:ilvl="2" w:tplc="F94EE6F2">
      <w:numFmt w:val="bullet"/>
      <w:lvlText w:val="•"/>
      <w:lvlJc w:val="left"/>
      <w:pPr>
        <w:ind w:left="1991" w:hanging="168"/>
      </w:pPr>
      <w:rPr>
        <w:rFonts w:hint="default"/>
        <w:lang w:val="ru-RU" w:eastAsia="en-US" w:bidi="ar-SA"/>
      </w:rPr>
    </w:lvl>
    <w:lvl w:ilvl="3" w:tplc="6CA092B2">
      <w:numFmt w:val="bullet"/>
      <w:lvlText w:val="•"/>
      <w:lvlJc w:val="left"/>
      <w:pPr>
        <w:ind w:left="2927" w:hanging="168"/>
      </w:pPr>
      <w:rPr>
        <w:rFonts w:hint="default"/>
        <w:lang w:val="ru-RU" w:eastAsia="en-US" w:bidi="ar-SA"/>
      </w:rPr>
    </w:lvl>
    <w:lvl w:ilvl="4" w:tplc="43744488">
      <w:numFmt w:val="bullet"/>
      <w:lvlText w:val="•"/>
      <w:lvlJc w:val="left"/>
      <w:pPr>
        <w:ind w:left="3862" w:hanging="168"/>
      </w:pPr>
      <w:rPr>
        <w:rFonts w:hint="default"/>
        <w:lang w:val="ru-RU" w:eastAsia="en-US" w:bidi="ar-SA"/>
      </w:rPr>
    </w:lvl>
    <w:lvl w:ilvl="5" w:tplc="927AEE1A">
      <w:numFmt w:val="bullet"/>
      <w:lvlText w:val="•"/>
      <w:lvlJc w:val="left"/>
      <w:pPr>
        <w:ind w:left="4798" w:hanging="168"/>
      </w:pPr>
      <w:rPr>
        <w:rFonts w:hint="default"/>
        <w:lang w:val="ru-RU" w:eastAsia="en-US" w:bidi="ar-SA"/>
      </w:rPr>
    </w:lvl>
    <w:lvl w:ilvl="6" w:tplc="DEF2A988">
      <w:numFmt w:val="bullet"/>
      <w:lvlText w:val="•"/>
      <w:lvlJc w:val="left"/>
      <w:pPr>
        <w:ind w:left="5734" w:hanging="168"/>
      </w:pPr>
      <w:rPr>
        <w:rFonts w:hint="default"/>
        <w:lang w:val="ru-RU" w:eastAsia="en-US" w:bidi="ar-SA"/>
      </w:rPr>
    </w:lvl>
    <w:lvl w:ilvl="7" w:tplc="6C6A84A4">
      <w:numFmt w:val="bullet"/>
      <w:lvlText w:val="•"/>
      <w:lvlJc w:val="left"/>
      <w:pPr>
        <w:ind w:left="6669" w:hanging="168"/>
      </w:pPr>
      <w:rPr>
        <w:rFonts w:hint="default"/>
        <w:lang w:val="ru-RU" w:eastAsia="en-US" w:bidi="ar-SA"/>
      </w:rPr>
    </w:lvl>
    <w:lvl w:ilvl="8" w:tplc="27320168">
      <w:numFmt w:val="bullet"/>
      <w:lvlText w:val="•"/>
      <w:lvlJc w:val="left"/>
      <w:pPr>
        <w:ind w:left="7605" w:hanging="168"/>
      </w:pPr>
      <w:rPr>
        <w:rFonts w:hint="default"/>
        <w:lang w:val="ru-RU" w:eastAsia="en-US" w:bidi="ar-SA"/>
      </w:rPr>
    </w:lvl>
  </w:abstractNum>
  <w:abstractNum w:abstractNumId="1">
    <w:nsid w:val="007532F3"/>
    <w:multiLevelType w:val="hybridMultilevel"/>
    <w:tmpl w:val="8B38634E"/>
    <w:lvl w:ilvl="0" w:tplc="2D86E23C">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B9AC8494">
      <w:numFmt w:val="bullet"/>
      <w:lvlText w:val="•"/>
      <w:lvlJc w:val="left"/>
      <w:pPr>
        <w:ind w:left="1470" w:hanging="181"/>
      </w:pPr>
      <w:rPr>
        <w:rFonts w:hint="default"/>
        <w:lang w:val="ru-RU" w:eastAsia="en-US" w:bidi="ar-SA"/>
      </w:rPr>
    </w:lvl>
    <w:lvl w:ilvl="2" w:tplc="92961DD6">
      <w:numFmt w:val="bullet"/>
      <w:lvlText w:val="•"/>
      <w:lvlJc w:val="left"/>
      <w:pPr>
        <w:ind w:left="2541" w:hanging="181"/>
      </w:pPr>
      <w:rPr>
        <w:rFonts w:hint="default"/>
        <w:lang w:val="ru-RU" w:eastAsia="en-US" w:bidi="ar-SA"/>
      </w:rPr>
    </w:lvl>
    <w:lvl w:ilvl="3" w:tplc="04987B4E">
      <w:numFmt w:val="bullet"/>
      <w:lvlText w:val="•"/>
      <w:lvlJc w:val="left"/>
      <w:pPr>
        <w:ind w:left="3612" w:hanging="181"/>
      </w:pPr>
      <w:rPr>
        <w:rFonts w:hint="default"/>
        <w:lang w:val="ru-RU" w:eastAsia="en-US" w:bidi="ar-SA"/>
      </w:rPr>
    </w:lvl>
    <w:lvl w:ilvl="4" w:tplc="E3B2E256">
      <w:numFmt w:val="bullet"/>
      <w:lvlText w:val="•"/>
      <w:lvlJc w:val="left"/>
      <w:pPr>
        <w:ind w:left="4683" w:hanging="181"/>
      </w:pPr>
      <w:rPr>
        <w:rFonts w:hint="default"/>
        <w:lang w:val="ru-RU" w:eastAsia="en-US" w:bidi="ar-SA"/>
      </w:rPr>
    </w:lvl>
    <w:lvl w:ilvl="5" w:tplc="B68CCE78">
      <w:numFmt w:val="bullet"/>
      <w:lvlText w:val="•"/>
      <w:lvlJc w:val="left"/>
      <w:pPr>
        <w:ind w:left="5754" w:hanging="181"/>
      </w:pPr>
      <w:rPr>
        <w:rFonts w:hint="default"/>
        <w:lang w:val="ru-RU" w:eastAsia="en-US" w:bidi="ar-SA"/>
      </w:rPr>
    </w:lvl>
    <w:lvl w:ilvl="6" w:tplc="84B2035E">
      <w:numFmt w:val="bullet"/>
      <w:lvlText w:val="•"/>
      <w:lvlJc w:val="left"/>
      <w:pPr>
        <w:ind w:left="6824" w:hanging="181"/>
      </w:pPr>
      <w:rPr>
        <w:rFonts w:hint="default"/>
        <w:lang w:val="ru-RU" w:eastAsia="en-US" w:bidi="ar-SA"/>
      </w:rPr>
    </w:lvl>
    <w:lvl w:ilvl="7" w:tplc="67CEE3E6">
      <w:numFmt w:val="bullet"/>
      <w:lvlText w:val="•"/>
      <w:lvlJc w:val="left"/>
      <w:pPr>
        <w:ind w:left="7895" w:hanging="181"/>
      </w:pPr>
      <w:rPr>
        <w:rFonts w:hint="default"/>
        <w:lang w:val="ru-RU" w:eastAsia="en-US" w:bidi="ar-SA"/>
      </w:rPr>
    </w:lvl>
    <w:lvl w:ilvl="8" w:tplc="835000E2">
      <w:numFmt w:val="bullet"/>
      <w:lvlText w:val="•"/>
      <w:lvlJc w:val="left"/>
      <w:pPr>
        <w:ind w:left="8966" w:hanging="181"/>
      </w:pPr>
      <w:rPr>
        <w:rFonts w:hint="default"/>
        <w:lang w:val="ru-RU" w:eastAsia="en-US" w:bidi="ar-SA"/>
      </w:rPr>
    </w:lvl>
  </w:abstractNum>
  <w:abstractNum w:abstractNumId="2">
    <w:nsid w:val="029A6A5C"/>
    <w:multiLevelType w:val="hybridMultilevel"/>
    <w:tmpl w:val="3FB21518"/>
    <w:lvl w:ilvl="0" w:tplc="BC7427F2">
      <w:start w:val="1"/>
      <w:numFmt w:val="decimal"/>
      <w:lvlText w:val="%1."/>
      <w:lvlJc w:val="left"/>
      <w:pPr>
        <w:ind w:left="815" w:hanging="352"/>
        <w:jc w:val="left"/>
      </w:pPr>
      <w:rPr>
        <w:rFonts w:ascii="Times New Roman" w:eastAsia="Times New Roman" w:hAnsi="Times New Roman" w:cs="Times New Roman" w:hint="default"/>
        <w:w w:val="100"/>
        <w:sz w:val="24"/>
        <w:szCs w:val="24"/>
        <w:lang w:val="ru-RU" w:eastAsia="en-US" w:bidi="ar-SA"/>
      </w:rPr>
    </w:lvl>
    <w:lvl w:ilvl="1" w:tplc="B292275C">
      <w:numFmt w:val="bullet"/>
      <w:lvlText w:val="•"/>
      <w:lvlJc w:val="left"/>
      <w:pPr>
        <w:ind w:left="1045" w:hanging="352"/>
      </w:pPr>
      <w:rPr>
        <w:rFonts w:hint="default"/>
        <w:lang w:val="ru-RU" w:eastAsia="en-US" w:bidi="ar-SA"/>
      </w:rPr>
    </w:lvl>
    <w:lvl w:ilvl="2" w:tplc="6AB28ADA">
      <w:numFmt w:val="bullet"/>
      <w:lvlText w:val="•"/>
      <w:lvlJc w:val="left"/>
      <w:pPr>
        <w:ind w:left="1270" w:hanging="352"/>
      </w:pPr>
      <w:rPr>
        <w:rFonts w:hint="default"/>
        <w:lang w:val="ru-RU" w:eastAsia="en-US" w:bidi="ar-SA"/>
      </w:rPr>
    </w:lvl>
    <w:lvl w:ilvl="3" w:tplc="67720D6A">
      <w:numFmt w:val="bullet"/>
      <w:lvlText w:val="•"/>
      <w:lvlJc w:val="left"/>
      <w:pPr>
        <w:ind w:left="1495" w:hanging="352"/>
      </w:pPr>
      <w:rPr>
        <w:rFonts w:hint="default"/>
        <w:lang w:val="ru-RU" w:eastAsia="en-US" w:bidi="ar-SA"/>
      </w:rPr>
    </w:lvl>
    <w:lvl w:ilvl="4" w:tplc="0B1226E0">
      <w:numFmt w:val="bullet"/>
      <w:lvlText w:val="•"/>
      <w:lvlJc w:val="left"/>
      <w:pPr>
        <w:ind w:left="1720" w:hanging="352"/>
      </w:pPr>
      <w:rPr>
        <w:rFonts w:hint="default"/>
        <w:lang w:val="ru-RU" w:eastAsia="en-US" w:bidi="ar-SA"/>
      </w:rPr>
    </w:lvl>
    <w:lvl w:ilvl="5" w:tplc="D832981C">
      <w:numFmt w:val="bullet"/>
      <w:lvlText w:val="•"/>
      <w:lvlJc w:val="left"/>
      <w:pPr>
        <w:ind w:left="1945" w:hanging="352"/>
      </w:pPr>
      <w:rPr>
        <w:rFonts w:hint="default"/>
        <w:lang w:val="ru-RU" w:eastAsia="en-US" w:bidi="ar-SA"/>
      </w:rPr>
    </w:lvl>
    <w:lvl w:ilvl="6" w:tplc="04E8B806">
      <w:numFmt w:val="bullet"/>
      <w:lvlText w:val="•"/>
      <w:lvlJc w:val="left"/>
      <w:pPr>
        <w:ind w:left="2170" w:hanging="352"/>
      </w:pPr>
      <w:rPr>
        <w:rFonts w:hint="default"/>
        <w:lang w:val="ru-RU" w:eastAsia="en-US" w:bidi="ar-SA"/>
      </w:rPr>
    </w:lvl>
    <w:lvl w:ilvl="7" w:tplc="4D5065F2">
      <w:numFmt w:val="bullet"/>
      <w:lvlText w:val="•"/>
      <w:lvlJc w:val="left"/>
      <w:pPr>
        <w:ind w:left="2395" w:hanging="352"/>
      </w:pPr>
      <w:rPr>
        <w:rFonts w:hint="default"/>
        <w:lang w:val="ru-RU" w:eastAsia="en-US" w:bidi="ar-SA"/>
      </w:rPr>
    </w:lvl>
    <w:lvl w:ilvl="8" w:tplc="4E522AD6">
      <w:numFmt w:val="bullet"/>
      <w:lvlText w:val="•"/>
      <w:lvlJc w:val="left"/>
      <w:pPr>
        <w:ind w:left="2620" w:hanging="352"/>
      </w:pPr>
      <w:rPr>
        <w:rFonts w:hint="default"/>
        <w:lang w:val="ru-RU" w:eastAsia="en-US" w:bidi="ar-SA"/>
      </w:rPr>
    </w:lvl>
  </w:abstractNum>
  <w:abstractNum w:abstractNumId="3">
    <w:nsid w:val="039E015E"/>
    <w:multiLevelType w:val="hybridMultilevel"/>
    <w:tmpl w:val="2C62EFF6"/>
    <w:lvl w:ilvl="0" w:tplc="48B6F168">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EC669808">
      <w:numFmt w:val="bullet"/>
      <w:lvlText w:val="•"/>
      <w:lvlJc w:val="left"/>
      <w:pPr>
        <w:ind w:left="1470" w:hanging="181"/>
      </w:pPr>
      <w:rPr>
        <w:rFonts w:hint="default"/>
        <w:lang w:val="ru-RU" w:eastAsia="en-US" w:bidi="ar-SA"/>
      </w:rPr>
    </w:lvl>
    <w:lvl w:ilvl="2" w:tplc="D340DBF4">
      <w:numFmt w:val="bullet"/>
      <w:lvlText w:val="•"/>
      <w:lvlJc w:val="left"/>
      <w:pPr>
        <w:ind w:left="2541" w:hanging="181"/>
      </w:pPr>
      <w:rPr>
        <w:rFonts w:hint="default"/>
        <w:lang w:val="ru-RU" w:eastAsia="en-US" w:bidi="ar-SA"/>
      </w:rPr>
    </w:lvl>
    <w:lvl w:ilvl="3" w:tplc="C1A0B7A0">
      <w:numFmt w:val="bullet"/>
      <w:lvlText w:val="•"/>
      <w:lvlJc w:val="left"/>
      <w:pPr>
        <w:ind w:left="3612" w:hanging="181"/>
      </w:pPr>
      <w:rPr>
        <w:rFonts w:hint="default"/>
        <w:lang w:val="ru-RU" w:eastAsia="en-US" w:bidi="ar-SA"/>
      </w:rPr>
    </w:lvl>
    <w:lvl w:ilvl="4" w:tplc="2DAA36C4">
      <w:numFmt w:val="bullet"/>
      <w:lvlText w:val="•"/>
      <w:lvlJc w:val="left"/>
      <w:pPr>
        <w:ind w:left="4683" w:hanging="181"/>
      </w:pPr>
      <w:rPr>
        <w:rFonts w:hint="default"/>
        <w:lang w:val="ru-RU" w:eastAsia="en-US" w:bidi="ar-SA"/>
      </w:rPr>
    </w:lvl>
    <w:lvl w:ilvl="5" w:tplc="45822298">
      <w:numFmt w:val="bullet"/>
      <w:lvlText w:val="•"/>
      <w:lvlJc w:val="left"/>
      <w:pPr>
        <w:ind w:left="5754" w:hanging="181"/>
      </w:pPr>
      <w:rPr>
        <w:rFonts w:hint="default"/>
        <w:lang w:val="ru-RU" w:eastAsia="en-US" w:bidi="ar-SA"/>
      </w:rPr>
    </w:lvl>
    <w:lvl w:ilvl="6" w:tplc="7DEC38B0">
      <w:numFmt w:val="bullet"/>
      <w:lvlText w:val="•"/>
      <w:lvlJc w:val="left"/>
      <w:pPr>
        <w:ind w:left="6824" w:hanging="181"/>
      </w:pPr>
      <w:rPr>
        <w:rFonts w:hint="default"/>
        <w:lang w:val="ru-RU" w:eastAsia="en-US" w:bidi="ar-SA"/>
      </w:rPr>
    </w:lvl>
    <w:lvl w:ilvl="7" w:tplc="144AAFD6">
      <w:numFmt w:val="bullet"/>
      <w:lvlText w:val="•"/>
      <w:lvlJc w:val="left"/>
      <w:pPr>
        <w:ind w:left="7895" w:hanging="181"/>
      </w:pPr>
      <w:rPr>
        <w:rFonts w:hint="default"/>
        <w:lang w:val="ru-RU" w:eastAsia="en-US" w:bidi="ar-SA"/>
      </w:rPr>
    </w:lvl>
    <w:lvl w:ilvl="8" w:tplc="53569C26">
      <w:numFmt w:val="bullet"/>
      <w:lvlText w:val="•"/>
      <w:lvlJc w:val="left"/>
      <w:pPr>
        <w:ind w:left="8966" w:hanging="181"/>
      </w:pPr>
      <w:rPr>
        <w:rFonts w:hint="default"/>
        <w:lang w:val="ru-RU" w:eastAsia="en-US" w:bidi="ar-SA"/>
      </w:rPr>
    </w:lvl>
  </w:abstractNum>
  <w:abstractNum w:abstractNumId="4">
    <w:nsid w:val="04CA7178"/>
    <w:multiLevelType w:val="hybridMultilevel"/>
    <w:tmpl w:val="AA7AAE60"/>
    <w:lvl w:ilvl="0" w:tplc="3A9E1E6A">
      <w:numFmt w:val="bullet"/>
      <w:lvlText w:val="-"/>
      <w:lvlJc w:val="left"/>
      <w:pPr>
        <w:ind w:left="392" w:hanging="292"/>
      </w:pPr>
      <w:rPr>
        <w:rFonts w:ascii="Times New Roman" w:eastAsia="Times New Roman" w:hAnsi="Times New Roman" w:cs="Times New Roman" w:hint="default"/>
        <w:w w:val="99"/>
        <w:sz w:val="24"/>
        <w:szCs w:val="24"/>
        <w:lang w:val="ru-RU" w:eastAsia="en-US" w:bidi="ar-SA"/>
      </w:rPr>
    </w:lvl>
    <w:lvl w:ilvl="1" w:tplc="291C699A">
      <w:numFmt w:val="bullet"/>
      <w:lvlText w:val="•"/>
      <w:lvlJc w:val="left"/>
      <w:pPr>
        <w:ind w:left="1470" w:hanging="292"/>
      </w:pPr>
      <w:rPr>
        <w:rFonts w:hint="default"/>
        <w:lang w:val="ru-RU" w:eastAsia="en-US" w:bidi="ar-SA"/>
      </w:rPr>
    </w:lvl>
    <w:lvl w:ilvl="2" w:tplc="B6DA4EF8">
      <w:numFmt w:val="bullet"/>
      <w:lvlText w:val="•"/>
      <w:lvlJc w:val="left"/>
      <w:pPr>
        <w:ind w:left="2541" w:hanging="292"/>
      </w:pPr>
      <w:rPr>
        <w:rFonts w:hint="default"/>
        <w:lang w:val="ru-RU" w:eastAsia="en-US" w:bidi="ar-SA"/>
      </w:rPr>
    </w:lvl>
    <w:lvl w:ilvl="3" w:tplc="CEF07E7C">
      <w:numFmt w:val="bullet"/>
      <w:lvlText w:val="•"/>
      <w:lvlJc w:val="left"/>
      <w:pPr>
        <w:ind w:left="3612" w:hanging="292"/>
      </w:pPr>
      <w:rPr>
        <w:rFonts w:hint="default"/>
        <w:lang w:val="ru-RU" w:eastAsia="en-US" w:bidi="ar-SA"/>
      </w:rPr>
    </w:lvl>
    <w:lvl w:ilvl="4" w:tplc="0366D542">
      <w:numFmt w:val="bullet"/>
      <w:lvlText w:val="•"/>
      <w:lvlJc w:val="left"/>
      <w:pPr>
        <w:ind w:left="4683" w:hanging="292"/>
      </w:pPr>
      <w:rPr>
        <w:rFonts w:hint="default"/>
        <w:lang w:val="ru-RU" w:eastAsia="en-US" w:bidi="ar-SA"/>
      </w:rPr>
    </w:lvl>
    <w:lvl w:ilvl="5" w:tplc="BD445D44">
      <w:numFmt w:val="bullet"/>
      <w:lvlText w:val="•"/>
      <w:lvlJc w:val="left"/>
      <w:pPr>
        <w:ind w:left="5754" w:hanging="292"/>
      </w:pPr>
      <w:rPr>
        <w:rFonts w:hint="default"/>
        <w:lang w:val="ru-RU" w:eastAsia="en-US" w:bidi="ar-SA"/>
      </w:rPr>
    </w:lvl>
    <w:lvl w:ilvl="6" w:tplc="65B8DC3E">
      <w:numFmt w:val="bullet"/>
      <w:lvlText w:val="•"/>
      <w:lvlJc w:val="left"/>
      <w:pPr>
        <w:ind w:left="6824" w:hanging="292"/>
      </w:pPr>
      <w:rPr>
        <w:rFonts w:hint="default"/>
        <w:lang w:val="ru-RU" w:eastAsia="en-US" w:bidi="ar-SA"/>
      </w:rPr>
    </w:lvl>
    <w:lvl w:ilvl="7" w:tplc="E4228834">
      <w:numFmt w:val="bullet"/>
      <w:lvlText w:val="•"/>
      <w:lvlJc w:val="left"/>
      <w:pPr>
        <w:ind w:left="7895" w:hanging="292"/>
      </w:pPr>
      <w:rPr>
        <w:rFonts w:hint="default"/>
        <w:lang w:val="ru-RU" w:eastAsia="en-US" w:bidi="ar-SA"/>
      </w:rPr>
    </w:lvl>
    <w:lvl w:ilvl="8" w:tplc="A45AB354">
      <w:numFmt w:val="bullet"/>
      <w:lvlText w:val="•"/>
      <w:lvlJc w:val="left"/>
      <w:pPr>
        <w:ind w:left="8966" w:hanging="292"/>
      </w:pPr>
      <w:rPr>
        <w:rFonts w:hint="default"/>
        <w:lang w:val="ru-RU" w:eastAsia="en-US" w:bidi="ar-SA"/>
      </w:rPr>
    </w:lvl>
  </w:abstractNum>
  <w:abstractNum w:abstractNumId="5">
    <w:nsid w:val="06F62B65"/>
    <w:multiLevelType w:val="multilevel"/>
    <w:tmpl w:val="BB6CCAC6"/>
    <w:lvl w:ilvl="0">
      <w:start w:val="3"/>
      <w:numFmt w:val="decimal"/>
      <w:lvlText w:val="%1"/>
      <w:lvlJc w:val="left"/>
      <w:pPr>
        <w:ind w:left="1380" w:hanging="420"/>
        <w:jc w:val="left"/>
      </w:pPr>
      <w:rPr>
        <w:rFonts w:hint="default"/>
        <w:lang w:val="ru-RU" w:eastAsia="en-US" w:bidi="ar-SA"/>
      </w:rPr>
    </w:lvl>
    <w:lvl w:ilvl="1">
      <w:start w:val="6"/>
      <w:numFmt w:val="decimal"/>
      <w:lvlText w:val="%1.%2."/>
      <w:lvlJc w:val="left"/>
      <w:pPr>
        <w:ind w:left="1380"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3325" w:hanging="420"/>
      </w:pPr>
      <w:rPr>
        <w:rFonts w:hint="default"/>
        <w:lang w:val="ru-RU" w:eastAsia="en-US" w:bidi="ar-SA"/>
      </w:rPr>
    </w:lvl>
    <w:lvl w:ilvl="3">
      <w:numFmt w:val="bullet"/>
      <w:lvlText w:val="•"/>
      <w:lvlJc w:val="left"/>
      <w:pPr>
        <w:ind w:left="4298" w:hanging="420"/>
      </w:pPr>
      <w:rPr>
        <w:rFonts w:hint="default"/>
        <w:lang w:val="ru-RU" w:eastAsia="en-US" w:bidi="ar-SA"/>
      </w:rPr>
    </w:lvl>
    <w:lvl w:ilvl="4">
      <w:numFmt w:val="bullet"/>
      <w:lvlText w:val="•"/>
      <w:lvlJc w:val="left"/>
      <w:pPr>
        <w:ind w:left="5271" w:hanging="420"/>
      </w:pPr>
      <w:rPr>
        <w:rFonts w:hint="default"/>
        <w:lang w:val="ru-RU" w:eastAsia="en-US" w:bidi="ar-SA"/>
      </w:rPr>
    </w:lvl>
    <w:lvl w:ilvl="5">
      <w:numFmt w:val="bullet"/>
      <w:lvlText w:val="•"/>
      <w:lvlJc w:val="left"/>
      <w:pPr>
        <w:ind w:left="6244" w:hanging="420"/>
      </w:pPr>
      <w:rPr>
        <w:rFonts w:hint="default"/>
        <w:lang w:val="ru-RU" w:eastAsia="en-US" w:bidi="ar-SA"/>
      </w:rPr>
    </w:lvl>
    <w:lvl w:ilvl="6">
      <w:numFmt w:val="bullet"/>
      <w:lvlText w:val="•"/>
      <w:lvlJc w:val="left"/>
      <w:pPr>
        <w:ind w:left="7216" w:hanging="420"/>
      </w:pPr>
      <w:rPr>
        <w:rFonts w:hint="default"/>
        <w:lang w:val="ru-RU" w:eastAsia="en-US" w:bidi="ar-SA"/>
      </w:rPr>
    </w:lvl>
    <w:lvl w:ilvl="7">
      <w:numFmt w:val="bullet"/>
      <w:lvlText w:val="•"/>
      <w:lvlJc w:val="left"/>
      <w:pPr>
        <w:ind w:left="8189" w:hanging="420"/>
      </w:pPr>
      <w:rPr>
        <w:rFonts w:hint="default"/>
        <w:lang w:val="ru-RU" w:eastAsia="en-US" w:bidi="ar-SA"/>
      </w:rPr>
    </w:lvl>
    <w:lvl w:ilvl="8">
      <w:numFmt w:val="bullet"/>
      <w:lvlText w:val="•"/>
      <w:lvlJc w:val="left"/>
      <w:pPr>
        <w:ind w:left="9162" w:hanging="420"/>
      </w:pPr>
      <w:rPr>
        <w:rFonts w:hint="default"/>
        <w:lang w:val="ru-RU" w:eastAsia="en-US" w:bidi="ar-SA"/>
      </w:rPr>
    </w:lvl>
  </w:abstractNum>
  <w:abstractNum w:abstractNumId="6">
    <w:nsid w:val="08317D42"/>
    <w:multiLevelType w:val="hybridMultilevel"/>
    <w:tmpl w:val="6152E56A"/>
    <w:lvl w:ilvl="0" w:tplc="9022DAF2">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376EC784">
      <w:numFmt w:val="bullet"/>
      <w:lvlText w:val="•"/>
      <w:lvlJc w:val="left"/>
      <w:pPr>
        <w:ind w:left="1470" w:hanging="181"/>
      </w:pPr>
      <w:rPr>
        <w:rFonts w:hint="default"/>
        <w:lang w:val="ru-RU" w:eastAsia="en-US" w:bidi="ar-SA"/>
      </w:rPr>
    </w:lvl>
    <w:lvl w:ilvl="2" w:tplc="BC9C1FA0">
      <w:numFmt w:val="bullet"/>
      <w:lvlText w:val="•"/>
      <w:lvlJc w:val="left"/>
      <w:pPr>
        <w:ind w:left="2541" w:hanging="181"/>
      </w:pPr>
      <w:rPr>
        <w:rFonts w:hint="default"/>
        <w:lang w:val="ru-RU" w:eastAsia="en-US" w:bidi="ar-SA"/>
      </w:rPr>
    </w:lvl>
    <w:lvl w:ilvl="3" w:tplc="A6CA36D4">
      <w:numFmt w:val="bullet"/>
      <w:lvlText w:val="•"/>
      <w:lvlJc w:val="left"/>
      <w:pPr>
        <w:ind w:left="3612" w:hanging="181"/>
      </w:pPr>
      <w:rPr>
        <w:rFonts w:hint="default"/>
        <w:lang w:val="ru-RU" w:eastAsia="en-US" w:bidi="ar-SA"/>
      </w:rPr>
    </w:lvl>
    <w:lvl w:ilvl="4" w:tplc="E2AED0D2">
      <w:numFmt w:val="bullet"/>
      <w:lvlText w:val="•"/>
      <w:lvlJc w:val="left"/>
      <w:pPr>
        <w:ind w:left="4683" w:hanging="181"/>
      </w:pPr>
      <w:rPr>
        <w:rFonts w:hint="default"/>
        <w:lang w:val="ru-RU" w:eastAsia="en-US" w:bidi="ar-SA"/>
      </w:rPr>
    </w:lvl>
    <w:lvl w:ilvl="5" w:tplc="A24E272C">
      <w:numFmt w:val="bullet"/>
      <w:lvlText w:val="•"/>
      <w:lvlJc w:val="left"/>
      <w:pPr>
        <w:ind w:left="5754" w:hanging="181"/>
      </w:pPr>
      <w:rPr>
        <w:rFonts w:hint="default"/>
        <w:lang w:val="ru-RU" w:eastAsia="en-US" w:bidi="ar-SA"/>
      </w:rPr>
    </w:lvl>
    <w:lvl w:ilvl="6" w:tplc="0FEC379A">
      <w:numFmt w:val="bullet"/>
      <w:lvlText w:val="•"/>
      <w:lvlJc w:val="left"/>
      <w:pPr>
        <w:ind w:left="6824" w:hanging="181"/>
      </w:pPr>
      <w:rPr>
        <w:rFonts w:hint="default"/>
        <w:lang w:val="ru-RU" w:eastAsia="en-US" w:bidi="ar-SA"/>
      </w:rPr>
    </w:lvl>
    <w:lvl w:ilvl="7" w:tplc="8C80B130">
      <w:numFmt w:val="bullet"/>
      <w:lvlText w:val="•"/>
      <w:lvlJc w:val="left"/>
      <w:pPr>
        <w:ind w:left="7895" w:hanging="181"/>
      </w:pPr>
      <w:rPr>
        <w:rFonts w:hint="default"/>
        <w:lang w:val="ru-RU" w:eastAsia="en-US" w:bidi="ar-SA"/>
      </w:rPr>
    </w:lvl>
    <w:lvl w:ilvl="8" w:tplc="1E2CF0EC">
      <w:numFmt w:val="bullet"/>
      <w:lvlText w:val="•"/>
      <w:lvlJc w:val="left"/>
      <w:pPr>
        <w:ind w:left="8966" w:hanging="181"/>
      </w:pPr>
      <w:rPr>
        <w:rFonts w:hint="default"/>
        <w:lang w:val="ru-RU" w:eastAsia="en-US" w:bidi="ar-SA"/>
      </w:rPr>
    </w:lvl>
  </w:abstractNum>
  <w:abstractNum w:abstractNumId="7">
    <w:nsid w:val="089A307E"/>
    <w:multiLevelType w:val="hybridMultilevel"/>
    <w:tmpl w:val="FBEEA0F2"/>
    <w:lvl w:ilvl="0" w:tplc="07547C96">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152ED586">
      <w:numFmt w:val="bullet"/>
      <w:lvlText w:val="•"/>
      <w:lvlJc w:val="left"/>
      <w:pPr>
        <w:ind w:left="669" w:hanging="240"/>
      </w:pPr>
      <w:rPr>
        <w:rFonts w:hint="default"/>
        <w:lang w:val="ru-RU" w:eastAsia="en-US" w:bidi="ar-SA"/>
      </w:rPr>
    </w:lvl>
    <w:lvl w:ilvl="2" w:tplc="09A6650C">
      <w:numFmt w:val="bullet"/>
      <w:lvlText w:val="•"/>
      <w:lvlJc w:val="left"/>
      <w:pPr>
        <w:ind w:left="999" w:hanging="240"/>
      </w:pPr>
      <w:rPr>
        <w:rFonts w:hint="default"/>
        <w:lang w:val="ru-RU" w:eastAsia="en-US" w:bidi="ar-SA"/>
      </w:rPr>
    </w:lvl>
    <w:lvl w:ilvl="3" w:tplc="DE9C9DBC">
      <w:numFmt w:val="bullet"/>
      <w:lvlText w:val="•"/>
      <w:lvlJc w:val="left"/>
      <w:pPr>
        <w:ind w:left="1329" w:hanging="240"/>
      </w:pPr>
      <w:rPr>
        <w:rFonts w:hint="default"/>
        <w:lang w:val="ru-RU" w:eastAsia="en-US" w:bidi="ar-SA"/>
      </w:rPr>
    </w:lvl>
    <w:lvl w:ilvl="4" w:tplc="AF40ADBE">
      <w:numFmt w:val="bullet"/>
      <w:lvlText w:val="•"/>
      <w:lvlJc w:val="left"/>
      <w:pPr>
        <w:ind w:left="1659" w:hanging="240"/>
      </w:pPr>
      <w:rPr>
        <w:rFonts w:hint="default"/>
        <w:lang w:val="ru-RU" w:eastAsia="en-US" w:bidi="ar-SA"/>
      </w:rPr>
    </w:lvl>
    <w:lvl w:ilvl="5" w:tplc="EFE22FA2">
      <w:numFmt w:val="bullet"/>
      <w:lvlText w:val="•"/>
      <w:lvlJc w:val="left"/>
      <w:pPr>
        <w:ind w:left="1989" w:hanging="240"/>
      </w:pPr>
      <w:rPr>
        <w:rFonts w:hint="default"/>
        <w:lang w:val="ru-RU" w:eastAsia="en-US" w:bidi="ar-SA"/>
      </w:rPr>
    </w:lvl>
    <w:lvl w:ilvl="6" w:tplc="B95A3C7C">
      <w:numFmt w:val="bullet"/>
      <w:lvlText w:val="•"/>
      <w:lvlJc w:val="left"/>
      <w:pPr>
        <w:ind w:left="2319" w:hanging="240"/>
      </w:pPr>
      <w:rPr>
        <w:rFonts w:hint="default"/>
        <w:lang w:val="ru-RU" w:eastAsia="en-US" w:bidi="ar-SA"/>
      </w:rPr>
    </w:lvl>
    <w:lvl w:ilvl="7" w:tplc="DCD8D750">
      <w:numFmt w:val="bullet"/>
      <w:lvlText w:val="•"/>
      <w:lvlJc w:val="left"/>
      <w:pPr>
        <w:ind w:left="2649" w:hanging="240"/>
      </w:pPr>
      <w:rPr>
        <w:rFonts w:hint="default"/>
        <w:lang w:val="ru-RU" w:eastAsia="en-US" w:bidi="ar-SA"/>
      </w:rPr>
    </w:lvl>
    <w:lvl w:ilvl="8" w:tplc="9F46AB40">
      <w:numFmt w:val="bullet"/>
      <w:lvlText w:val="•"/>
      <w:lvlJc w:val="left"/>
      <w:pPr>
        <w:ind w:left="2979" w:hanging="240"/>
      </w:pPr>
      <w:rPr>
        <w:rFonts w:hint="default"/>
        <w:lang w:val="ru-RU" w:eastAsia="en-US" w:bidi="ar-SA"/>
      </w:rPr>
    </w:lvl>
  </w:abstractNum>
  <w:abstractNum w:abstractNumId="8">
    <w:nsid w:val="09064B50"/>
    <w:multiLevelType w:val="hybridMultilevel"/>
    <w:tmpl w:val="235A79C4"/>
    <w:lvl w:ilvl="0" w:tplc="B12ECBD6">
      <w:numFmt w:val="bullet"/>
      <w:lvlText w:val="–"/>
      <w:lvlJc w:val="left"/>
      <w:pPr>
        <w:ind w:left="672" w:hanging="200"/>
      </w:pPr>
      <w:rPr>
        <w:rFonts w:ascii="Times New Roman" w:eastAsia="Times New Roman" w:hAnsi="Times New Roman" w:cs="Times New Roman" w:hint="default"/>
        <w:w w:val="100"/>
        <w:sz w:val="24"/>
        <w:szCs w:val="24"/>
        <w:lang w:val="ru-RU" w:eastAsia="en-US" w:bidi="ar-SA"/>
      </w:rPr>
    </w:lvl>
    <w:lvl w:ilvl="1" w:tplc="4E94D344">
      <w:numFmt w:val="bullet"/>
      <w:lvlText w:val="•"/>
      <w:lvlJc w:val="left"/>
      <w:pPr>
        <w:ind w:left="1722" w:hanging="200"/>
      </w:pPr>
      <w:rPr>
        <w:rFonts w:hint="default"/>
        <w:lang w:val="ru-RU" w:eastAsia="en-US" w:bidi="ar-SA"/>
      </w:rPr>
    </w:lvl>
    <w:lvl w:ilvl="2" w:tplc="4D4843FC">
      <w:numFmt w:val="bullet"/>
      <w:lvlText w:val="•"/>
      <w:lvlJc w:val="left"/>
      <w:pPr>
        <w:ind w:left="2765" w:hanging="200"/>
      </w:pPr>
      <w:rPr>
        <w:rFonts w:hint="default"/>
        <w:lang w:val="ru-RU" w:eastAsia="en-US" w:bidi="ar-SA"/>
      </w:rPr>
    </w:lvl>
    <w:lvl w:ilvl="3" w:tplc="9176CC3E">
      <w:numFmt w:val="bullet"/>
      <w:lvlText w:val="•"/>
      <w:lvlJc w:val="left"/>
      <w:pPr>
        <w:ind w:left="3808" w:hanging="200"/>
      </w:pPr>
      <w:rPr>
        <w:rFonts w:hint="default"/>
        <w:lang w:val="ru-RU" w:eastAsia="en-US" w:bidi="ar-SA"/>
      </w:rPr>
    </w:lvl>
    <w:lvl w:ilvl="4" w:tplc="DB82B354">
      <w:numFmt w:val="bullet"/>
      <w:lvlText w:val="•"/>
      <w:lvlJc w:val="left"/>
      <w:pPr>
        <w:ind w:left="4851" w:hanging="200"/>
      </w:pPr>
      <w:rPr>
        <w:rFonts w:hint="default"/>
        <w:lang w:val="ru-RU" w:eastAsia="en-US" w:bidi="ar-SA"/>
      </w:rPr>
    </w:lvl>
    <w:lvl w:ilvl="5" w:tplc="4F7A5216">
      <w:numFmt w:val="bullet"/>
      <w:lvlText w:val="•"/>
      <w:lvlJc w:val="left"/>
      <w:pPr>
        <w:ind w:left="5894" w:hanging="200"/>
      </w:pPr>
      <w:rPr>
        <w:rFonts w:hint="default"/>
        <w:lang w:val="ru-RU" w:eastAsia="en-US" w:bidi="ar-SA"/>
      </w:rPr>
    </w:lvl>
    <w:lvl w:ilvl="6" w:tplc="81A8AB42">
      <w:numFmt w:val="bullet"/>
      <w:lvlText w:val="•"/>
      <w:lvlJc w:val="left"/>
      <w:pPr>
        <w:ind w:left="6936" w:hanging="200"/>
      </w:pPr>
      <w:rPr>
        <w:rFonts w:hint="default"/>
        <w:lang w:val="ru-RU" w:eastAsia="en-US" w:bidi="ar-SA"/>
      </w:rPr>
    </w:lvl>
    <w:lvl w:ilvl="7" w:tplc="9B34845C">
      <w:numFmt w:val="bullet"/>
      <w:lvlText w:val="•"/>
      <w:lvlJc w:val="left"/>
      <w:pPr>
        <w:ind w:left="7979" w:hanging="200"/>
      </w:pPr>
      <w:rPr>
        <w:rFonts w:hint="default"/>
        <w:lang w:val="ru-RU" w:eastAsia="en-US" w:bidi="ar-SA"/>
      </w:rPr>
    </w:lvl>
    <w:lvl w:ilvl="8" w:tplc="4E522A2E">
      <w:numFmt w:val="bullet"/>
      <w:lvlText w:val="•"/>
      <w:lvlJc w:val="left"/>
      <w:pPr>
        <w:ind w:left="9022" w:hanging="200"/>
      </w:pPr>
      <w:rPr>
        <w:rFonts w:hint="default"/>
        <w:lang w:val="ru-RU" w:eastAsia="en-US" w:bidi="ar-SA"/>
      </w:rPr>
    </w:lvl>
  </w:abstractNum>
  <w:abstractNum w:abstractNumId="9">
    <w:nsid w:val="096E68D7"/>
    <w:multiLevelType w:val="hybridMultilevel"/>
    <w:tmpl w:val="B68CA508"/>
    <w:lvl w:ilvl="0" w:tplc="B0789E8A">
      <w:numFmt w:val="bullet"/>
      <w:lvlText w:val="—"/>
      <w:lvlJc w:val="left"/>
      <w:pPr>
        <w:ind w:left="392" w:hanging="364"/>
      </w:pPr>
      <w:rPr>
        <w:rFonts w:ascii="Times New Roman" w:eastAsia="Times New Roman" w:hAnsi="Times New Roman" w:cs="Times New Roman" w:hint="default"/>
        <w:w w:val="100"/>
        <w:sz w:val="23"/>
        <w:szCs w:val="23"/>
        <w:lang w:val="ru-RU" w:eastAsia="en-US" w:bidi="ar-SA"/>
      </w:rPr>
    </w:lvl>
    <w:lvl w:ilvl="1" w:tplc="9DCAEA5C">
      <w:numFmt w:val="bullet"/>
      <w:lvlText w:val="-"/>
      <w:lvlJc w:val="left"/>
      <w:pPr>
        <w:ind w:left="392" w:hanging="188"/>
      </w:pPr>
      <w:rPr>
        <w:rFonts w:ascii="Times New Roman" w:eastAsia="Times New Roman" w:hAnsi="Times New Roman" w:cs="Times New Roman" w:hint="default"/>
        <w:w w:val="99"/>
        <w:sz w:val="24"/>
        <w:szCs w:val="24"/>
        <w:lang w:val="ru-RU" w:eastAsia="en-US" w:bidi="ar-SA"/>
      </w:rPr>
    </w:lvl>
    <w:lvl w:ilvl="2" w:tplc="6EEE1D5A">
      <w:numFmt w:val="bullet"/>
      <w:lvlText w:val="•"/>
      <w:lvlJc w:val="left"/>
      <w:pPr>
        <w:ind w:left="2541" w:hanging="188"/>
      </w:pPr>
      <w:rPr>
        <w:rFonts w:hint="default"/>
        <w:lang w:val="ru-RU" w:eastAsia="en-US" w:bidi="ar-SA"/>
      </w:rPr>
    </w:lvl>
    <w:lvl w:ilvl="3" w:tplc="66869E72">
      <w:numFmt w:val="bullet"/>
      <w:lvlText w:val="•"/>
      <w:lvlJc w:val="left"/>
      <w:pPr>
        <w:ind w:left="3612" w:hanging="188"/>
      </w:pPr>
      <w:rPr>
        <w:rFonts w:hint="default"/>
        <w:lang w:val="ru-RU" w:eastAsia="en-US" w:bidi="ar-SA"/>
      </w:rPr>
    </w:lvl>
    <w:lvl w:ilvl="4" w:tplc="E764665A">
      <w:numFmt w:val="bullet"/>
      <w:lvlText w:val="•"/>
      <w:lvlJc w:val="left"/>
      <w:pPr>
        <w:ind w:left="4683" w:hanging="188"/>
      </w:pPr>
      <w:rPr>
        <w:rFonts w:hint="default"/>
        <w:lang w:val="ru-RU" w:eastAsia="en-US" w:bidi="ar-SA"/>
      </w:rPr>
    </w:lvl>
    <w:lvl w:ilvl="5" w:tplc="2AF2F83A">
      <w:numFmt w:val="bullet"/>
      <w:lvlText w:val="•"/>
      <w:lvlJc w:val="left"/>
      <w:pPr>
        <w:ind w:left="5754" w:hanging="188"/>
      </w:pPr>
      <w:rPr>
        <w:rFonts w:hint="default"/>
        <w:lang w:val="ru-RU" w:eastAsia="en-US" w:bidi="ar-SA"/>
      </w:rPr>
    </w:lvl>
    <w:lvl w:ilvl="6" w:tplc="7E84F42C">
      <w:numFmt w:val="bullet"/>
      <w:lvlText w:val="•"/>
      <w:lvlJc w:val="left"/>
      <w:pPr>
        <w:ind w:left="6824" w:hanging="188"/>
      </w:pPr>
      <w:rPr>
        <w:rFonts w:hint="default"/>
        <w:lang w:val="ru-RU" w:eastAsia="en-US" w:bidi="ar-SA"/>
      </w:rPr>
    </w:lvl>
    <w:lvl w:ilvl="7" w:tplc="C32CFC0A">
      <w:numFmt w:val="bullet"/>
      <w:lvlText w:val="•"/>
      <w:lvlJc w:val="left"/>
      <w:pPr>
        <w:ind w:left="7895" w:hanging="188"/>
      </w:pPr>
      <w:rPr>
        <w:rFonts w:hint="default"/>
        <w:lang w:val="ru-RU" w:eastAsia="en-US" w:bidi="ar-SA"/>
      </w:rPr>
    </w:lvl>
    <w:lvl w:ilvl="8" w:tplc="D5828262">
      <w:numFmt w:val="bullet"/>
      <w:lvlText w:val="•"/>
      <w:lvlJc w:val="left"/>
      <w:pPr>
        <w:ind w:left="8966" w:hanging="188"/>
      </w:pPr>
      <w:rPr>
        <w:rFonts w:hint="default"/>
        <w:lang w:val="ru-RU" w:eastAsia="en-US" w:bidi="ar-SA"/>
      </w:rPr>
    </w:lvl>
  </w:abstractNum>
  <w:abstractNum w:abstractNumId="10">
    <w:nsid w:val="0AA353B4"/>
    <w:multiLevelType w:val="multilevel"/>
    <w:tmpl w:val="875C4E5C"/>
    <w:lvl w:ilvl="0">
      <w:start w:val="2"/>
      <w:numFmt w:val="decimal"/>
      <w:lvlText w:val="%1"/>
      <w:lvlJc w:val="left"/>
      <w:pPr>
        <w:ind w:left="3341" w:hanging="721"/>
        <w:jc w:val="left"/>
      </w:pPr>
      <w:rPr>
        <w:rFonts w:hint="default"/>
        <w:lang w:val="ru-RU" w:eastAsia="en-US" w:bidi="ar-SA"/>
      </w:rPr>
    </w:lvl>
    <w:lvl w:ilvl="1">
      <w:start w:val="2"/>
      <w:numFmt w:val="decimal"/>
      <w:lvlText w:val="%1.%2"/>
      <w:lvlJc w:val="left"/>
      <w:pPr>
        <w:ind w:left="3341" w:hanging="721"/>
        <w:jc w:val="left"/>
      </w:pPr>
      <w:rPr>
        <w:rFonts w:hint="default"/>
        <w:lang w:val="ru-RU" w:eastAsia="en-US" w:bidi="ar-SA"/>
      </w:rPr>
    </w:lvl>
    <w:lvl w:ilvl="2">
      <w:start w:val="3"/>
      <w:numFmt w:val="decimal"/>
      <w:lvlText w:val="%1.%2.%3"/>
      <w:lvlJc w:val="left"/>
      <w:pPr>
        <w:ind w:left="3341" w:hanging="721"/>
        <w:jc w:val="left"/>
      </w:pPr>
      <w:rPr>
        <w:rFonts w:hint="default"/>
        <w:lang w:val="ru-RU" w:eastAsia="en-US" w:bidi="ar-SA"/>
      </w:rPr>
    </w:lvl>
    <w:lvl w:ilvl="3">
      <w:start w:val="1"/>
      <w:numFmt w:val="decimal"/>
      <w:lvlText w:val="%1.%2.%3.%4."/>
      <w:lvlJc w:val="left"/>
      <w:pPr>
        <w:ind w:left="3341" w:hanging="721"/>
        <w:jc w:val="right"/>
      </w:pPr>
      <w:rPr>
        <w:rFonts w:ascii="Times New Roman" w:eastAsia="Times New Roman" w:hAnsi="Times New Roman" w:cs="Times New Roman" w:hint="default"/>
        <w:b/>
        <w:bCs/>
        <w:w w:val="100"/>
        <w:sz w:val="22"/>
        <w:szCs w:val="22"/>
        <w:lang w:val="ru-RU" w:eastAsia="en-US" w:bidi="ar-SA"/>
      </w:rPr>
    </w:lvl>
    <w:lvl w:ilvl="4">
      <w:numFmt w:val="bullet"/>
      <w:lvlText w:val="•"/>
      <w:lvlJc w:val="left"/>
      <w:pPr>
        <w:ind w:left="6447" w:hanging="721"/>
      </w:pPr>
      <w:rPr>
        <w:rFonts w:hint="default"/>
        <w:lang w:val="ru-RU" w:eastAsia="en-US" w:bidi="ar-SA"/>
      </w:rPr>
    </w:lvl>
    <w:lvl w:ilvl="5">
      <w:numFmt w:val="bullet"/>
      <w:lvlText w:val="•"/>
      <w:lvlJc w:val="left"/>
      <w:pPr>
        <w:ind w:left="7224" w:hanging="721"/>
      </w:pPr>
      <w:rPr>
        <w:rFonts w:hint="default"/>
        <w:lang w:val="ru-RU" w:eastAsia="en-US" w:bidi="ar-SA"/>
      </w:rPr>
    </w:lvl>
    <w:lvl w:ilvl="6">
      <w:numFmt w:val="bullet"/>
      <w:lvlText w:val="•"/>
      <w:lvlJc w:val="left"/>
      <w:pPr>
        <w:ind w:left="8000" w:hanging="721"/>
      </w:pPr>
      <w:rPr>
        <w:rFonts w:hint="default"/>
        <w:lang w:val="ru-RU" w:eastAsia="en-US" w:bidi="ar-SA"/>
      </w:rPr>
    </w:lvl>
    <w:lvl w:ilvl="7">
      <w:numFmt w:val="bullet"/>
      <w:lvlText w:val="•"/>
      <w:lvlJc w:val="left"/>
      <w:pPr>
        <w:ind w:left="8777" w:hanging="721"/>
      </w:pPr>
      <w:rPr>
        <w:rFonts w:hint="default"/>
        <w:lang w:val="ru-RU" w:eastAsia="en-US" w:bidi="ar-SA"/>
      </w:rPr>
    </w:lvl>
    <w:lvl w:ilvl="8">
      <w:numFmt w:val="bullet"/>
      <w:lvlText w:val="•"/>
      <w:lvlJc w:val="left"/>
      <w:pPr>
        <w:ind w:left="9554" w:hanging="721"/>
      </w:pPr>
      <w:rPr>
        <w:rFonts w:hint="default"/>
        <w:lang w:val="ru-RU" w:eastAsia="en-US" w:bidi="ar-SA"/>
      </w:rPr>
    </w:lvl>
  </w:abstractNum>
  <w:abstractNum w:abstractNumId="11">
    <w:nsid w:val="0B660895"/>
    <w:multiLevelType w:val="hybridMultilevel"/>
    <w:tmpl w:val="FFB095CE"/>
    <w:lvl w:ilvl="0" w:tplc="68EE11D8">
      <w:start w:val="1"/>
      <w:numFmt w:val="decimal"/>
      <w:lvlText w:val="%1."/>
      <w:lvlJc w:val="left"/>
      <w:pPr>
        <w:ind w:left="632" w:hanging="240"/>
        <w:jc w:val="right"/>
      </w:pPr>
      <w:rPr>
        <w:rFonts w:ascii="Times New Roman" w:eastAsia="Times New Roman" w:hAnsi="Times New Roman" w:cs="Times New Roman" w:hint="default"/>
        <w:w w:val="100"/>
        <w:sz w:val="24"/>
        <w:szCs w:val="24"/>
        <w:lang w:val="ru-RU" w:eastAsia="en-US" w:bidi="ar-SA"/>
      </w:rPr>
    </w:lvl>
    <w:lvl w:ilvl="1" w:tplc="CED8B1A2">
      <w:numFmt w:val="bullet"/>
      <w:lvlText w:val="•"/>
      <w:lvlJc w:val="left"/>
      <w:pPr>
        <w:ind w:left="1686" w:hanging="240"/>
      </w:pPr>
      <w:rPr>
        <w:rFonts w:hint="default"/>
        <w:lang w:val="ru-RU" w:eastAsia="en-US" w:bidi="ar-SA"/>
      </w:rPr>
    </w:lvl>
    <w:lvl w:ilvl="2" w:tplc="07301598">
      <w:numFmt w:val="bullet"/>
      <w:lvlText w:val="•"/>
      <w:lvlJc w:val="left"/>
      <w:pPr>
        <w:ind w:left="2733" w:hanging="240"/>
      </w:pPr>
      <w:rPr>
        <w:rFonts w:hint="default"/>
        <w:lang w:val="ru-RU" w:eastAsia="en-US" w:bidi="ar-SA"/>
      </w:rPr>
    </w:lvl>
    <w:lvl w:ilvl="3" w:tplc="C29A079C">
      <w:numFmt w:val="bullet"/>
      <w:lvlText w:val="•"/>
      <w:lvlJc w:val="left"/>
      <w:pPr>
        <w:ind w:left="3780" w:hanging="240"/>
      </w:pPr>
      <w:rPr>
        <w:rFonts w:hint="default"/>
        <w:lang w:val="ru-RU" w:eastAsia="en-US" w:bidi="ar-SA"/>
      </w:rPr>
    </w:lvl>
    <w:lvl w:ilvl="4" w:tplc="3A60F9C0">
      <w:numFmt w:val="bullet"/>
      <w:lvlText w:val="•"/>
      <w:lvlJc w:val="left"/>
      <w:pPr>
        <w:ind w:left="4827" w:hanging="240"/>
      </w:pPr>
      <w:rPr>
        <w:rFonts w:hint="default"/>
        <w:lang w:val="ru-RU" w:eastAsia="en-US" w:bidi="ar-SA"/>
      </w:rPr>
    </w:lvl>
    <w:lvl w:ilvl="5" w:tplc="CB7CFC50">
      <w:numFmt w:val="bullet"/>
      <w:lvlText w:val="•"/>
      <w:lvlJc w:val="left"/>
      <w:pPr>
        <w:ind w:left="5874" w:hanging="240"/>
      </w:pPr>
      <w:rPr>
        <w:rFonts w:hint="default"/>
        <w:lang w:val="ru-RU" w:eastAsia="en-US" w:bidi="ar-SA"/>
      </w:rPr>
    </w:lvl>
    <w:lvl w:ilvl="6" w:tplc="0DAA98FC">
      <w:numFmt w:val="bullet"/>
      <w:lvlText w:val="•"/>
      <w:lvlJc w:val="left"/>
      <w:pPr>
        <w:ind w:left="6920" w:hanging="240"/>
      </w:pPr>
      <w:rPr>
        <w:rFonts w:hint="default"/>
        <w:lang w:val="ru-RU" w:eastAsia="en-US" w:bidi="ar-SA"/>
      </w:rPr>
    </w:lvl>
    <w:lvl w:ilvl="7" w:tplc="865C0012">
      <w:numFmt w:val="bullet"/>
      <w:lvlText w:val="•"/>
      <w:lvlJc w:val="left"/>
      <w:pPr>
        <w:ind w:left="7967" w:hanging="240"/>
      </w:pPr>
      <w:rPr>
        <w:rFonts w:hint="default"/>
        <w:lang w:val="ru-RU" w:eastAsia="en-US" w:bidi="ar-SA"/>
      </w:rPr>
    </w:lvl>
    <w:lvl w:ilvl="8" w:tplc="2EBC3894">
      <w:numFmt w:val="bullet"/>
      <w:lvlText w:val="•"/>
      <w:lvlJc w:val="left"/>
      <w:pPr>
        <w:ind w:left="9014" w:hanging="240"/>
      </w:pPr>
      <w:rPr>
        <w:rFonts w:hint="default"/>
        <w:lang w:val="ru-RU" w:eastAsia="en-US" w:bidi="ar-SA"/>
      </w:rPr>
    </w:lvl>
  </w:abstractNum>
  <w:abstractNum w:abstractNumId="12">
    <w:nsid w:val="0DBD4C84"/>
    <w:multiLevelType w:val="hybridMultilevel"/>
    <w:tmpl w:val="5E60030C"/>
    <w:lvl w:ilvl="0" w:tplc="4D926D9C">
      <w:start w:val="1"/>
      <w:numFmt w:val="decimal"/>
      <w:lvlText w:val="%1."/>
      <w:lvlJc w:val="left"/>
      <w:pPr>
        <w:ind w:left="392" w:hanging="181"/>
        <w:jc w:val="left"/>
      </w:pPr>
      <w:rPr>
        <w:rFonts w:ascii="Times New Roman" w:eastAsia="Times New Roman" w:hAnsi="Times New Roman" w:cs="Times New Roman" w:hint="default"/>
        <w:w w:val="100"/>
        <w:sz w:val="22"/>
        <w:szCs w:val="22"/>
        <w:lang w:val="ru-RU" w:eastAsia="en-US" w:bidi="ar-SA"/>
      </w:rPr>
    </w:lvl>
    <w:lvl w:ilvl="1" w:tplc="5F7213BE">
      <w:numFmt w:val="bullet"/>
      <w:lvlText w:val="•"/>
      <w:lvlJc w:val="left"/>
      <w:pPr>
        <w:ind w:left="1470" w:hanging="181"/>
      </w:pPr>
      <w:rPr>
        <w:rFonts w:hint="default"/>
        <w:lang w:val="ru-RU" w:eastAsia="en-US" w:bidi="ar-SA"/>
      </w:rPr>
    </w:lvl>
    <w:lvl w:ilvl="2" w:tplc="C3C01932">
      <w:numFmt w:val="bullet"/>
      <w:lvlText w:val="•"/>
      <w:lvlJc w:val="left"/>
      <w:pPr>
        <w:ind w:left="2541" w:hanging="181"/>
      </w:pPr>
      <w:rPr>
        <w:rFonts w:hint="default"/>
        <w:lang w:val="ru-RU" w:eastAsia="en-US" w:bidi="ar-SA"/>
      </w:rPr>
    </w:lvl>
    <w:lvl w:ilvl="3" w:tplc="0054FD80">
      <w:numFmt w:val="bullet"/>
      <w:lvlText w:val="•"/>
      <w:lvlJc w:val="left"/>
      <w:pPr>
        <w:ind w:left="3612" w:hanging="181"/>
      </w:pPr>
      <w:rPr>
        <w:rFonts w:hint="default"/>
        <w:lang w:val="ru-RU" w:eastAsia="en-US" w:bidi="ar-SA"/>
      </w:rPr>
    </w:lvl>
    <w:lvl w:ilvl="4" w:tplc="E30CF226">
      <w:numFmt w:val="bullet"/>
      <w:lvlText w:val="•"/>
      <w:lvlJc w:val="left"/>
      <w:pPr>
        <w:ind w:left="4683" w:hanging="181"/>
      </w:pPr>
      <w:rPr>
        <w:rFonts w:hint="default"/>
        <w:lang w:val="ru-RU" w:eastAsia="en-US" w:bidi="ar-SA"/>
      </w:rPr>
    </w:lvl>
    <w:lvl w:ilvl="5" w:tplc="3C7E2076">
      <w:numFmt w:val="bullet"/>
      <w:lvlText w:val="•"/>
      <w:lvlJc w:val="left"/>
      <w:pPr>
        <w:ind w:left="5754" w:hanging="181"/>
      </w:pPr>
      <w:rPr>
        <w:rFonts w:hint="default"/>
        <w:lang w:val="ru-RU" w:eastAsia="en-US" w:bidi="ar-SA"/>
      </w:rPr>
    </w:lvl>
    <w:lvl w:ilvl="6" w:tplc="BE34524C">
      <w:numFmt w:val="bullet"/>
      <w:lvlText w:val="•"/>
      <w:lvlJc w:val="left"/>
      <w:pPr>
        <w:ind w:left="6824" w:hanging="181"/>
      </w:pPr>
      <w:rPr>
        <w:rFonts w:hint="default"/>
        <w:lang w:val="ru-RU" w:eastAsia="en-US" w:bidi="ar-SA"/>
      </w:rPr>
    </w:lvl>
    <w:lvl w:ilvl="7" w:tplc="95BCD936">
      <w:numFmt w:val="bullet"/>
      <w:lvlText w:val="•"/>
      <w:lvlJc w:val="left"/>
      <w:pPr>
        <w:ind w:left="7895" w:hanging="181"/>
      </w:pPr>
      <w:rPr>
        <w:rFonts w:hint="default"/>
        <w:lang w:val="ru-RU" w:eastAsia="en-US" w:bidi="ar-SA"/>
      </w:rPr>
    </w:lvl>
    <w:lvl w:ilvl="8" w:tplc="8354CBB6">
      <w:numFmt w:val="bullet"/>
      <w:lvlText w:val="•"/>
      <w:lvlJc w:val="left"/>
      <w:pPr>
        <w:ind w:left="8966" w:hanging="181"/>
      </w:pPr>
      <w:rPr>
        <w:rFonts w:hint="default"/>
        <w:lang w:val="ru-RU" w:eastAsia="en-US" w:bidi="ar-SA"/>
      </w:rPr>
    </w:lvl>
  </w:abstractNum>
  <w:abstractNum w:abstractNumId="13">
    <w:nsid w:val="0DD01D51"/>
    <w:multiLevelType w:val="hybridMultilevel"/>
    <w:tmpl w:val="AFA84570"/>
    <w:lvl w:ilvl="0" w:tplc="3AF060F2">
      <w:numFmt w:val="bullet"/>
      <w:lvlText w:val="-"/>
      <w:lvlJc w:val="left"/>
      <w:pPr>
        <w:ind w:left="107" w:hanging="136"/>
      </w:pPr>
      <w:rPr>
        <w:rFonts w:ascii="Times New Roman" w:eastAsia="Times New Roman" w:hAnsi="Times New Roman" w:cs="Times New Roman" w:hint="default"/>
        <w:w w:val="99"/>
        <w:sz w:val="24"/>
        <w:szCs w:val="24"/>
        <w:lang w:val="ru-RU" w:eastAsia="en-US" w:bidi="ar-SA"/>
      </w:rPr>
    </w:lvl>
    <w:lvl w:ilvl="1" w:tplc="8E7478AE">
      <w:numFmt w:val="bullet"/>
      <w:lvlText w:val="•"/>
      <w:lvlJc w:val="left"/>
      <w:pPr>
        <w:ind w:left="386" w:hanging="136"/>
      </w:pPr>
      <w:rPr>
        <w:rFonts w:hint="default"/>
        <w:lang w:val="ru-RU" w:eastAsia="en-US" w:bidi="ar-SA"/>
      </w:rPr>
    </w:lvl>
    <w:lvl w:ilvl="2" w:tplc="45A2D6A6">
      <w:numFmt w:val="bullet"/>
      <w:lvlText w:val="•"/>
      <w:lvlJc w:val="left"/>
      <w:pPr>
        <w:ind w:left="673" w:hanging="136"/>
      </w:pPr>
      <w:rPr>
        <w:rFonts w:hint="default"/>
        <w:lang w:val="ru-RU" w:eastAsia="en-US" w:bidi="ar-SA"/>
      </w:rPr>
    </w:lvl>
    <w:lvl w:ilvl="3" w:tplc="454E0F5A">
      <w:numFmt w:val="bullet"/>
      <w:lvlText w:val="•"/>
      <w:lvlJc w:val="left"/>
      <w:pPr>
        <w:ind w:left="960" w:hanging="136"/>
      </w:pPr>
      <w:rPr>
        <w:rFonts w:hint="default"/>
        <w:lang w:val="ru-RU" w:eastAsia="en-US" w:bidi="ar-SA"/>
      </w:rPr>
    </w:lvl>
    <w:lvl w:ilvl="4" w:tplc="499C5808">
      <w:numFmt w:val="bullet"/>
      <w:lvlText w:val="•"/>
      <w:lvlJc w:val="left"/>
      <w:pPr>
        <w:ind w:left="1246" w:hanging="136"/>
      </w:pPr>
      <w:rPr>
        <w:rFonts w:hint="default"/>
        <w:lang w:val="ru-RU" w:eastAsia="en-US" w:bidi="ar-SA"/>
      </w:rPr>
    </w:lvl>
    <w:lvl w:ilvl="5" w:tplc="BABE8D40">
      <w:numFmt w:val="bullet"/>
      <w:lvlText w:val="•"/>
      <w:lvlJc w:val="left"/>
      <w:pPr>
        <w:ind w:left="1533" w:hanging="136"/>
      </w:pPr>
      <w:rPr>
        <w:rFonts w:hint="default"/>
        <w:lang w:val="ru-RU" w:eastAsia="en-US" w:bidi="ar-SA"/>
      </w:rPr>
    </w:lvl>
    <w:lvl w:ilvl="6" w:tplc="3F5C2DDC">
      <w:numFmt w:val="bullet"/>
      <w:lvlText w:val="•"/>
      <w:lvlJc w:val="left"/>
      <w:pPr>
        <w:ind w:left="1820" w:hanging="136"/>
      </w:pPr>
      <w:rPr>
        <w:rFonts w:hint="default"/>
        <w:lang w:val="ru-RU" w:eastAsia="en-US" w:bidi="ar-SA"/>
      </w:rPr>
    </w:lvl>
    <w:lvl w:ilvl="7" w:tplc="BD2000E0">
      <w:numFmt w:val="bullet"/>
      <w:lvlText w:val="•"/>
      <w:lvlJc w:val="left"/>
      <w:pPr>
        <w:ind w:left="2106" w:hanging="136"/>
      </w:pPr>
      <w:rPr>
        <w:rFonts w:hint="default"/>
        <w:lang w:val="ru-RU" w:eastAsia="en-US" w:bidi="ar-SA"/>
      </w:rPr>
    </w:lvl>
    <w:lvl w:ilvl="8" w:tplc="DD20D6C2">
      <w:numFmt w:val="bullet"/>
      <w:lvlText w:val="•"/>
      <w:lvlJc w:val="left"/>
      <w:pPr>
        <w:ind w:left="2393" w:hanging="136"/>
      </w:pPr>
      <w:rPr>
        <w:rFonts w:hint="default"/>
        <w:lang w:val="ru-RU" w:eastAsia="en-US" w:bidi="ar-SA"/>
      </w:rPr>
    </w:lvl>
  </w:abstractNum>
  <w:abstractNum w:abstractNumId="14">
    <w:nsid w:val="11E06C14"/>
    <w:multiLevelType w:val="hybridMultilevel"/>
    <w:tmpl w:val="3872D0C6"/>
    <w:lvl w:ilvl="0" w:tplc="E982DB5E">
      <w:numFmt w:val="bullet"/>
      <w:lvlText w:val="-"/>
      <w:lvlJc w:val="left"/>
      <w:pPr>
        <w:ind w:left="111" w:hanging="160"/>
      </w:pPr>
      <w:rPr>
        <w:rFonts w:ascii="Times New Roman" w:eastAsia="Times New Roman" w:hAnsi="Times New Roman" w:cs="Times New Roman" w:hint="default"/>
        <w:w w:val="99"/>
        <w:sz w:val="24"/>
        <w:szCs w:val="24"/>
        <w:lang w:val="ru-RU" w:eastAsia="en-US" w:bidi="ar-SA"/>
      </w:rPr>
    </w:lvl>
    <w:lvl w:ilvl="1" w:tplc="2F88F6AC">
      <w:numFmt w:val="bullet"/>
      <w:lvlText w:val="•"/>
      <w:lvlJc w:val="left"/>
      <w:pPr>
        <w:ind w:left="1055" w:hanging="160"/>
      </w:pPr>
      <w:rPr>
        <w:rFonts w:hint="default"/>
        <w:lang w:val="ru-RU" w:eastAsia="en-US" w:bidi="ar-SA"/>
      </w:rPr>
    </w:lvl>
    <w:lvl w:ilvl="2" w:tplc="D6448C8A">
      <w:numFmt w:val="bullet"/>
      <w:lvlText w:val="•"/>
      <w:lvlJc w:val="left"/>
      <w:pPr>
        <w:ind w:left="1991" w:hanging="160"/>
      </w:pPr>
      <w:rPr>
        <w:rFonts w:hint="default"/>
        <w:lang w:val="ru-RU" w:eastAsia="en-US" w:bidi="ar-SA"/>
      </w:rPr>
    </w:lvl>
    <w:lvl w:ilvl="3" w:tplc="0700D4B0">
      <w:numFmt w:val="bullet"/>
      <w:lvlText w:val="•"/>
      <w:lvlJc w:val="left"/>
      <w:pPr>
        <w:ind w:left="2927" w:hanging="160"/>
      </w:pPr>
      <w:rPr>
        <w:rFonts w:hint="default"/>
        <w:lang w:val="ru-RU" w:eastAsia="en-US" w:bidi="ar-SA"/>
      </w:rPr>
    </w:lvl>
    <w:lvl w:ilvl="4" w:tplc="154A32A4">
      <w:numFmt w:val="bullet"/>
      <w:lvlText w:val="•"/>
      <w:lvlJc w:val="left"/>
      <w:pPr>
        <w:ind w:left="3862" w:hanging="160"/>
      </w:pPr>
      <w:rPr>
        <w:rFonts w:hint="default"/>
        <w:lang w:val="ru-RU" w:eastAsia="en-US" w:bidi="ar-SA"/>
      </w:rPr>
    </w:lvl>
    <w:lvl w:ilvl="5" w:tplc="41A49B66">
      <w:numFmt w:val="bullet"/>
      <w:lvlText w:val="•"/>
      <w:lvlJc w:val="left"/>
      <w:pPr>
        <w:ind w:left="4798" w:hanging="160"/>
      </w:pPr>
      <w:rPr>
        <w:rFonts w:hint="default"/>
        <w:lang w:val="ru-RU" w:eastAsia="en-US" w:bidi="ar-SA"/>
      </w:rPr>
    </w:lvl>
    <w:lvl w:ilvl="6" w:tplc="055C1BAC">
      <w:numFmt w:val="bullet"/>
      <w:lvlText w:val="•"/>
      <w:lvlJc w:val="left"/>
      <w:pPr>
        <w:ind w:left="5734" w:hanging="160"/>
      </w:pPr>
      <w:rPr>
        <w:rFonts w:hint="default"/>
        <w:lang w:val="ru-RU" w:eastAsia="en-US" w:bidi="ar-SA"/>
      </w:rPr>
    </w:lvl>
    <w:lvl w:ilvl="7" w:tplc="0826E51C">
      <w:numFmt w:val="bullet"/>
      <w:lvlText w:val="•"/>
      <w:lvlJc w:val="left"/>
      <w:pPr>
        <w:ind w:left="6669" w:hanging="160"/>
      </w:pPr>
      <w:rPr>
        <w:rFonts w:hint="default"/>
        <w:lang w:val="ru-RU" w:eastAsia="en-US" w:bidi="ar-SA"/>
      </w:rPr>
    </w:lvl>
    <w:lvl w:ilvl="8" w:tplc="242059D8">
      <w:numFmt w:val="bullet"/>
      <w:lvlText w:val="•"/>
      <w:lvlJc w:val="left"/>
      <w:pPr>
        <w:ind w:left="7605" w:hanging="160"/>
      </w:pPr>
      <w:rPr>
        <w:rFonts w:hint="default"/>
        <w:lang w:val="ru-RU" w:eastAsia="en-US" w:bidi="ar-SA"/>
      </w:rPr>
    </w:lvl>
  </w:abstractNum>
  <w:abstractNum w:abstractNumId="15">
    <w:nsid w:val="120219F1"/>
    <w:multiLevelType w:val="hybridMultilevel"/>
    <w:tmpl w:val="CC60F418"/>
    <w:lvl w:ilvl="0" w:tplc="DE7AA112">
      <w:start w:val="14"/>
      <w:numFmt w:val="decimal"/>
      <w:lvlText w:val="%1."/>
      <w:lvlJc w:val="left"/>
      <w:pPr>
        <w:ind w:left="523" w:hanging="416"/>
        <w:jc w:val="left"/>
      </w:pPr>
      <w:rPr>
        <w:rFonts w:ascii="Times New Roman" w:eastAsia="Times New Roman" w:hAnsi="Times New Roman" w:cs="Times New Roman" w:hint="default"/>
        <w:w w:val="100"/>
        <w:sz w:val="24"/>
        <w:szCs w:val="24"/>
        <w:lang w:val="ru-RU" w:eastAsia="en-US" w:bidi="ar-SA"/>
      </w:rPr>
    </w:lvl>
    <w:lvl w:ilvl="1" w:tplc="AFEC81E2">
      <w:numFmt w:val="bullet"/>
      <w:lvlText w:val="•"/>
      <w:lvlJc w:val="left"/>
      <w:pPr>
        <w:ind w:left="817" w:hanging="416"/>
      </w:pPr>
      <w:rPr>
        <w:rFonts w:hint="default"/>
        <w:lang w:val="ru-RU" w:eastAsia="en-US" w:bidi="ar-SA"/>
      </w:rPr>
    </w:lvl>
    <w:lvl w:ilvl="2" w:tplc="2EAABAB0">
      <w:numFmt w:val="bullet"/>
      <w:lvlText w:val="•"/>
      <w:lvlJc w:val="left"/>
      <w:pPr>
        <w:ind w:left="1115" w:hanging="416"/>
      </w:pPr>
      <w:rPr>
        <w:rFonts w:hint="default"/>
        <w:lang w:val="ru-RU" w:eastAsia="en-US" w:bidi="ar-SA"/>
      </w:rPr>
    </w:lvl>
    <w:lvl w:ilvl="3" w:tplc="788AE17A">
      <w:numFmt w:val="bullet"/>
      <w:lvlText w:val="•"/>
      <w:lvlJc w:val="left"/>
      <w:pPr>
        <w:ind w:left="1413" w:hanging="416"/>
      </w:pPr>
      <w:rPr>
        <w:rFonts w:hint="default"/>
        <w:lang w:val="ru-RU" w:eastAsia="en-US" w:bidi="ar-SA"/>
      </w:rPr>
    </w:lvl>
    <w:lvl w:ilvl="4" w:tplc="95E890AE">
      <w:numFmt w:val="bullet"/>
      <w:lvlText w:val="•"/>
      <w:lvlJc w:val="left"/>
      <w:pPr>
        <w:ind w:left="1711" w:hanging="416"/>
      </w:pPr>
      <w:rPr>
        <w:rFonts w:hint="default"/>
        <w:lang w:val="ru-RU" w:eastAsia="en-US" w:bidi="ar-SA"/>
      </w:rPr>
    </w:lvl>
    <w:lvl w:ilvl="5" w:tplc="D298928A">
      <w:numFmt w:val="bullet"/>
      <w:lvlText w:val="•"/>
      <w:lvlJc w:val="left"/>
      <w:pPr>
        <w:ind w:left="2009" w:hanging="416"/>
      </w:pPr>
      <w:rPr>
        <w:rFonts w:hint="default"/>
        <w:lang w:val="ru-RU" w:eastAsia="en-US" w:bidi="ar-SA"/>
      </w:rPr>
    </w:lvl>
    <w:lvl w:ilvl="6" w:tplc="51D01A9A">
      <w:numFmt w:val="bullet"/>
      <w:lvlText w:val="•"/>
      <w:lvlJc w:val="left"/>
      <w:pPr>
        <w:ind w:left="2307" w:hanging="416"/>
      </w:pPr>
      <w:rPr>
        <w:rFonts w:hint="default"/>
        <w:lang w:val="ru-RU" w:eastAsia="en-US" w:bidi="ar-SA"/>
      </w:rPr>
    </w:lvl>
    <w:lvl w:ilvl="7" w:tplc="E1E237C8">
      <w:numFmt w:val="bullet"/>
      <w:lvlText w:val="•"/>
      <w:lvlJc w:val="left"/>
      <w:pPr>
        <w:ind w:left="2605" w:hanging="416"/>
      </w:pPr>
      <w:rPr>
        <w:rFonts w:hint="default"/>
        <w:lang w:val="ru-RU" w:eastAsia="en-US" w:bidi="ar-SA"/>
      </w:rPr>
    </w:lvl>
    <w:lvl w:ilvl="8" w:tplc="84A8B702">
      <w:numFmt w:val="bullet"/>
      <w:lvlText w:val="•"/>
      <w:lvlJc w:val="left"/>
      <w:pPr>
        <w:ind w:left="2903" w:hanging="416"/>
      </w:pPr>
      <w:rPr>
        <w:rFonts w:hint="default"/>
        <w:lang w:val="ru-RU" w:eastAsia="en-US" w:bidi="ar-SA"/>
      </w:rPr>
    </w:lvl>
  </w:abstractNum>
  <w:abstractNum w:abstractNumId="16">
    <w:nsid w:val="124222C5"/>
    <w:multiLevelType w:val="hybridMultilevel"/>
    <w:tmpl w:val="29B8E752"/>
    <w:lvl w:ilvl="0" w:tplc="F7B43FB0">
      <w:start w:val="1"/>
      <w:numFmt w:val="decimal"/>
      <w:lvlText w:val="%1."/>
      <w:lvlJc w:val="left"/>
      <w:pPr>
        <w:ind w:left="350" w:hanging="240"/>
        <w:jc w:val="left"/>
      </w:pPr>
      <w:rPr>
        <w:rFonts w:ascii="Times New Roman" w:eastAsia="Times New Roman" w:hAnsi="Times New Roman" w:cs="Times New Roman" w:hint="default"/>
        <w:w w:val="100"/>
        <w:sz w:val="24"/>
        <w:szCs w:val="24"/>
        <w:lang w:val="ru-RU" w:eastAsia="en-US" w:bidi="ar-SA"/>
      </w:rPr>
    </w:lvl>
    <w:lvl w:ilvl="1" w:tplc="BAC81962">
      <w:numFmt w:val="bullet"/>
      <w:lvlText w:val="•"/>
      <w:lvlJc w:val="left"/>
      <w:pPr>
        <w:ind w:left="649" w:hanging="240"/>
      </w:pPr>
      <w:rPr>
        <w:rFonts w:hint="default"/>
        <w:lang w:val="ru-RU" w:eastAsia="en-US" w:bidi="ar-SA"/>
      </w:rPr>
    </w:lvl>
    <w:lvl w:ilvl="2" w:tplc="3D566C62">
      <w:numFmt w:val="bullet"/>
      <w:lvlText w:val="•"/>
      <w:lvlJc w:val="left"/>
      <w:pPr>
        <w:ind w:left="939" w:hanging="240"/>
      </w:pPr>
      <w:rPr>
        <w:rFonts w:hint="default"/>
        <w:lang w:val="ru-RU" w:eastAsia="en-US" w:bidi="ar-SA"/>
      </w:rPr>
    </w:lvl>
    <w:lvl w:ilvl="3" w:tplc="66FA2262">
      <w:numFmt w:val="bullet"/>
      <w:lvlText w:val="•"/>
      <w:lvlJc w:val="left"/>
      <w:pPr>
        <w:ind w:left="1228" w:hanging="240"/>
      </w:pPr>
      <w:rPr>
        <w:rFonts w:hint="default"/>
        <w:lang w:val="ru-RU" w:eastAsia="en-US" w:bidi="ar-SA"/>
      </w:rPr>
    </w:lvl>
    <w:lvl w:ilvl="4" w:tplc="8396AF86">
      <w:numFmt w:val="bullet"/>
      <w:lvlText w:val="•"/>
      <w:lvlJc w:val="left"/>
      <w:pPr>
        <w:ind w:left="1518" w:hanging="240"/>
      </w:pPr>
      <w:rPr>
        <w:rFonts w:hint="default"/>
        <w:lang w:val="ru-RU" w:eastAsia="en-US" w:bidi="ar-SA"/>
      </w:rPr>
    </w:lvl>
    <w:lvl w:ilvl="5" w:tplc="1F1CD97E">
      <w:numFmt w:val="bullet"/>
      <w:lvlText w:val="•"/>
      <w:lvlJc w:val="left"/>
      <w:pPr>
        <w:ind w:left="1807" w:hanging="240"/>
      </w:pPr>
      <w:rPr>
        <w:rFonts w:hint="default"/>
        <w:lang w:val="ru-RU" w:eastAsia="en-US" w:bidi="ar-SA"/>
      </w:rPr>
    </w:lvl>
    <w:lvl w:ilvl="6" w:tplc="50A06704">
      <w:numFmt w:val="bullet"/>
      <w:lvlText w:val="•"/>
      <w:lvlJc w:val="left"/>
      <w:pPr>
        <w:ind w:left="2097" w:hanging="240"/>
      </w:pPr>
      <w:rPr>
        <w:rFonts w:hint="default"/>
        <w:lang w:val="ru-RU" w:eastAsia="en-US" w:bidi="ar-SA"/>
      </w:rPr>
    </w:lvl>
    <w:lvl w:ilvl="7" w:tplc="5F8E4A9E">
      <w:numFmt w:val="bullet"/>
      <w:lvlText w:val="•"/>
      <w:lvlJc w:val="left"/>
      <w:pPr>
        <w:ind w:left="2386" w:hanging="240"/>
      </w:pPr>
      <w:rPr>
        <w:rFonts w:hint="default"/>
        <w:lang w:val="ru-RU" w:eastAsia="en-US" w:bidi="ar-SA"/>
      </w:rPr>
    </w:lvl>
    <w:lvl w:ilvl="8" w:tplc="130E4B40">
      <w:numFmt w:val="bullet"/>
      <w:lvlText w:val="•"/>
      <w:lvlJc w:val="left"/>
      <w:pPr>
        <w:ind w:left="2676" w:hanging="240"/>
      </w:pPr>
      <w:rPr>
        <w:rFonts w:hint="default"/>
        <w:lang w:val="ru-RU" w:eastAsia="en-US" w:bidi="ar-SA"/>
      </w:rPr>
    </w:lvl>
  </w:abstractNum>
  <w:abstractNum w:abstractNumId="17">
    <w:nsid w:val="12480826"/>
    <w:multiLevelType w:val="hybridMultilevel"/>
    <w:tmpl w:val="8D7C6A06"/>
    <w:lvl w:ilvl="0" w:tplc="CD5844BC">
      <w:numFmt w:val="bullet"/>
      <w:lvlText w:val="-"/>
      <w:lvlJc w:val="left"/>
      <w:pPr>
        <w:ind w:left="392" w:hanging="136"/>
      </w:pPr>
      <w:rPr>
        <w:rFonts w:ascii="Times New Roman" w:eastAsia="Times New Roman" w:hAnsi="Times New Roman" w:cs="Times New Roman" w:hint="default"/>
        <w:w w:val="99"/>
        <w:sz w:val="24"/>
        <w:szCs w:val="24"/>
        <w:lang w:val="ru-RU" w:eastAsia="en-US" w:bidi="ar-SA"/>
      </w:rPr>
    </w:lvl>
    <w:lvl w:ilvl="1" w:tplc="2DCE7DFC">
      <w:numFmt w:val="bullet"/>
      <w:lvlText w:val="•"/>
      <w:lvlJc w:val="left"/>
      <w:pPr>
        <w:ind w:left="1470" w:hanging="136"/>
      </w:pPr>
      <w:rPr>
        <w:rFonts w:hint="default"/>
        <w:lang w:val="ru-RU" w:eastAsia="en-US" w:bidi="ar-SA"/>
      </w:rPr>
    </w:lvl>
    <w:lvl w:ilvl="2" w:tplc="C5FAABEE">
      <w:numFmt w:val="bullet"/>
      <w:lvlText w:val="•"/>
      <w:lvlJc w:val="left"/>
      <w:pPr>
        <w:ind w:left="2541" w:hanging="136"/>
      </w:pPr>
      <w:rPr>
        <w:rFonts w:hint="default"/>
        <w:lang w:val="ru-RU" w:eastAsia="en-US" w:bidi="ar-SA"/>
      </w:rPr>
    </w:lvl>
    <w:lvl w:ilvl="3" w:tplc="35EE5368">
      <w:numFmt w:val="bullet"/>
      <w:lvlText w:val="•"/>
      <w:lvlJc w:val="left"/>
      <w:pPr>
        <w:ind w:left="3612" w:hanging="136"/>
      </w:pPr>
      <w:rPr>
        <w:rFonts w:hint="default"/>
        <w:lang w:val="ru-RU" w:eastAsia="en-US" w:bidi="ar-SA"/>
      </w:rPr>
    </w:lvl>
    <w:lvl w:ilvl="4" w:tplc="39167EB4">
      <w:numFmt w:val="bullet"/>
      <w:lvlText w:val="•"/>
      <w:lvlJc w:val="left"/>
      <w:pPr>
        <w:ind w:left="4683" w:hanging="136"/>
      </w:pPr>
      <w:rPr>
        <w:rFonts w:hint="default"/>
        <w:lang w:val="ru-RU" w:eastAsia="en-US" w:bidi="ar-SA"/>
      </w:rPr>
    </w:lvl>
    <w:lvl w:ilvl="5" w:tplc="2238250E">
      <w:numFmt w:val="bullet"/>
      <w:lvlText w:val="•"/>
      <w:lvlJc w:val="left"/>
      <w:pPr>
        <w:ind w:left="5754" w:hanging="136"/>
      </w:pPr>
      <w:rPr>
        <w:rFonts w:hint="default"/>
        <w:lang w:val="ru-RU" w:eastAsia="en-US" w:bidi="ar-SA"/>
      </w:rPr>
    </w:lvl>
    <w:lvl w:ilvl="6" w:tplc="D8D27FD2">
      <w:numFmt w:val="bullet"/>
      <w:lvlText w:val="•"/>
      <w:lvlJc w:val="left"/>
      <w:pPr>
        <w:ind w:left="6824" w:hanging="136"/>
      </w:pPr>
      <w:rPr>
        <w:rFonts w:hint="default"/>
        <w:lang w:val="ru-RU" w:eastAsia="en-US" w:bidi="ar-SA"/>
      </w:rPr>
    </w:lvl>
    <w:lvl w:ilvl="7" w:tplc="3DC6413C">
      <w:numFmt w:val="bullet"/>
      <w:lvlText w:val="•"/>
      <w:lvlJc w:val="left"/>
      <w:pPr>
        <w:ind w:left="7895" w:hanging="136"/>
      </w:pPr>
      <w:rPr>
        <w:rFonts w:hint="default"/>
        <w:lang w:val="ru-RU" w:eastAsia="en-US" w:bidi="ar-SA"/>
      </w:rPr>
    </w:lvl>
    <w:lvl w:ilvl="8" w:tplc="29ECB4A6">
      <w:numFmt w:val="bullet"/>
      <w:lvlText w:val="•"/>
      <w:lvlJc w:val="left"/>
      <w:pPr>
        <w:ind w:left="8966" w:hanging="136"/>
      </w:pPr>
      <w:rPr>
        <w:rFonts w:hint="default"/>
        <w:lang w:val="ru-RU" w:eastAsia="en-US" w:bidi="ar-SA"/>
      </w:rPr>
    </w:lvl>
  </w:abstractNum>
  <w:abstractNum w:abstractNumId="18">
    <w:nsid w:val="126D1C89"/>
    <w:multiLevelType w:val="hybridMultilevel"/>
    <w:tmpl w:val="E5AA490E"/>
    <w:lvl w:ilvl="0" w:tplc="12F23BC0">
      <w:start w:val="1"/>
      <w:numFmt w:val="decimal"/>
      <w:lvlText w:val="%1."/>
      <w:lvlJc w:val="left"/>
      <w:pPr>
        <w:ind w:left="392" w:hanging="296"/>
        <w:jc w:val="left"/>
      </w:pPr>
      <w:rPr>
        <w:rFonts w:ascii="Times New Roman" w:eastAsia="Times New Roman" w:hAnsi="Times New Roman" w:cs="Times New Roman" w:hint="default"/>
        <w:w w:val="100"/>
        <w:sz w:val="24"/>
        <w:szCs w:val="24"/>
        <w:lang w:val="ru-RU" w:eastAsia="en-US" w:bidi="ar-SA"/>
      </w:rPr>
    </w:lvl>
    <w:lvl w:ilvl="1" w:tplc="9FAE5CC6">
      <w:numFmt w:val="bullet"/>
      <w:lvlText w:val="•"/>
      <w:lvlJc w:val="left"/>
      <w:pPr>
        <w:ind w:left="1470" w:hanging="296"/>
      </w:pPr>
      <w:rPr>
        <w:rFonts w:hint="default"/>
        <w:lang w:val="ru-RU" w:eastAsia="en-US" w:bidi="ar-SA"/>
      </w:rPr>
    </w:lvl>
    <w:lvl w:ilvl="2" w:tplc="7DC8EF0C">
      <w:numFmt w:val="bullet"/>
      <w:lvlText w:val="•"/>
      <w:lvlJc w:val="left"/>
      <w:pPr>
        <w:ind w:left="2541" w:hanging="296"/>
      </w:pPr>
      <w:rPr>
        <w:rFonts w:hint="default"/>
        <w:lang w:val="ru-RU" w:eastAsia="en-US" w:bidi="ar-SA"/>
      </w:rPr>
    </w:lvl>
    <w:lvl w:ilvl="3" w:tplc="2B10628A">
      <w:numFmt w:val="bullet"/>
      <w:lvlText w:val="•"/>
      <w:lvlJc w:val="left"/>
      <w:pPr>
        <w:ind w:left="3612" w:hanging="296"/>
      </w:pPr>
      <w:rPr>
        <w:rFonts w:hint="default"/>
        <w:lang w:val="ru-RU" w:eastAsia="en-US" w:bidi="ar-SA"/>
      </w:rPr>
    </w:lvl>
    <w:lvl w:ilvl="4" w:tplc="A3E6590E">
      <w:numFmt w:val="bullet"/>
      <w:lvlText w:val="•"/>
      <w:lvlJc w:val="left"/>
      <w:pPr>
        <w:ind w:left="4683" w:hanging="296"/>
      </w:pPr>
      <w:rPr>
        <w:rFonts w:hint="default"/>
        <w:lang w:val="ru-RU" w:eastAsia="en-US" w:bidi="ar-SA"/>
      </w:rPr>
    </w:lvl>
    <w:lvl w:ilvl="5" w:tplc="D1E61F66">
      <w:numFmt w:val="bullet"/>
      <w:lvlText w:val="•"/>
      <w:lvlJc w:val="left"/>
      <w:pPr>
        <w:ind w:left="5754" w:hanging="296"/>
      </w:pPr>
      <w:rPr>
        <w:rFonts w:hint="default"/>
        <w:lang w:val="ru-RU" w:eastAsia="en-US" w:bidi="ar-SA"/>
      </w:rPr>
    </w:lvl>
    <w:lvl w:ilvl="6" w:tplc="D1BCB8F4">
      <w:numFmt w:val="bullet"/>
      <w:lvlText w:val="•"/>
      <w:lvlJc w:val="left"/>
      <w:pPr>
        <w:ind w:left="6824" w:hanging="296"/>
      </w:pPr>
      <w:rPr>
        <w:rFonts w:hint="default"/>
        <w:lang w:val="ru-RU" w:eastAsia="en-US" w:bidi="ar-SA"/>
      </w:rPr>
    </w:lvl>
    <w:lvl w:ilvl="7" w:tplc="D6A2BC0C">
      <w:numFmt w:val="bullet"/>
      <w:lvlText w:val="•"/>
      <w:lvlJc w:val="left"/>
      <w:pPr>
        <w:ind w:left="7895" w:hanging="296"/>
      </w:pPr>
      <w:rPr>
        <w:rFonts w:hint="default"/>
        <w:lang w:val="ru-RU" w:eastAsia="en-US" w:bidi="ar-SA"/>
      </w:rPr>
    </w:lvl>
    <w:lvl w:ilvl="8" w:tplc="8CDAFF7E">
      <w:numFmt w:val="bullet"/>
      <w:lvlText w:val="•"/>
      <w:lvlJc w:val="left"/>
      <w:pPr>
        <w:ind w:left="8966" w:hanging="296"/>
      </w:pPr>
      <w:rPr>
        <w:rFonts w:hint="default"/>
        <w:lang w:val="ru-RU" w:eastAsia="en-US" w:bidi="ar-SA"/>
      </w:rPr>
    </w:lvl>
  </w:abstractNum>
  <w:abstractNum w:abstractNumId="19">
    <w:nsid w:val="128940D8"/>
    <w:multiLevelType w:val="hybridMultilevel"/>
    <w:tmpl w:val="D806FED8"/>
    <w:lvl w:ilvl="0" w:tplc="30E4EB68">
      <w:numFmt w:val="bullet"/>
      <w:lvlText w:val="-"/>
      <w:lvlJc w:val="left"/>
      <w:pPr>
        <w:ind w:left="111" w:hanging="232"/>
      </w:pPr>
      <w:rPr>
        <w:rFonts w:ascii="Times New Roman" w:eastAsia="Times New Roman" w:hAnsi="Times New Roman" w:cs="Times New Roman" w:hint="default"/>
        <w:w w:val="99"/>
        <w:sz w:val="24"/>
        <w:szCs w:val="24"/>
        <w:lang w:val="ru-RU" w:eastAsia="en-US" w:bidi="ar-SA"/>
      </w:rPr>
    </w:lvl>
    <w:lvl w:ilvl="1" w:tplc="8A6852D4">
      <w:numFmt w:val="bullet"/>
      <w:lvlText w:val="•"/>
      <w:lvlJc w:val="left"/>
      <w:pPr>
        <w:ind w:left="1055" w:hanging="232"/>
      </w:pPr>
      <w:rPr>
        <w:rFonts w:hint="default"/>
        <w:lang w:val="ru-RU" w:eastAsia="en-US" w:bidi="ar-SA"/>
      </w:rPr>
    </w:lvl>
    <w:lvl w:ilvl="2" w:tplc="E9586814">
      <w:numFmt w:val="bullet"/>
      <w:lvlText w:val="•"/>
      <w:lvlJc w:val="left"/>
      <w:pPr>
        <w:ind w:left="1991" w:hanging="232"/>
      </w:pPr>
      <w:rPr>
        <w:rFonts w:hint="default"/>
        <w:lang w:val="ru-RU" w:eastAsia="en-US" w:bidi="ar-SA"/>
      </w:rPr>
    </w:lvl>
    <w:lvl w:ilvl="3" w:tplc="33781298">
      <w:numFmt w:val="bullet"/>
      <w:lvlText w:val="•"/>
      <w:lvlJc w:val="left"/>
      <w:pPr>
        <w:ind w:left="2927" w:hanging="232"/>
      </w:pPr>
      <w:rPr>
        <w:rFonts w:hint="default"/>
        <w:lang w:val="ru-RU" w:eastAsia="en-US" w:bidi="ar-SA"/>
      </w:rPr>
    </w:lvl>
    <w:lvl w:ilvl="4" w:tplc="A018340C">
      <w:numFmt w:val="bullet"/>
      <w:lvlText w:val="•"/>
      <w:lvlJc w:val="left"/>
      <w:pPr>
        <w:ind w:left="3862" w:hanging="232"/>
      </w:pPr>
      <w:rPr>
        <w:rFonts w:hint="default"/>
        <w:lang w:val="ru-RU" w:eastAsia="en-US" w:bidi="ar-SA"/>
      </w:rPr>
    </w:lvl>
    <w:lvl w:ilvl="5" w:tplc="2D601FDC">
      <w:numFmt w:val="bullet"/>
      <w:lvlText w:val="•"/>
      <w:lvlJc w:val="left"/>
      <w:pPr>
        <w:ind w:left="4798" w:hanging="232"/>
      </w:pPr>
      <w:rPr>
        <w:rFonts w:hint="default"/>
        <w:lang w:val="ru-RU" w:eastAsia="en-US" w:bidi="ar-SA"/>
      </w:rPr>
    </w:lvl>
    <w:lvl w:ilvl="6" w:tplc="952A0E18">
      <w:numFmt w:val="bullet"/>
      <w:lvlText w:val="•"/>
      <w:lvlJc w:val="left"/>
      <w:pPr>
        <w:ind w:left="5734" w:hanging="232"/>
      </w:pPr>
      <w:rPr>
        <w:rFonts w:hint="default"/>
        <w:lang w:val="ru-RU" w:eastAsia="en-US" w:bidi="ar-SA"/>
      </w:rPr>
    </w:lvl>
    <w:lvl w:ilvl="7" w:tplc="F6D63450">
      <w:numFmt w:val="bullet"/>
      <w:lvlText w:val="•"/>
      <w:lvlJc w:val="left"/>
      <w:pPr>
        <w:ind w:left="6669" w:hanging="232"/>
      </w:pPr>
      <w:rPr>
        <w:rFonts w:hint="default"/>
        <w:lang w:val="ru-RU" w:eastAsia="en-US" w:bidi="ar-SA"/>
      </w:rPr>
    </w:lvl>
    <w:lvl w:ilvl="8" w:tplc="3E8005A2">
      <w:numFmt w:val="bullet"/>
      <w:lvlText w:val="•"/>
      <w:lvlJc w:val="left"/>
      <w:pPr>
        <w:ind w:left="7605" w:hanging="232"/>
      </w:pPr>
      <w:rPr>
        <w:rFonts w:hint="default"/>
        <w:lang w:val="ru-RU" w:eastAsia="en-US" w:bidi="ar-SA"/>
      </w:rPr>
    </w:lvl>
  </w:abstractNum>
  <w:abstractNum w:abstractNumId="20">
    <w:nsid w:val="164921E7"/>
    <w:multiLevelType w:val="hybridMultilevel"/>
    <w:tmpl w:val="AB080244"/>
    <w:lvl w:ilvl="0" w:tplc="4532173C">
      <w:start w:val="3"/>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BB9869B4">
      <w:numFmt w:val="bullet"/>
      <w:lvlText w:val="•"/>
      <w:lvlJc w:val="left"/>
      <w:pPr>
        <w:ind w:left="613" w:hanging="240"/>
      </w:pPr>
      <w:rPr>
        <w:rFonts w:hint="default"/>
        <w:lang w:val="ru-RU" w:eastAsia="en-US" w:bidi="ar-SA"/>
      </w:rPr>
    </w:lvl>
    <w:lvl w:ilvl="2" w:tplc="9C423456">
      <w:numFmt w:val="bullet"/>
      <w:lvlText w:val="•"/>
      <w:lvlJc w:val="left"/>
      <w:pPr>
        <w:ind w:left="886" w:hanging="240"/>
      </w:pPr>
      <w:rPr>
        <w:rFonts w:hint="default"/>
        <w:lang w:val="ru-RU" w:eastAsia="en-US" w:bidi="ar-SA"/>
      </w:rPr>
    </w:lvl>
    <w:lvl w:ilvl="3" w:tplc="1B3AF6E4">
      <w:numFmt w:val="bullet"/>
      <w:lvlText w:val="•"/>
      <w:lvlJc w:val="left"/>
      <w:pPr>
        <w:ind w:left="1159" w:hanging="240"/>
      </w:pPr>
      <w:rPr>
        <w:rFonts w:hint="default"/>
        <w:lang w:val="ru-RU" w:eastAsia="en-US" w:bidi="ar-SA"/>
      </w:rPr>
    </w:lvl>
    <w:lvl w:ilvl="4" w:tplc="1CE4D806">
      <w:numFmt w:val="bullet"/>
      <w:lvlText w:val="•"/>
      <w:lvlJc w:val="left"/>
      <w:pPr>
        <w:ind w:left="1432" w:hanging="240"/>
      </w:pPr>
      <w:rPr>
        <w:rFonts w:hint="default"/>
        <w:lang w:val="ru-RU" w:eastAsia="en-US" w:bidi="ar-SA"/>
      </w:rPr>
    </w:lvl>
    <w:lvl w:ilvl="5" w:tplc="EAD22EE6">
      <w:numFmt w:val="bullet"/>
      <w:lvlText w:val="•"/>
      <w:lvlJc w:val="left"/>
      <w:pPr>
        <w:ind w:left="1705" w:hanging="240"/>
      </w:pPr>
      <w:rPr>
        <w:rFonts w:hint="default"/>
        <w:lang w:val="ru-RU" w:eastAsia="en-US" w:bidi="ar-SA"/>
      </w:rPr>
    </w:lvl>
    <w:lvl w:ilvl="6" w:tplc="A066FB8E">
      <w:numFmt w:val="bullet"/>
      <w:lvlText w:val="•"/>
      <w:lvlJc w:val="left"/>
      <w:pPr>
        <w:ind w:left="1978" w:hanging="240"/>
      </w:pPr>
      <w:rPr>
        <w:rFonts w:hint="default"/>
        <w:lang w:val="ru-RU" w:eastAsia="en-US" w:bidi="ar-SA"/>
      </w:rPr>
    </w:lvl>
    <w:lvl w:ilvl="7" w:tplc="19AC59AA">
      <w:numFmt w:val="bullet"/>
      <w:lvlText w:val="•"/>
      <w:lvlJc w:val="left"/>
      <w:pPr>
        <w:ind w:left="2251" w:hanging="240"/>
      </w:pPr>
      <w:rPr>
        <w:rFonts w:hint="default"/>
        <w:lang w:val="ru-RU" w:eastAsia="en-US" w:bidi="ar-SA"/>
      </w:rPr>
    </w:lvl>
    <w:lvl w:ilvl="8" w:tplc="336E4EBA">
      <w:numFmt w:val="bullet"/>
      <w:lvlText w:val="•"/>
      <w:lvlJc w:val="left"/>
      <w:pPr>
        <w:ind w:left="2524" w:hanging="240"/>
      </w:pPr>
      <w:rPr>
        <w:rFonts w:hint="default"/>
        <w:lang w:val="ru-RU" w:eastAsia="en-US" w:bidi="ar-SA"/>
      </w:rPr>
    </w:lvl>
  </w:abstractNum>
  <w:abstractNum w:abstractNumId="21">
    <w:nsid w:val="172A6986"/>
    <w:multiLevelType w:val="hybridMultilevel"/>
    <w:tmpl w:val="26FE478E"/>
    <w:lvl w:ilvl="0" w:tplc="85940168">
      <w:start w:val="1"/>
      <w:numFmt w:val="decimal"/>
      <w:lvlText w:val="%1."/>
      <w:lvlJc w:val="left"/>
      <w:pPr>
        <w:ind w:left="392" w:hanging="181"/>
        <w:jc w:val="left"/>
      </w:pPr>
      <w:rPr>
        <w:rFonts w:ascii="Times New Roman" w:eastAsia="Times New Roman" w:hAnsi="Times New Roman" w:cs="Times New Roman" w:hint="default"/>
        <w:w w:val="100"/>
        <w:sz w:val="22"/>
        <w:szCs w:val="22"/>
        <w:lang w:val="ru-RU" w:eastAsia="en-US" w:bidi="ar-SA"/>
      </w:rPr>
    </w:lvl>
    <w:lvl w:ilvl="1" w:tplc="6ABE8212">
      <w:numFmt w:val="bullet"/>
      <w:lvlText w:val="•"/>
      <w:lvlJc w:val="left"/>
      <w:pPr>
        <w:ind w:left="1470" w:hanging="181"/>
      </w:pPr>
      <w:rPr>
        <w:rFonts w:hint="default"/>
        <w:lang w:val="ru-RU" w:eastAsia="en-US" w:bidi="ar-SA"/>
      </w:rPr>
    </w:lvl>
    <w:lvl w:ilvl="2" w:tplc="5E344FAE">
      <w:numFmt w:val="bullet"/>
      <w:lvlText w:val="•"/>
      <w:lvlJc w:val="left"/>
      <w:pPr>
        <w:ind w:left="2541" w:hanging="181"/>
      </w:pPr>
      <w:rPr>
        <w:rFonts w:hint="default"/>
        <w:lang w:val="ru-RU" w:eastAsia="en-US" w:bidi="ar-SA"/>
      </w:rPr>
    </w:lvl>
    <w:lvl w:ilvl="3" w:tplc="411E7E9A">
      <w:numFmt w:val="bullet"/>
      <w:lvlText w:val="•"/>
      <w:lvlJc w:val="left"/>
      <w:pPr>
        <w:ind w:left="3612" w:hanging="181"/>
      </w:pPr>
      <w:rPr>
        <w:rFonts w:hint="default"/>
        <w:lang w:val="ru-RU" w:eastAsia="en-US" w:bidi="ar-SA"/>
      </w:rPr>
    </w:lvl>
    <w:lvl w:ilvl="4" w:tplc="549C49D0">
      <w:numFmt w:val="bullet"/>
      <w:lvlText w:val="•"/>
      <w:lvlJc w:val="left"/>
      <w:pPr>
        <w:ind w:left="4683" w:hanging="181"/>
      </w:pPr>
      <w:rPr>
        <w:rFonts w:hint="default"/>
        <w:lang w:val="ru-RU" w:eastAsia="en-US" w:bidi="ar-SA"/>
      </w:rPr>
    </w:lvl>
    <w:lvl w:ilvl="5" w:tplc="3AA64F34">
      <w:numFmt w:val="bullet"/>
      <w:lvlText w:val="•"/>
      <w:lvlJc w:val="left"/>
      <w:pPr>
        <w:ind w:left="5754" w:hanging="181"/>
      </w:pPr>
      <w:rPr>
        <w:rFonts w:hint="default"/>
        <w:lang w:val="ru-RU" w:eastAsia="en-US" w:bidi="ar-SA"/>
      </w:rPr>
    </w:lvl>
    <w:lvl w:ilvl="6" w:tplc="FA36920E">
      <w:numFmt w:val="bullet"/>
      <w:lvlText w:val="•"/>
      <w:lvlJc w:val="left"/>
      <w:pPr>
        <w:ind w:left="6824" w:hanging="181"/>
      </w:pPr>
      <w:rPr>
        <w:rFonts w:hint="default"/>
        <w:lang w:val="ru-RU" w:eastAsia="en-US" w:bidi="ar-SA"/>
      </w:rPr>
    </w:lvl>
    <w:lvl w:ilvl="7" w:tplc="B2EEE300">
      <w:numFmt w:val="bullet"/>
      <w:lvlText w:val="•"/>
      <w:lvlJc w:val="left"/>
      <w:pPr>
        <w:ind w:left="7895" w:hanging="181"/>
      </w:pPr>
      <w:rPr>
        <w:rFonts w:hint="default"/>
        <w:lang w:val="ru-RU" w:eastAsia="en-US" w:bidi="ar-SA"/>
      </w:rPr>
    </w:lvl>
    <w:lvl w:ilvl="8" w:tplc="02A820AE">
      <w:numFmt w:val="bullet"/>
      <w:lvlText w:val="•"/>
      <w:lvlJc w:val="left"/>
      <w:pPr>
        <w:ind w:left="8966" w:hanging="181"/>
      </w:pPr>
      <w:rPr>
        <w:rFonts w:hint="default"/>
        <w:lang w:val="ru-RU" w:eastAsia="en-US" w:bidi="ar-SA"/>
      </w:rPr>
    </w:lvl>
  </w:abstractNum>
  <w:abstractNum w:abstractNumId="22">
    <w:nsid w:val="174F6F34"/>
    <w:multiLevelType w:val="hybridMultilevel"/>
    <w:tmpl w:val="FA4A89AA"/>
    <w:lvl w:ilvl="0" w:tplc="A1BE7034">
      <w:start w:val="1"/>
      <w:numFmt w:val="decimal"/>
      <w:lvlText w:val="%1."/>
      <w:lvlJc w:val="left"/>
      <w:pPr>
        <w:ind w:left="672" w:hanging="252"/>
        <w:jc w:val="left"/>
      </w:pPr>
      <w:rPr>
        <w:rFonts w:ascii="Times New Roman" w:eastAsia="Times New Roman" w:hAnsi="Times New Roman" w:cs="Times New Roman" w:hint="default"/>
        <w:w w:val="100"/>
        <w:sz w:val="24"/>
        <w:szCs w:val="24"/>
        <w:lang w:val="ru-RU" w:eastAsia="en-US" w:bidi="ar-SA"/>
      </w:rPr>
    </w:lvl>
    <w:lvl w:ilvl="1" w:tplc="D6726EF0">
      <w:numFmt w:val="bullet"/>
      <w:lvlText w:val="•"/>
      <w:lvlJc w:val="left"/>
      <w:pPr>
        <w:ind w:left="3660" w:hanging="252"/>
      </w:pPr>
      <w:rPr>
        <w:rFonts w:hint="default"/>
        <w:lang w:val="ru-RU" w:eastAsia="en-US" w:bidi="ar-SA"/>
      </w:rPr>
    </w:lvl>
    <w:lvl w:ilvl="2" w:tplc="6914977C">
      <w:numFmt w:val="bullet"/>
      <w:lvlText w:val="•"/>
      <w:lvlJc w:val="left"/>
      <w:pPr>
        <w:ind w:left="4487" w:hanging="252"/>
      </w:pPr>
      <w:rPr>
        <w:rFonts w:hint="default"/>
        <w:lang w:val="ru-RU" w:eastAsia="en-US" w:bidi="ar-SA"/>
      </w:rPr>
    </w:lvl>
    <w:lvl w:ilvl="3" w:tplc="D9AE8732">
      <w:numFmt w:val="bullet"/>
      <w:lvlText w:val="•"/>
      <w:lvlJc w:val="left"/>
      <w:pPr>
        <w:ind w:left="5315" w:hanging="252"/>
      </w:pPr>
      <w:rPr>
        <w:rFonts w:hint="default"/>
        <w:lang w:val="ru-RU" w:eastAsia="en-US" w:bidi="ar-SA"/>
      </w:rPr>
    </w:lvl>
    <w:lvl w:ilvl="4" w:tplc="12C2EF26">
      <w:numFmt w:val="bullet"/>
      <w:lvlText w:val="•"/>
      <w:lvlJc w:val="left"/>
      <w:pPr>
        <w:ind w:left="6142" w:hanging="252"/>
      </w:pPr>
      <w:rPr>
        <w:rFonts w:hint="default"/>
        <w:lang w:val="ru-RU" w:eastAsia="en-US" w:bidi="ar-SA"/>
      </w:rPr>
    </w:lvl>
    <w:lvl w:ilvl="5" w:tplc="2E9A46A6">
      <w:numFmt w:val="bullet"/>
      <w:lvlText w:val="•"/>
      <w:lvlJc w:val="left"/>
      <w:pPr>
        <w:ind w:left="6970" w:hanging="252"/>
      </w:pPr>
      <w:rPr>
        <w:rFonts w:hint="default"/>
        <w:lang w:val="ru-RU" w:eastAsia="en-US" w:bidi="ar-SA"/>
      </w:rPr>
    </w:lvl>
    <w:lvl w:ilvl="6" w:tplc="BEBA66F2">
      <w:numFmt w:val="bullet"/>
      <w:lvlText w:val="•"/>
      <w:lvlJc w:val="left"/>
      <w:pPr>
        <w:ind w:left="7797" w:hanging="252"/>
      </w:pPr>
      <w:rPr>
        <w:rFonts w:hint="default"/>
        <w:lang w:val="ru-RU" w:eastAsia="en-US" w:bidi="ar-SA"/>
      </w:rPr>
    </w:lvl>
    <w:lvl w:ilvl="7" w:tplc="AD90F436">
      <w:numFmt w:val="bullet"/>
      <w:lvlText w:val="•"/>
      <w:lvlJc w:val="left"/>
      <w:pPr>
        <w:ind w:left="8625" w:hanging="252"/>
      </w:pPr>
      <w:rPr>
        <w:rFonts w:hint="default"/>
        <w:lang w:val="ru-RU" w:eastAsia="en-US" w:bidi="ar-SA"/>
      </w:rPr>
    </w:lvl>
    <w:lvl w:ilvl="8" w:tplc="679C38CC">
      <w:numFmt w:val="bullet"/>
      <w:lvlText w:val="•"/>
      <w:lvlJc w:val="left"/>
      <w:pPr>
        <w:ind w:left="9452" w:hanging="252"/>
      </w:pPr>
      <w:rPr>
        <w:rFonts w:hint="default"/>
        <w:lang w:val="ru-RU" w:eastAsia="en-US" w:bidi="ar-SA"/>
      </w:rPr>
    </w:lvl>
  </w:abstractNum>
  <w:abstractNum w:abstractNumId="23">
    <w:nsid w:val="17820BDB"/>
    <w:multiLevelType w:val="hybridMultilevel"/>
    <w:tmpl w:val="2474D3CE"/>
    <w:lvl w:ilvl="0" w:tplc="1994A916">
      <w:start w:val="1"/>
      <w:numFmt w:val="decimal"/>
      <w:lvlText w:val="%1."/>
      <w:lvlJc w:val="left"/>
      <w:pPr>
        <w:ind w:left="392" w:hanging="264"/>
        <w:jc w:val="left"/>
      </w:pPr>
      <w:rPr>
        <w:rFonts w:ascii="Times New Roman" w:eastAsia="Times New Roman" w:hAnsi="Times New Roman" w:cs="Times New Roman" w:hint="default"/>
        <w:w w:val="100"/>
        <w:sz w:val="24"/>
        <w:szCs w:val="24"/>
        <w:lang w:val="ru-RU" w:eastAsia="en-US" w:bidi="ar-SA"/>
      </w:rPr>
    </w:lvl>
    <w:lvl w:ilvl="1" w:tplc="1BB68B5A">
      <w:numFmt w:val="bullet"/>
      <w:lvlText w:val="•"/>
      <w:lvlJc w:val="left"/>
      <w:pPr>
        <w:ind w:left="1470" w:hanging="264"/>
      </w:pPr>
      <w:rPr>
        <w:rFonts w:hint="default"/>
        <w:lang w:val="ru-RU" w:eastAsia="en-US" w:bidi="ar-SA"/>
      </w:rPr>
    </w:lvl>
    <w:lvl w:ilvl="2" w:tplc="A24E2ACA">
      <w:numFmt w:val="bullet"/>
      <w:lvlText w:val="•"/>
      <w:lvlJc w:val="left"/>
      <w:pPr>
        <w:ind w:left="2541" w:hanging="264"/>
      </w:pPr>
      <w:rPr>
        <w:rFonts w:hint="default"/>
        <w:lang w:val="ru-RU" w:eastAsia="en-US" w:bidi="ar-SA"/>
      </w:rPr>
    </w:lvl>
    <w:lvl w:ilvl="3" w:tplc="F9D858A4">
      <w:numFmt w:val="bullet"/>
      <w:lvlText w:val="•"/>
      <w:lvlJc w:val="left"/>
      <w:pPr>
        <w:ind w:left="3612" w:hanging="264"/>
      </w:pPr>
      <w:rPr>
        <w:rFonts w:hint="default"/>
        <w:lang w:val="ru-RU" w:eastAsia="en-US" w:bidi="ar-SA"/>
      </w:rPr>
    </w:lvl>
    <w:lvl w:ilvl="4" w:tplc="1B62CB74">
      <w:numFmt w:val="bullet"/>
      <w:lvlText w:val="•"/>
      <w:lvlJc w:val="left"/>
      <w:pPr>
        <w:ind w:left="4683" w:hanging="264"/>
      </w:pPr>
      <w:rPr>
        <w:rFonts w:hint="default"/>
        <w:lang w:val="ru-RU" w:eastAsia="en-US" w:bidi="ar-SA"/>
      </w:rPr>
    </w:lvl>
    <w:lvl w:ilvl="5" w:tplc="B50C126C">
      <w:numFmt w:val="bullet"/>
      <w:lvlText w:val="•"/>
      <w:lvlJc w:val="left"/>
      <w:pPr>
        <w:ind w:left="5754" w:hanging="264"/>
      </w:pPr>
      <w:rPr>
        <w:rFonts w:hint="default"/>
        <w:lang w:val="ru-RU" w:eastAsia="en-US" w:bidi="ar-SA"/>
      </w:rPr>
    </w:lvl>
    <w:lvl w:ilvl="6" w:tplc="1A5C8F14">
      <w:numFmt w:val="bullet"/>
      <w:lvlText w:val="•"/>
      <w:lvlJc w:val="left"/>
      <w:pPr>
        <w:ind w:left="6824" w:hanging="264"/>
      </w:pPr>
      <w:rPr>
        <w:rFonts w:hint="default"/>
        <w:lang w:val="ru-RU" w:eastAsia="en-US" w:bidi="ar-SA"/>
      </w:rPr>
    </w:lvl>
    <w:lvl w:ilvl="7" w:tplc="9322FA2A">
      <w:numFmt w:val="bullet"/>
      <w:lvlText w:val="•"/>
      <w:lvlJc w:val="left"/>
      <w:pPr>
        <w:ind w:left="7895" w:hanging="264"/>
      </w:pPr>
      <w:rPr>
        <w:rFonts w:hint="default"/>
        <w:lang w:val="ru-RU" w:eastAsia="en-US" w:bidi="ar-SA"/>
      </w:rPr>
    </w:lvl>
    <w:lvl w:ilvl="8" w:tplc="E2707046">
      <w:numFmt w:val="bullet"/>
      <w:lvlText w:val="•"/>
      <w:lvlJc w:val="left"/>
      <w:pPr>
        <w:ind w:left="8966" w:hanging="264"/>
      </w:pPr>
      <w:rPr>
        <w:rFonts w:hint="default"/>
        <w:lang w:val="ru-RU" w:eastAsia="en-US" w:bidi="ar-SA"/>
      </w:rPr>
    </w:lvl>
  </w:abstractNum>
  <w:abstractNum w:abstractNumId="24">
    <w:nsid w:val="17D2019E"/>
    <w:multiLevelType w:val="hybridMultilevel"/>
    <w:tmpl w:val="66880B7C"/>
    <w:lvl w:ilvl="0" w:tplc="01A4693C">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8D5221C2">
      <w:numFmt w:val="bullet"/>
      <w:lvlText w:val="•"/>
      <w:lvlJc w:val="left"/>
      <w:pPr>
        <w:ind w:left="631" w:hanging="240"/>
      </w:pPr>
      <w:rPr>
        <w:rFonts w:hint="default"/>
        <w:lang w:val="ru-RU" w:eastAsia="en-US" w:bidi="ar-SA"/>
      </w:rPr>
    </w:lvl>
    <w:lvl w:ilvl="2" w:tplc="66C4F63C">
      <w:numFmt w:val="bullet"/>
      <w:lvlText w:val="•"/>
      <w:lvlJc w:val="left"/>
      <w:pPr>
        <w:ind w:left="922" w:hanging="240"/>
      </w:pPr>
      <w:rPr>
        <w:rFonts w:hint="default"/>
        <w:lang w:val="ru-RU" w:eastAsia="en-US" w:bidi="ar-SA"/>
      </w:rPr>
    </w:lvl>
    <w:lvl w:ilvl="3" w:tplc="0C323098">
      <w:numFmt w:val="bullet"/>
      <w:lvlText w:val="•"/>
      <w:lvlJc w:val="left"/>
      <w:pPr>
        <w:ind w:left="1213" w:hanging="240"/>
      </w:pPr>
      <w:rPr>
        <w:rFonts w:hint="default"/>
        <w:lang w:val="ru-RU" w:eastAsia="en-US" w:bidi="ar-SA"/>
      </w:rPr>
    </w:lvl>
    <w:lvl w:ilvl="4" w:tplc="A9268DFC">
      <w:numFmt w:val="bullet"/>
      <w:lvlText w:val="•"/>
      <w:lvlJc w:val="left"/>
      <w:pPr>
        <w:ind w:left="1504" w:hanging="240"/>
      </w:pPr>
      <w:rPr>
        <w:rFonts w:hint="default"/>
        <w:lang w:val="ru-RU" w:eastAsia="en-US" w:bidi="ar-SA"/>
      </w:rPr>
    </w:lvl>
    <w:lvl w:ilvl="5" w:tplc="73FC1532">
      <w:numFmt w:val="bullet"/>
      <w:lvlText w:val="•"/>
      <w:lvlJc w:val="left"/>
      <w:pPr>
        <w:ind w:left="1795" w:hanging="240"/>
      </w:pPr>
      <w:rPr>
        <w:rFonts w:hint="default"/>
        <w:lang w:val="ru-RU" w:eastAsia="en-US" w:bidi="ar-SA"/>
      </w:rPr>
    </w:lvl>
    <w:lvl w:ilvl="6" w:tplc="6F207FAA">
      <w:numFmt w:val="bullet"/>
      <w:lvlText w:val="•"/>
      <w:lvlJc w:val="left"/>
      <w:pPr>
        <w:ind w:left="2086" w:hanging="240"/>
      </w:pPr>
      <w:rPr>
        <w:rFonts w:hint="default"/>
        <w:lang w:val="ru-RU" w:eastAsia="en-US" w:bidi="ar-SA"/>
      </w:rPr>
    </w:lvl>
    <w:lvl w:ilvl="7" w:tplc="4432B470">
      <w:numFmt w:val="bullet"/>
      <w:lvlText w:val="•"/>
      <w:lvlJc w:val="left"/>
      <w:pPr>
        <w:ind w:left="2377" w:hanging="240"/>
      </w:pPr>
      <w:rPr>
        <w:rFonts w:hint="default"/>
        <w:lang w:val="ru-RU" w:eastAsia="en-US" w:bidi="ar-SA"/>
      </w:rPr>
    </w:lvl>
    <w:lvl w:ilvl="8" w:tplc="D6A4EB96">
      <w:numFmt w:val="bullet"/>
      <w:lvlText w:val="•"/>
      <w:lvlJc w:val="left"/>
      <w:pPr>
        <w:ind w:left="2668" w:hanging="240"/>
      </w:pPr>
      <w:rPr>
        <w:rFonts w:hint="default"/>
        <w:lang w:val="ru-RU" w:eastAsia="en-US" w:bidi="ar-SA"/>
      </w:rPr>
    </w:lvl>
  </w:abstractNum>
  <w:abstractNum w:abstractNumId="25">
    <w:nsid w:val="17D213EA"/>
    <w:multiLevelType w:val="multilevel"/>
    <w:tmpl w:val="78C0C408"/>
    <w:lvl w:ilvl="0">
      <w:start w:val="2"/>
      <w:numFmt w:val="decimal"/>
      <w:lvlText w:val="%1"/>
      <w:lvlJc w:val="left"/>
      <w:pPr>
        <w:ind w:left="3341" w:hanging="780"/>
        <w:jc w:val="left"/>
      </w:pPr>
      <w:rPr>
        <w:rFonts w:hint="default"/>
        <w:lang w:val="ru-RU" w:eastAsia="en-US" w:bidi="ar-SA"/>
      </w:rPr>
    </w:lvl>
    <w:lvl w:ilvl="1">
      <w:start w:val="2"/>
      <w:numFmt w:val="decimal"/>
      <w:lvlText w:val="%1.%2"/>
      <w:lvlJc w:val="left"/>
      <w:pPr>
        <w:ind w:left="3341" w:hanging="780"/>
        <w:jc w:val="left"/>
      </w:pPr>
      <w:rPr>
        <w:rFonts w:hint="default"/>
        <w:lang w:val="ru-RU" w:eastAsia="en-US" w:bidi="ar-SA"/>
      </w:rPr>
    </w:lvl>
    <w:lvl w:ilvl="2">
      <w:start w:val="5"/>
      <w:numFmt w:val="decimal"/>
      <w:lvlText w:val="%1.%2.%3"/>
      <w:lvlJc w:val="left"/>
      <w:pPr>
        <w:ind w:left="3341" w:hanging="780"/>
        <w:jc w:val="left"/>
      </w:pPr>
      <w:rPr>
        <w:rFonts w:hint="default"/>
        <w:lang w:val="ru-RU" w:eastAsia="en-US" w:bidi="ar-SA"/>
      </w:rPr>
    </w:lvl>
    <w:lvl w:ilvl="3">
      <w:start w:val="1"/>
      <w:numFmt w:val="decimal"/>
      <w:lvlText w:val="%1.%2.%3.%4."/>
      <w:lvlJc w:val="left"/>
      <w:pPr>
        <w:ind w:left="3341" w:hanging="780"/>
        <w:jc w:val="left"/>
      </w:pPr>
      <w:rPr>
        <w:rFonts w:ascii="Times New Roman" w:eastAsia="Times New Roman" w:hAnsi="Times New Roman" w:cs="Times New Roman" w:hint="default"/>
        <w:b/>
        <w:bCs/>
        <w:w w:val="100"/>
        <w:sz w:val="24"/>
        <w:szCs w:val="24"/>
        <w:lang w:val="ru-RU" w:eastAsia="en-US" w:bidi="ar-SA"/>
      </w:rPr>
    </w:lvl>
    <w:lvl w:ilvl="4">
      <w:numFmt w:val="bullet"/>
      <w:lvlText w:val="•"/>
      <w:lvlJc w:val="left"/>
      <w:pPr>
        <w:ind w:left="6447" w:hanging="780"/>
      </w:pPr>
      <w:rPr>
        <w:rFonts w:hint="default"/>
        <w:lang w:val="ru-RU" w:eastAsia="en-US" w:bidi="ar-SA"/>
      </w:rPr>
    </w:lvl>
    <w:lvl w:ilvl="5">
      <w:numFmt w:val="bullet"/>
      <w:lvlText w:val="•"/>
      <w:lvlJc w:val="left"/>
      <w:pPr>
        <w:ind w:left="7224" w:hanging="780"/>
      </w:pPr>
      <w:rPr>
        <w:rFonts w:hint="default"/>
        <w:lang w:val="ru-RU" w:eastAsia="en-US" w:bidi="ar-SA"/>
      </w:rPr>
    </w:lvl>
    <w:lvl w:ilvl="6">
      <w:numFmt w:val="bullet"/>
      <w:lvlText w:val="•"/>
      <w:lvlJc w:val="left"/>
      <w:pPr>
        <w:ind w:left="8000" w:hanging="780"/>
      </w:pPr>
      <w:rPr>
        <w:rFonts w:hint="default"/>
        <w:lang w:val="ru-RU" w:eastAsia="en-US" w:bidi="ar-SA"/>
      </w:rPr>
    </w:lvl>
    <w:lvl w:ilvl="7">
      <w:numFmt w:val="bullet"/>
      <w:lvlText w:val="•"/>
      <w:lvlJc w:val="left"/>
      <w:pPr>
        <w:ind w:left="8777" w:hanging="780"/>
      </w:pPr>
      <w:rPr>
        <w:rFonts w:hint="default"/>
        <w:lang w:val="ru-RU" w:eastAsia="en-US" w:bidi="ar-SA"/>
      </w:rPr>
    </w:lvl>
    <w:lvl w:ilvl="8">
      <w:numFmt w:val="bullet"/>
      <w:lvlText w:val="•"/>
      <w:lvlJc w:val="left"/>
      <w:pPr>
        <w:ind w:left="9554" w:hanging="780"/>
      </w:pPr>
      <w:rPr>
        <w:rFonts w:hint="default"/>
        <w:lang w:val="ru-RU" w:eastAsia="en-US" w:bidi="ar-SA"/>
      </w:rPr>
    </w:lvl>
  </w:abstractNum>
  <w:abstractNum w:abstractNumId="26">
    <w:nsid w:val="18760D93"/>
    <w:multiLevelType w:val="hybridMultilevel"/>
    <w:tmpl w:val="FC225BC0"/>
    <w:lvl w:ilvl="0" w:tplc="6D68ABBC">
      <w:start w:val="1"/>
      <w:numFmt w:val="decimal"/>
      <w:lvlText w:val="%1."/>
      <w:lvlJc w:val="left"/>
      <w:pPr>
        <w:ind w:left="463" w:hanging="356"/>
        <w:jc w:val="left"/>
      </w:pPr>
      <w:rPr>
        <w:rFonts w:ascii="Times New Roman" w:eastAsia="Times New Roman" w:hAnsi="Times New Roman" w:cs="Times New Roman" w:hint="default"/>
        <w:w w:val="100"/>
        <w:sz w:val="24"/>
        <w:szCs w:val="24"/>
        <w:lang w:val="ru-RU" w:eastAsia="en-US" w:bidi="ar-SA"/>
      </w:rPr>
    </w:lvl>
    <w:lvl w:ilvl="1" w:tplc="C1B0FEFC">
      <w:numFmt w:val="bullet"/>
      <w:lvlText w:val="•"/>
      <w:lvlJc w:val="left"/>
      <w:pPr>
        <w:ind w:left="743" w:hanging="356"/>
      </w:pPr>
      <w:rPr>
        <w:rFonts w:hint="default"/>
        <w:lang w:val="ru-RU" w:eastAsia="en-US" w:bidi="ar-SA"/>
      </w:rPr>
    </w:lvl>
    <w:lvl w:ilvl="2" w:tplc="C136B182">
      <w:numFmt w:val="bullet"/>
      <w:lvlText w:val="•"/>
      <w:lvlJc w:val="left"/>
      <w:pPr>
        <w:ind w:left="1026" w:hanging="356"/>
      </w:pPr>
      <w:rPr>
        <w:rFonts w:hint="default"/>
        <w:lang w:val="ru-RU" w:eastAsia="en-US" w:bidi="ar-SA"/>
      </w:rPr>
    </w:lvl>
    <w:lvl w:ilvl="3" w:tplc="40A21376">
      <w:numFmt w:val="bullet"/>
      <w:lvlText w:val="•"/>
      <w:lvlJc w:val="left"/>
      <w:pPr>
        <w:ind w:left="1309" w:hanging="356"/>
      </w:pPr>
      <w:rPr>
        <w:rFonts w:hint="default"/>
        <w:lang w:val="ru-RU" w:eastAsia="en-US" w:bidi="ar-SA"/>
      </w:rPr>
    </w:lvl>
    <w:lvl w:ilvl="4" w:tplc="1A2ED268">
      <w:numFmt w:val="bullet"/>
      <w:lvlText w:val="•"/>
      <w:lvlJc w:val="left"/>
      <w:pPr>
        <w:ind w:left="1592" w:hanging="356"/>
      </w:pPr>
      <w:rPr>
        <w:rFonts w:hint="default"/>
        <w:lang w:val="ru-RU" w:eastAsia="en-US" w:bidi="ar-SA"/>
      </w:rPr>
    </w:lvl>
    <w:lvl w:ilvl="5" w:tplc="9AD69656">
      <w:numFmt w:val="bullet"/>
      <w:lvlText w:val="•"/>
      <w:lvlJc w:val="left"/>
      <w:pPr>
        <w:ind w:left="1875" w:hanging="356"/>
      </w:pPr>
      <w:rPr>
        <w:rFonts w:hint="default"/>
        <w:lang w:val="ru-RU" w:eastAsia="en-US" w:bidi="ar-SA"/>
      </w:rPr>
    </w:lvl>
    <w:lvl w:ilvl="6" w:tplc="DDD4B4C8">
      <w:numFmt w:val="bullet"/>
      <w:lvlText w:val="•"/>
      <w:lvlJc w:val="left"/>
      <w:pPr>
        <w:ind w:left="2158" w:hanging="356"/>
      </w:pPr>
      <w:rPr>
        <w:rFonts w:hint="default"/>
        <w:lang w:val="ru-RU" w:eastAsia="en-US" w:bidi="ar-SA"/>
      </w:rPr>
    </w:lvl>
    <w:lvl w:ilvl="7" w:tplc="F476DC56">
      <w:numFmt w:val="bullet"/>
      <w:lvlText w:val="•"/>
      <w:lvlJc w:val="left"/>
      <w:pPr>
        <w:ind w:left="2441" w:hanging="356"/>
      </w:pPr>
      <w:rPr>
        <w:rFonts w:hint="default"/>
        <w:lang w:val="ru-RU" w:eastAsia="en-US" w:bidi="ar-SA"/>
      </w:rPr>
    </w:lvl>
    <w:lvl w:ilvl="8" w:tplc="60A29D40">
      <w:numFmt w:val="bullet"/>
      <w:lvlText w:val="•"/>
      <w:lvlJc w:val="left"/>
      <w:pPr>
        <w:ind w:left="2724" w:hanging="356"/>
      </w:pPr>
      <w:rPr>
        <w:rFonts w:hint="default"/>
        <w:lang w:val="ru-RU" w:eastAsia="en-US" w:bidi="ar-SA"/>
      </w:rPr>
    </w:lvl>
  </w:abstractNum>
  <w:abstractNum w:abstractNumId="27">
    <w:nsid w:val="18AE0A1B"/>
    <w:multiLevelType w:val="hybridMultilevel"/>
    <w:tmpl w:val="9940D260"/>
    <w:lvl w:ilvl="0" w:tplc="5E5A3BCE">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B164E348">
      <w:numFmt w:val="bullet"/>
      <w:lvlText w:val="•"/>
      <w:lvlJc w:val="left"/>
      <w:pPr>
        <w:ind w:left="631" w:hanging="240"/>
      </w:pPr>
      <w:rPr>
        <w:rFonts w:hint="default"/>
        <w:lang w:val="ru-RU" w:eastAsia="en-US" w:bidi="ar-SA"/>
      </w:rPr>
    </w:lvl>
    <w:lvl w:ilvl="2" w:tplc="E2B842C8">
      <w:numFmt w:val="bullet"/>
      <w:lvlText w:val="•"/>
      <w:lvlJc w:val="left"/>
      <w:pPr>
        <w:ind w:left="923" w:hanging="240"/>
      </w:pPr>
      <w:rPr>
        <w:rFonts w:hint="default"/>
        <w:lang w:val="ru-RU" w:eastAsia="en-US" w:bidi="ar-SA"/>
      </w:rPr>
    </w:lvl>
    <w:lvl w:ilvl="3" w:tplc="76BA32EE">
      <w:numFmt w:val="bullet"/>
      <w:lvlText w:val="•"/>
      <w:lvlJc w:val="left"/>
      <w:pPr>
        <w:ind w:left="1214" w:hanging="240"/>
      </w:pPr>
      <w:rPr>
        <w:rFonts w:hint="default"/>
        <w:lang w:val="ru-RU" w:eastAsia="en-US" w:bidi="ar-SA"/>
      </w:rPr>
    </w:lvl>
    <w:lvl w:ilvl="4" w:tplc="57C8E5E2">
      <w:numFmt w:val="bullet"/>
      <w:lvlText w:val="•"/>
      <w:lvlJc w:val="left"/>
      <w:pPr>
        <w:ind w:left="1506" w:hanging="240"/>
      </w:pPr>
      <w:rPr>
        <w:rFonts w:hint="default"/>
        <w:lang w:val="ru-RU" w:eastAsia="en-US" w:bidi="ar-SA"/>
      </w:rPr>
    </w:lvl>
    <w:lvl w:ilvl="5" w:tplc="A482B938">
      <w:numFmt w:val="bullet"/>
      <w:lvlText w:val="•"/>
      <w:lvlJc w:val="left"/>
      <w:pPr>
        <w:ind w:left="1797" w:hanging="240"/>
      </w:pPr>
      <w:rPr>
        <w:rFonts w:hint="default"/>
        <w:lang w:val="ru-RU" w:eastAsia="en-US" w:bidi="ar-SA"/>
      </w:rPr>
    </w:lvl>
    <w:lvl w:ilvl="6" w:tplc="362E100E">
      <w:numFmt w:val="bullet"/>
      <w:lvlText w:val="•"/>
      <w:lvlJc w:val="left"/>
      <w:pPr>
        <w:ind w:left="2089" w:hanging="240"/>
      </w:pPr>
      <w:rPr>
        <w:rFonts w:hint="default"/>
        <w:lang w:val="ru-RU" w:eastAsia="en-US" w:bidi="ar-SA"/>
      </w:rPr>
    </w:lvl>
    <w:lvl w:ilvl="7" w:tplc="53E04D70">
      <w:numFmt w:val="bullet"/>
      <w:lvlText w:val="•"/>
      <w:lvlJc w:val="left"/>
      <w:pPr>
        <w:ind w:left="2380" w:hanging="240"/>
      </w:pPr>
      <w:rPr>
        <w:rFonts w:hint="default"/>
        <w:lang w:val="ru-RU" w:eastAsia="en-US" w:bidi="ar-SA"/>
      </w:rPr>
    </w:lvl>
    <w:lvl w:ilvl="8" w:tplc="43ACAE50">
      <w:numFmt w:val="bullet"/>
      <w:lvlText w:val="•"/>
      <w:lvlJc w:val="left"/>
      <w:pPr>
        <w:ind w:left="2672" w:hanging="240"/>
      </w:pPr>
      <w:rPr>
        <w:rFonts w:hint="default"/>
        <w:lang w:val="ru-RU" w:eastAsia="en-US" w:bidi="ar-SA"/>
      </w:rPr>
    </w:lvl>
  </w:abstractNum>
  <w:abstractNum w:abstractNumId="28">
    <w:nsid w:val="19EB14A7"/>
    <w:multiLevelType w:val="hybridMultilevel"/>
    <w:tmpl w:val="19D0AA70"/>
    <w:lvl w:ilvl="0" w:tplc="34DE94E0">
      <w:numFmt w:val="bullet"/>
      <w:lvlText w:val="-"/>
      <w:lvlJc w:val="left"/>
      <w:pPr>
        <w:ind w:left="392" w:hanging="140"/>
      </w:pPr>
      <w:rPr>
        <w:rFonts w:ascii="Times New Roman" w:eastAsia="Times New Roman" w:hAnsi="Times New Roman" w:cs="Times New Roman" w:hint="default"/>
        <w:i/>
        <w:iCs/>
        <w:w w:val="99"/>
        <w:sz w:val="24"/>
        <w:szCs w:val="24"/>
        <w:lang w:val="ru-RU" w:eastAsia="en-US" w:bidi="ar-SA"/>
      </w:rPr>
    </w:lvl>
    <w:lvl w:ilvl="1" w:tplc="02E8F604">
      <w:numFmt w:val="bullet"/>
      <w:lvlText w:val="•"/>
      <w:lvlJc w:val="left"/>
      <w:pPr>
        <w:ind w:left="1470" w:hanging="140"/>
      </w:pPr>
      <w:rPr>
        <w:rFonts w:hint="default"/>
        <w:lang w:val="ru-RU" w:eastAsia="en-US" w:bidi="ar-SA"/>
      </w:rPr>
    </w:lvl>
    <w:lvl w:ilvl="2" w:tplc="A7FCFCA4">
      <w:numFmt w:val="bullet"/>
      <w:lvlText w:val="•"/>
      <w:lvlJc w:val="left"/>
      <w:pPr>
        <w:ind w:left="2541" w:hanging="140"/>
      </w:pPr>
      <w:rPr>
        <w:rFonts w:hint="default"/>
        <w:lang w:val="ru-RU" w:eastAsia="en-US" w:bidi="ar-SA"/>
      </w:rPr>
    </w:lvl>
    <w:lvl w:ilvl="3" w:tplc="AA7E18C2">
      <w:numFmt w:val="bullet"/>
      <w:lvlText w:val="•"/>
      <w:lvlJc w:val="left"/>
      <w:pPr>
        <w:ind w:left="3612" w:hanging="140"/>
      </w:pPr>
      <w:rPr>
        <w:rFonts w:hint="default"/>
        <w:lang w:val="ru-RU" w:eastAsia="en-US" w:bidi="ar-SA"/>
      </w:rPr>
    </w:lvl>
    <w:lvl w:ilvl="4" w:tplc="20A60B2E">
      <w:numFmt w:val="bullet"/>
      <w:lvlText w:val="•"/>
      <w:lvlJc w:val="left"/>
      <w:pPr>
        <w:ind w:left="4683" w:hanging="140"/>
      </w:pPr>
      <w:rPr>
        <w:rFonts w:hint="default"/>
        <w:lang w:val="ru-RU" w:eastAsia="en-US" w:bidi="ar-SA"/>
      </w:rPr>
    </w:lvl>
    <w:lvl w:ilvl="5" w:tplc="5C8E29D6">
      <w:numFmt w:val="bullet"/>
      <w:lvlText w:val="•"/>
      <w:lvlJc w:val="left"/>
      <w:pPr>
        <w:ind w:left="5754" w:hanging="140"/>
      </w:pPr>
      <w:rPr>
        <w:rFonts w:hint="default"/>
        <w:lang w:val="ru-RU" w:eastAsia="en-US" w:bidi="ar-SA"/>
      </w:rPr>
    </w:lvl>
    <w:lvl w:ilvl="6" w:tplc="82847482">
      <w:numFmt w:val="bullet"/>
      <w:lvlText w:val="•"/>
      <w:lvlJc w:val="left"/>
      <w:pPr>
        <w:ind w:left="6824" w:hanging="140"/>
      </w:pPr>
      <w:rPr>
        <w:rFonts w:hint="default"/>
        <w:lang w:val="ru-RU" w:eastAsia="en-US" w:bidi="ar-SA"/>
      </w:rPr>
    </w:lvl>
    <w:lvl w:ilvl="7" w:tplc="178EF52A">
      <w:numFmt w:val="bullet"/>
      <w:lvlText w:val="•"/>
      <w:lvlJc w:val="left"/>
      <w:pPr>
        <w:ind w:left="7895" w:hanging="140"/>
      </w:pPr>
      <w:rPr>
        <w:rFonts w:hint="default"/>
        <w:lang w:val="ru-RU" w:eastAsia="en-US" w:bidi="ar-SA"/>
      </w:rPr>
    </w:lvl>
    <w:lvl w:ilvl="8" w:tplc="E8C21B28">
      <w:numFmt w:val="bullet"/>
      <w:lvlText w:val="•"/>
      <w:lvlJc w:val="left"/>
      <w:pPr>
        <w:ind w:left="8966" w:hanging="140"/>
      </w:pPr>
      <w:rPr>
        <w:rFonts w:hint="default"/>
        <w:lang w:val="ru-RU" w:eastAsia="en-US" w:bidi="ar-SA"/>
      </w:rPr>
    </w:lvl>
  </w:abstractNum>
  <w:abstractNum w:abstractNumId="29">
    <w:nsid w:val="1AF154AB"/>
    <w:multiLevelType w:val="hybridMultilevel"/>
    <w:tmpl w:val="BE3CA7C0"/>
    <w:lvl w:ilvl="0" w:tplc="F976E2D8">
      <w:start w:val="1"/>
      <w:numFmt w:val="decimal"/>
      <w:lvlText w:val="%1."/>
      <w:lvlJc w:val="left"/>
      <w:pPr>
        <w:ind w:left="107" w:hanging="300"/>
        <w:jc w:val="left"/>
      </w:pPr>
      <w:rPr>
        <w:rFonts w:ascii="Times New Roman" w:eastAsia="Times New Roman" w:hAnsi="Times New Roman" w:cs="Times New Roman" w:hint="default"/>
        <w:w w:val="100"/>
        <w:sz w:val="24"/>
        <w:szCs w:val="24"/>
        <w:lang w:val="ru-RU" w:eastAsia="en-US" w:bidi="ar-SA"/>
      </w:rPr>
    </w:lvl>
    <w:lvl w:ilvl="1" w:tplc="339C787A">
      <w:numFmt w:val="bullet"/>
      <w:lvlText w:val="•"/>
      <w:lvlJc w:val="left"/>
      <w:pPr>
        <w:ind w:left="415" w:hanging="300"/>
      </w:pPr>
      <w:rPr>
        <w:rFonts w:hint="default"/>
        <w:lang w:val="ru-RU" w:eastAsia="en-US" w:bidi="ar-SA"/>
      </w:rPr>
    </w:lvl>
    <w:lvl w:ilvl="2" w:tplc="6AB05DF8">
      <w:numFmt w:val="bullet"/>
      <w:lvlText w:val="•"/>
      <w:lvlJc w:val="left"/>
      <w:pPr>
        <w:ind w:left="730" w:hanging="300"/>
      </w:pPr>
      <w:rPr>
        <w:rFonts w:hint="default"/>
        <w:lang w:val="ru-RU" w:eastAsia="en-US" w:bidi="ar-SA"/>
      </w:rPr>
    </w:lvl>
    <w:lvl w:ilvl="3" w:tplc="7BFCFE48">
      <w:numFmt w:val="bullet"/>
      <w:lvlText w:val="•"/>
      <w:lvlJc w:val="left"/>
      <w:pPr>
        <w:ind w:left="1045" w:hanging="300"/>
      </w:pPr>
      <w:rPr>
        <w:rFonts w:hint="default"/>
        <w:lang w:val="ru-RU" w:eastAsia="en-US" w:bidi="ar-SA"/>
      </w:rPr>
    </w:lvl>
    <w:lvl w:ilvl="4" w:tplc="C7D4BE0C">
      <w:numFmt w:val="bullet"/>
      <w:lvlText w:val="•"/>
      <w:lvlJc w:val="left"/>
      <w:pPr>
        <w:ind w:left="1360" w:hanging="300"/>
      </w:pPr>
      <w:rPr>
        <w:rFonts w:hint="default"/>
        <w:lang w:val="ru-RU" w:eastAsia="en-US" w:bidi="ar-SA"/>
      </w:rPr>
    </w:lvl>
    <w:lvl w:ilvl="5" w:tplc="7472A3A4">
      <w:numFmt w:val="bullet"/>
      <w:lvlText w:val="•"/>
      <w:lvlJc w:val="left"/>
      <w:pPr>
        <w:ind w:left="1675" w:hanging="300"/>
      </w:pPr>
      <w:rPr>
        <w:rFonts w:hint="default"/>
        <w:lang w:val="ru-RU" w:eastAsia="en-US" w:bidi="ar-SA"/>
      </w:rPr>
    </w:lvl>
    <w:lvl w:ilvl="6" w:tplc="7C08C182">
      <w:numFmt w:val="bullet"/>
      <w:lvlText w:val="•"/>
      <w:lvlJc w:val="left"/>
      <w:pPr>
        <w:ind w:left="1990" w:hanging="300"/>
      </w:pPr>
      <w:rPr>
        <w:rFonts w:hint="default"/>
        <w:lang w:val="ru-RU" w:eastAsia="en-US" w:bidi="ar-SA"/>
      </w:rPr>
    </w:lvl>
    <w:lvl w:ilvl="7" w:tplc="09EE2B64">
      <w:numFmt w:val="bullet"/>
      <w:lvlText w:val="•"/>
      <w:lvlJc w:val="left"/>
      <w:pPr>
        <w:ind w:left="2305" w:hanging="300"/>
      </w:pPr>
      <w:rPr>
        <w:rFonts w:hint="default"/>
        <w:lang w:val="ru-RU" w:eastAsia="en-US" w:bidi="ar-SA"/>
      </w:rPr>
    </w:lvl>
    <w:lvl w:ilvl="8" w:tplc="E3B89502">
      <w:numFmt w:val="bullet"/>
      <w:lvlText w:val="•"/>
      <w:lvlJc w:val="left"/>
      <w:pPr>
        <w:ind w:left="2620" w:hanging="300"/>
      </w:pPr>
      <w:rPr>
        <w:rFonts w:hint="default"/>
        <w:lang w:val="ru-RU" w:eastAsia="en-US" w:bidi="ar-SA"/>
      </w:rPr>
    </w:lvl>
  </w:abstractNum>
  <w:abstractNum w:abstractNumId="30">
    <w:nsid w:val="1B8E567E"/>
    <w:multiLevelType w:val="hybridMultilevel"/>
    <w:tmpl w:val="B16E4BF2"/>
    <w:lvl w:ilvl="0" w:tplc="EE1C3662">
      <w:start w:val="1"/>
      <w:numFmt w:val="decimal"/>
      <w:lvlText w:val="%1)"/>
      <w:lvlJc w:val="left"/>
      <w:pPr>
        <w:ind w:left="652" w:hanging="260"/>
        <w:jc w:val="left"/>
      </w:pPr>
      <w:rPr>
        <w:rFonts w:ascii="Times New Roman" w:eastAsia="Times New Roman" w:hAnsi="Times New Roman" w:cs="Times New Roman" w:hint="default"/>
        <w:w w:val="100"/>
        <w:sz w:val="24"/>
        <w:szCs w:val="24"/>
        <w:lang w:val="ru-RU" w:eastAsia="en-US" w:bidi="ar-SA"/>
      </w:rPr>
    </w:lvl>
    <w:lvl w:ilvl="1" w:tplc="B4EC2FE4">
      <w:start w:val="1"/>
      <w:numFmt w:val="decimal"/>
      <w:lvlText w:val="%2."/>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2" w:tplc="C6E243D2">
      <w:numFmt w:val="bullet"/>
      <w:lvlText w:val="•"/>
      <w:lvlJc w:val="left"/>
      <w:pPr>
        <w:ind w:left="1820" w:hanging="181"/>
      </w:pPr>
      <w:rPr>
        <w:rFonts w:hint="default"/>
        <w:lang w:val="ru-RU" w:eastAsia="en-US" w:bidi="ar-SA"/>
      </w:rPr>
    </w:lvl>
    <w:lvl w:ilvl="3" w:tplc="4058CE7E">
      <w:numFmt w:val="bullet"/>
      <w:lvlText w:val="•"/>
      <w:lvlJc w:val="left"/>
      <w:pPr>
        <w:ind w:left="2981" w:hanging="181"/>
      </w:pPr>
      <w:rPr>
        <w:rFonts w:hint="default"/>
        <w:lang w:val="ru-RU" w:eastAsia="en-US" w:bidi="ar-SA"/>
      </w:rPr>
    </w:lvl>
    <w:lvl w:ilvl="4" w:tplc="54E4148C">
      <w:numFmt w:val="bullet"/>
      <w:lvlText w:val="•"/>
      <w:lvlJc w:val="left"/>
      <w:pPr>
        <w:ind w:left="4142" w:hanging="181"/>
      </w:pPr>
      <w:rPr>
        <w:rFonts w:hint="default"/>
        <w:lang w:val="ru-RU" w:eastAsia="en-US" w:bidi="ar-SA"/>
      </w:rPr>
    </w:lvl>
    <w:lvl w:ilvl="5" w:tplc="8D4E9268">
      <w:numFmt w:val="bullet"/>
      <w:lvlText w:val="•"/>
      <w:lvlJc w:val="left"/>
      <w:pPr>
        <w:ind w:left="5303" w:hanging="181"/>
      </w:pPr>
      <w:rPr>
        <w:rFonts w:hint="default"/>
        <w:lang w:val="ru-RU" w:eastAsia="en-US" w:bidi="ar-SA"/>
      </w:rPr>
    </w:lvl>
    <w:lvl w:ilvl="6" w:tplc="3B8A893C">
      <w:numFmt w:val="bullet"/>
      <w:lvlText w:val="•"/>
      <w:lvlJc w:val="left"/>
      <w:pPr>
        <w:ind w:left="6464" w:hanging="181"/>
      </w:pPr>
      <w:rPr>
        <w:rFonts w:hint="default"/>
        <w:lang w:val="ru-RU" w:eastAsia="en-US" w:bidi="ar-SA"/>
      </w:rPr>
    </w:lvl>
    <w:lvl w:ilvl="7" w:tplc="45622B74">
      <w:numFmt w:val="bullet"/>
      <w:lvlText w:val="•"/>
      <w:lvlJc w:val="left"/>
      <w:pPr>
        <w:ind w:left="7625" w:hanging="181"/>
      </w:pPr>
      <w:rPr>
        <w:rFonts w:hint="default"/>
        <w:lang w:val="ru-RU" w:eastAsia="en-US" w:bidi="ar-SA"/>
      </w:rPr>
    </w:lvl>
    <w:lvl w:ilvl="8" w:tplc="7EBEAB84">
      <w:numFmt w:val="bullet"/>
      <w:lvlText w:val="•"/>
      <w:lvlJc w:val="left"/>
      <w:pPr>
        <w:ind w:left="8786" w:hanging="181"/>
      </w:pPr>
      <w:rPr>
        <w:rFonts w:hint="default"/>
        <w:lang w:val="ru-RU" w:eastAsia="en-US" w:bidi="ar-SA"/>
      </w:rPr>
    </w:lvl>
  </w:abstractNum>
  <w:abstractNum w:abstractNumId="31">
    <w:nsid w:val="200768D9"/>
    <w:multiLevelType w:val="hybridMultilevel"/>
    <w:tmpl w:val="349CD064"/>
    <w:lvl w:ilvl="0" w:tplc="16F656C8">
      <w:numFmt w:val="bullet"/>
      <w:lvlText w:val="-"/>
      <w:lvlJc w:val="left"/>
      <w:pPr>
        <w:ind w:left="111" w:hanging="276"/>
      </w:pPr>
      <w:rPr>
        <w:rFonts w:ascii="Times New Roman" w:eastAsia="Times New Roman" w:hAnsi="Times New Roman" w:cs="Times New Roman" w:hint="default"/>
        <w:w w:val="99"/>
        <w:sz w:val="24"/>
        <w:szCs w:val="24"/>
        <w:lang w:val="ru-RU" w:eastAsia="en-US" w:bidi="ar-SA"/>
      </w:rPr>
    </w:lvl>
    <w:lvl w:ilvl="1" w:tplc="CF4658EE">
      <w:numFmt w:val="bullet"/>
      <w:lvlText w:val="•"/>
      <w:lvlJc w:val="left"/>
      <w:pPr>
        <w:ind w:left="775" w:hanging="276"/>
      </w:pPr>
      <w:rPr>
        <w:rFonts w:hint="default"/>
        <w:lang w:val="ru-RU" w:eastAsia="en-US" w:bidi="ar-SA"/>
      </w:rPr>
    </w:lvl>
    <w:lvl w:ilvl="2" w:tplc="FE06F3B4">
      <w:numFmt w:val="bullet"/>
      <w:lvlText w:val="•"/>
      <w:lvlJc w:val="left"/>
      <w:pPr>
        <w:ind w:left="1430" w:hanging="276"/>
      </w:pPr>
      <w:rPr>
        <w:rFonts w:hint="default"/>
        <w:lang w:val="ru-RU" w:eastAsia="en-US" w:bidi="ar-SA"/>
      </w:rPr>
    </w:lvl>
    <w:lvl w:ilvl="3" w:tplc="D214F27C">
      <w:numFmt w:val="bullet"/>
      <w:lvlText w:val="•"/>
      <w:lvlJc w:val="left"/>
      <w:pPr>
        <w:ind w:left="2085" w:hanging="276"/>
      </w:pPr>
      <w:rPr>
        <w:rFonts w:hint="default"/>
        <w:lang w:val="ru-RU" w:eastAsia="en-US" w:bidi="ar-SA"/>
      </w:rPr>
    </w:lvl>
    <w:lvl w:ilvl="4" w:tplc="493C04E4">
      <w:numFmt w:val="bullet"/>
      <w:lvlText w:val="•"/>
      <w:lvlJc w:val="left"/>
      <w:pPr>
        <w:ind w:left="2740" w:hanging="276"/>
      </w:pPr>
      <w:rPr>
        <w:rFonts w:hint="default"/>
        <w:lang w:val="ru-RU" w:eastAsia="en-US" w:bidi="ar-SA"/>
      </w:rPr>
    </w:lvl>
    <w:lvl w:ilvl="5" w:tplc="FE20DBC0">
      <w:numFmt w:val="bullet"/>
      <w:lvlText w:val="•"/>
      <w:lvlJc w:val="left"/>
      <w:pPr>
        <w:ind w:left="3396" w:hanging="276"/>
      </w:pPr>
      <w:rPr>
        <w:rFonts w:hint="default"/>
        <w:lang w:val="ru-RU" w:eastAsia="en-US" w:bidi="ar-SA"/>
      </w:rPr>
    </w:lvl>
    <w:lvl w:ilvl="6" w:tplc="0FEC558A">
      <w:numFmt w:val="bullet"/>
      <w:lvlText w:val="•"/>
      <w:lvlJc w:val="left"/>
      <w:pPr>
        <w:ind w:left="4051" w:hanging="276"/>
      </w:pPr>
      <w:rPr>
        <w:rFonts w:hint="default"/>
        <w:lang w:val="ru-RU" w:eastAsia="en-US" w:bidi="ar-SA"/>
      </w:rPr>
    </w:lvl>
    <w:lvl w:ilvl="7" w:tplc="0F3848A4">
      <w:numFmt w:val="bullet"/>
      <w:lvlText w:val="•"/>
      <w:lvlJc w:val="left"/>
      <w:pPr>
        <w:ind w:left="4706" w:hanging="276"/>
      </w:pPr>
      <w:rPr>
        <w:rFonts w:hint="default"/>
        <w:lang w:val="ru-RU" w:eastAsia="en-US" w:bidi="ar-SA"/>
      </w:rPr>
    </w:lvl>
    <w:lvl w:ilvl="8" w:tplc="50148852">
      <w:numFmt w:val="bullet"/>
      <w:lvlText w:val="•"/>
      <w:lvlJc w:val="left"/>
      <w:pPr>
        <w:ind w:left="5361" w:hanging="276"/>
      </w:pPr>
      <w:rPr>
        <w:rFonts w:hint="default"/>
        <w:lang w:val="ru-RU" w:eastAsia="en-US" w:bidi="ar-SA"/>
      </w:rPr>
    </w:lvl>
  </w:abstractNum>
  <w:abstractNum w:abstractNumId="32">
    <w:nsid w:val="21504483"/>
    <w:multiLevelType w:val="hybridMultilevel"/>
    <w:tmpl w:val="0A6C1776"/>
    <w:lvl w:ilvl="0" w:tplc="68EA47AE">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3C7E32A6">
      <w:numFmt w:val="bullet"/>
      <w:lvlText w:val="•"/>
      <w:lvlJc w:val="left"/>
      <w:pPr>
        <w:ind w:left="631" w:hanging="240"/>
      </w:pPr>
      <w:rPr>
        <w:rFonts w:hint="default"/>
        <w:lang w:val="ru-RU" w:eastAsia="en-US" w:bidi="ar-SA"/>
      </w:rPr>
    </w:lvl>
    <w:lvl w:ilvl="2" w:tplc="87204AF4">
      <w:numFmt w:val="bullet"/>
      <w:lvlText w:val="•"/>
      <w:lvlJc w:val="left"/>
      <w:pPr>
        <w:ind w:left="922" w:hanging="240"/>
      </w:pPr>
      <w:rPr>
        <w:rFonts w:hint="default"/>
        <w:lang w:val="ru-RU" w:eastAsia="en-US" w:bidi="ar-SA"/>
      </w:rPr>
    </w:lvl>
    <w:lvl w:ilvl="3" w:tplc="FF4CCBA0">
      <w:numFmt w:val="bullet"/>
      <w:lvlText w:val="•"/>
      <w:lvlJc w:val="left"/>
      <w:pPr>
        <w:ind w:left="1213" w:hanging="240"/>
      </w:pPr>
      <w:rPr>
        <w:rFonts w:hint="default"/>
        <w:lang w:val="ru-RU" w:eastAsia="en-US" w:bidi="ar-SA"/>
      </w:rPr>
    </w:lvl>
    <w:lvl w:ilvl="4" w:tplc="600E7780">
      <w:numFmt w:val="bullet"/>
      <w:lvlText w:val="•"/>
      <w:lvlJc w:val="left"/>
      <w:pPr>
        <w:ind w:left="1504" w:hanging="240"/>
      </w:pPr>
      <w:rPr>
        <w:rFonts w:hint="default"/>
        <w:lang w:val="ru-RU" w:eastAsia="en-US" w:bidi="ar-SA"/>
      </w:rPr>
    </w:lvl>
    <w:lvl w:ilvl="5" w:tplc="F8B84DEA">
      <w:numFmt w:val="bullet"/>
      <w:lvlText w:val="•"/>
      <w:lvlJc w:val="left"/>
      <w:pPr>
        <w:ind w:left="1795" w:hanging="240"/>
      </w:pPr>
      <w:rPr>
        <w:rFonts w:hint="default"/>
        <w:lang w:val="ru-RU" w:eastAsia="en-US" w:bidi="ar-SA"/>
      </w:rPr>
    </w:lvl>
    <w:lvl w:ilvl="6" w:tplc="6528302E">
      <w:numFmt w:val="bullet"/>
      <w:lvlText w:val="•"/>
      <w:lvlJc w:val="left"/>
      <w:pPr>
        <w:ind w:left="2086" w:hanging="240"/>
      </w:pPr>
      <w:rPr>
        <w:rFonts w:hint="default"/>
        <w:lang w:val="ru-RU" w:eastAsia="en-US" w:bidi="ar-SA"/>
      </w:rPr>
    </w:lvl>
    <w:lvl w:ilvl="7" w:tplc="C5943F2C">
      <w:numFmt w:val="bullet"/>
      <w:lvlText w:val="•"/>
      <w:lvlJc w:val="left"/>
      <w:pPr>
        <w:ind w:left="2377" w:hanging="240"/>
      </w:pPr>
      <w:rPr>
        <w:rFonts w:hint="default"/>
        <w:lang w:val="ru-RU" w:eastAsia="en-US" w:bidi="ar-SA"/>
      </w:rPr>
    </w:lvl>
    <w:lvl w:ilvl="8" w:tplc="C49C1FB6">
      <w:numFmt w:val="bullet"/>
      <w:lvlText w:val="•"/>
      <w:lvlJc w:val="left"/>
      <w:pPr>
        <w:ind w:left="2668" w:hanging="240"/>
      </w:pPr>
      <w:rPr>
        <w:rFonts w:hint="default"/>
        <w:lang w:val="ru-RU" w:eastAsia="en-US" w:bidi="ar-SA"/>
      </w:rPr>
    </w:lvl>
  </w:abstractNum>
  <w:abstractNum w:abstractNumId="33">
    <w:nsid w:val="21683B1E"/>
    <w:multiLevelType w:val="hybridMultilevel"/>
    <w:tmpl w:val="71FC3402"/>
    <w:lvl w:ilvl="0" w:tplc="896EAD30">
      <w:numFmt w:val="bullet"/>
      <w:lvlText w:val="•"/>
      <w:lvlJc w:val="left"/>
      <w:pPr>
        <w:ind w:left="1924" w:hanging="144"/>
      </w:pPr>
      <w:rPr>
        <w:rFonts w:ascii="Times New Roman" w:eastAsia="Times New Roman" w:hAnsi="Times New Roman" w:cs="Times New Roman" w:hint="default"/>
        <w:w w:val="100"/>
        <w:sz w:val="24"/>
        <w:szCs w:val="24"/>
        <w:lang w:val="ru-RU" w:eastAsia="en-US" w:bidi="ar-SA"/>
      </w:rPr>
    </w:lvl>
    <w:lvl w:ilvl="1" w:tplc="BA48D97E">
      <w:numFmt w:val="bullet"/>
      <w:lvlText w:val="•"/>
      <w:lvlJc w:val="left"/>
      <w:pPr>
        <w:ind w:left="2838" w:hanging="144"/>
      </w:pPr>
      <w:rPr>
        <w:rFonts w:hint="default"/>
        <w:lang w:val="ru-RU" w:eastAsia="en-US" w:bidi="ar-SA"/>
      </w:rPr>
    </w:lvl>
    <w:lvl w:ilvl="2" w:tplc="48F65B62">
      <w:numFmt w:val="bullet"/>
      <w:lvlText w:val="•"/>
      <w:lvlJc w:val="left"/>
      <w:pPr>
        <w:ind w:left="3757" w:hanging="144"/>
      </w:pPr>
      <w:rPr>
        <w:rFonts w:hint="default"/>
        <w:lang w:val="ru-RU" w:eastAsia="en-US" w:bidi="ar-SA"/>
      </w:rPr>
    </w:lvl>
    <w:lvl w:ilvl="3" w:tplc="2B68B318">
      <w:numFmt w:val="bullet"/>
      <w:lvlText w:val="•"/>
      <w:lvlJc w:val="left"/>
      <w:pPr>
        <w:ind w:left="4676" w:hanging="144"/>
      </w:pPr>
      <w:rPr>
        <w:rFonts w:hint="default"/>
        <w:lang w:val="ru-RU" w:eastAsia="en-US" w:bidi="ar-SA"/>
      </w:rPr>
    </w:lvl>
    <w:lvl w:ilvl="4" w:tplc="449C83FE">
      <w:numFmt w:val="bullet"/>
      <w:lvlText w:val="•"/>
      <w:lvlJc w:val="left"/>
      <w:pPr>
        <w:ind w:left="5595" w:hanging="144"/>
      </w:pPr>
      <w:rPr>
        <w:rFonts w:hint="default"/>
        <w:lang w:val="ru-RU" w:eastAsia="en-US" w:bidi="ar-SA"/>
      </w:rPr>
    </w:lvl>
    <w:lvl w:ilvl="5" w:tplc="0C427F2A">
      <w:numFmt w:val="bullet"/>
      <w:lvlText w:val="•"/>
      <w:lvlJc w:val="left"/>
      <w:pPr>
        <w:ind w:left="6514" w:hanging="144"/>
      </w:pPr>
      <w:rPr>
        <w:rFonts w:hint="default"/>
        <w:lang w:val="ru-RU" w:eastAsia="en-US" w:bidi="ar-SA"/>
      </w:rPr>
    </w:lvl>
    <w:lvl w:ilvl="6" w:tplc="F7A07D88">
      <w:numFmt w:val="bullet"/>
      <w:lvlText w:val="•"/>
      <w:lvlJc w:val="left"/>
      <w:pPr>
        <w:ind w:left="7432" w:hanging="144"/>
      </w:pPr>
      <w:rPr>
        <w:rFonts w:hint="default"/>
        <w:lang w:val="ru-RU" w:eastAsia="en-US" w:bidi="ar-SA"/>
      </w:rPr>
    </w:lvl>
    <w:lvl w:ilvl="7" w:tplc="3D009B8E">
      <w:numFmt w:val="bullet"/>
      <w:lvlText w:val="•"/>
      <w:lvlJc w:val="left"/>
      <w:pPr>
        <w:ind w:left="8351" w:hanging="144"/>
      </w:pPr>
      <w:rPr>
        <w:rFonts w:hint="default"/>
        <w:lang w:val="ru-RU" w:eastAsia="en-US" w:bidi="ar-SA"/>
      </w:rPr>
    </w:lvl>
    <w:lvl w:ilvl="8" w:tplc="FC56FEA6">
      <w:numFmt w:val="bullet"/>
      <w:lvlText w:val="•"/>
      <w:lvlJc w:val="left"/>
      <w:pPr>
        <w:ind w:left="9270" w:hanging="144"/>
      </w:pPr>
      <w:rPr>
        <w:rFonts w:hint="default"/>
        <w:lang w:val="ru-RU" w:eastAsia="en-US" w:bidi="ar-SA"/>
      </w:rPr>
    </w:lvl>
  </w:abstractNum>
  <w:abstractNum w:abstractNumId="34">
    <w:nsid w:val="23717047"/>
    <w:multiLevelType w:val="hybridMultilevel"/>
    <w:tmpl w:val="381A98A2"/>
    <w:lvl w:ilvl="0" w:tplc="11C2AD38">
      <w:numFmt w:val="bullet"/>
      <w:lvlText w:val="-"/>
      <w:lvlJc w:val="left"/>
      <w:pPr>
        <w:ind w:left="1236" w:hanging="136"/>
      </w:pPr>
      <w:rPr>
        <w:rFonts w:ascii="Times New Roman" w:eastAsia="Times New Roman" w:hAnsi="Times New Roman" w:cs="Times New Roman" w:hint="default"/>
        <w:w w:val="99"/>
        <w:sz w:val="24"/>
        <w:szCs w:val="24"/>
        <w:lang w:val="ru-RU" w:eastAsia="en-US" w:bidi="ar-SA"/>
      </w:rPr>
    </w:lvl>
    <w:lvl w:ilvl="1" w:tplc="DDE88AAC">
      <w:numFmt w:val="bullet"/>
      <w:lvlText w:val="•"/>
      <w:lvlJc w:val="left"/>
      <w:pPr>
        <w:ind w:left="2226" w:hanging="136"/>
      </w:pPr>
      <w:rPr>
        <w:rFonts w:hint="default"/>
        <w:lang w:val="ru-RU" w:eastAsia="en-US" w:bidi="ar-SA"/>
      </w:rPr>
    </w:lvl>
    <w:lvl w:ilvl="2" w:tplc="57D02C1C">
      <w:numFmt w:val="bullet"/>
      <w:lvlText w:val="•"/>
      <w:lvlJc w:val="left"/>
      <w:pPr>
        <w:ind w:left="3213" w:hanging="136"/>
      </w:pPr>
      <w:rPr>
        <w:rFonts w:hint="default"/>
        <w:lang w:val="ru-RU" w:eastAsia="en-US" w:bidi="ar-SA"/>
      </w:rPr>
    </w:lvl>
    <w:lvl w:ilvl="3" w:tplc="BAF24ACE">
      <w:numFmt w:val="bullet"/>
      <w:lvlText w:val="•"/>
      <w:lvlJc w:val="left"/>
      <w:pPr>
        <w:ind w:left="4200" w:hanging="136"/>
      </w:pPr>
      <w:rPr>
        <w:rFonts w:hint="default"/>
        <w:lang w:val="ru-RU" w:eastAsia="en-US" w:bidi="ar-SA"/>
      </w:rPr>
    </w:lvl>
    <w:lvl w:ilvl="4" w:tplc="5778F26E">
      <w:numFmt w:val="bullet"/>
      <w:lvlText w:val="•"/>
      <w:lvlJc w:val="left"/>
      <w:pPr>
        <w:ind w:left="5187" w:hanging="136"/>
      </w:pPr>
      <w:rPr>
        <w:rFonts w:hint="default"/>
        <w:lang w:val="ru-RU" w:eastAsia="en-US" w:bidi="ar-SA"/>
      </w:rPr>
    </w:lvl>
    <w:lvl w:ilvl="5" w:tplc="04D82160">
      <w:numFmt w:val="bullet"/>
      <w:lvlText w:val="•"/>
      <w:lvlJc w:val="left"/>
      <w:pPr>
        <w:ind w:left="6174" w:hanging="136"/>
      </w:pPr>
      <w:rPr>
        <w:rFonts w:hint="default"/>
        <w:lang w:val="ru-RU" w:eastAsia="en-US" w:bidi="ar-SA"/>
      </w:rPr>
    </w:lvl>
    <w:lvl w:ilvl="6" w:tplc="CFF6BB52">
      <w:numFmt w:val="bullet"/>
      <w:lvlText w:val="•"/>
      <w:lvlJc w:val="left"/>
      <w:pPr>
        <w:ind w:left="7160" w:hanging="136"/>
      </w:pPr>
      <w:rPr>
        <w:rFonts w:hint="default"/>
        <w:lang w:val="ru-RU" w:eastAsia="en-US" w:bidi="ar-SA"/>
      </w:rPr>
    </w:lvl>
    <w:lvl w:ilvl="7" w:tplc="EA881F56">
      <w:numFmt w:val="bullet"/>
      <w:lvlText w:val="•"/>
      <w:lvlJc w:val="left"/>
      <w:pPr>
        <w:ind w:left="8147" w:hanging="136"/>
      </w:pPr>
      <w:rPr>
        <w:rFonts w:hint="default"/>
        <w:lang w:val="ru-RU" w:eastAsia="en-US" w:bidi="ar-SA"/>
      </w:rPr>
    </w:lvl>
    <w:lvl w:ilvl="8" w:tplc="95E88642">
      <w:numFmt w:val="bullet"/>
      <w:lvlText w:val="•"/>
      <w:lvlJc w:val="left"/>
      <w:pPr>
        <w:ind w:left="9134" w:hanging="136"/>
      </w:pPr>
      <w:rPr>
        <w:rFonts w:hint="default"/>
        <w:lang w:val="ru-RU" w:eastAsia="en-US" w:bidi="ar-SA"/>
      </w:rPr>
    </w:lvl>
  </w:abstractNum>
  <w:abstractNum w:abstractNumId="35">
    <w:nsid w:val="2403332C"/>
    <w:multiLevelType w:val="hybridMultilevel"/>
    <w:tmpl w:val="9F1EB5BE"/>
    <w:lvl w:ilvl="0" w:tplc="C5A27938">
      <w:start w:val="1"/>
      <w:numFmt w:val="decimal"/>
      <w:lvlText w:val="%1)"/>
      <w:lvlJc w:val="left"/>
      <w:pPr>
        <w:ind w:left="392" w:hanging="260"/>
        <w:jc w:val="left"/>
      </w:pPr>
      <w:rPr>
        <w:rFonts w:ascii="Times New Roman" w:eastAsia="Times New Roman" w:hAnsi="Times New Roman" w:cs="Times New Roman" w:hint="default"/>
        <w:w w:val="100"/>
        <w:sz w:val="24"/>
        <w:szCs w:val="24"/>
        <w:lang w:val="ru-RU" w:eastAsia="en-US" w:bidi="ar-SA"/>
      </w:rPr>
    </w:lvl>
    <w:lvl w:ilvl="1" w:tplc="E0748810">
      <w:start w:val="1"/>
      <w:numFmt w:val="decimal"/>
      <w:lvlText w:val="%2)"/>
      <w:lvlJc w:val="left"/>
      <w:pPr>
        <w:ind w:left="392" w:hanging="640"/>
        <w:jc w:val="left"/>
      </w:pPr>
      <w:rPr>
        <w:rFonts w:ascii="Times New Roman" w:eastAsia="Times New Roman" w:hAnsi="Times New Roman" w:cs="Times New Roman" w:hint="default"/>
        <w:w w:val="100"/>
        <w:sz w:val="24"/>
        <w:szCs w:val="24"/>
        <w:lang w:val="ru-RU" w:eastAsia="en-US" w:bidi="ar-SA"/>
      </w:rPr>
    </w:lvl>
    <w:lvl w:ilvl="2" w:tplc="5CAEDD16">
      <w:numFmt w:val="bullet"/>
      <w:lvlText w:val="•"/>
      <w:lvlJc w:val="left"/>
      <w:pPr>
        <w:ind w:left="2541" w:hanging="640"/>
      </w:pPr>
      <w:rPr>
        <w:rFonts w:hint="default"/>
        <w:lang w:val="ru-RU" w:eastAsia="en-US" w:bidi="ar-SA"/>
      </w:rPr>
    </w:lvl>
    <w:lvl w:ilvl="3" w:tplc="27DEC144">
      <w:numFmt w:val="bullet"/>
      <w:lvlText w:val="•"/>
      <w:lvlJc w:val="left"/>
      <w:pPr>
        <w:ind w:left="3612" w:hanging="640"/>
      </w:pPr>
      <w:rPr>
        <w:rFonts w:hint="default"/>
        <w:lang w:val="ru-RU" w:eastAsia="en-US" w:bidi="ar-SA"/>
      </w:rPr>
    </w:lvl>
    <w:lvl w:ilvl="4" w:tplc="C1288D40">
      <w:numFmt w:val="bullet"/>
      <w:lvlText w:val="•"/>
      <w:lvlJc w:val="left"/>
      <w:pPr>
        <w:ind w:left="4683" w:hanging="640"/>
      </w:pPr>
      <w:rPr>
        <w:rFonts w:hint="default"/>
        <w:lang w:val="ru-RU" w:eastAsia="en-US" w:bidi="ar-SA"/>
      </w:rPr>
    </w:lvl>
    <w:lvl w:ilvl="5" w:tplc="5EFEA9A2">
      <w:numFmt w:val="bullet"/>
      <w:lvlText w:val="•"/>
      <w:lvlJc w:val="left"/>
      <w:pPr>
        <w:ind w:left="5754" w:hanging="640"/>
      </w:pPr>
      <w:rPr>
        <w:rFonts w:hint="default"/>
        <w:lang w:val="ru-RU" w:eastAsia="en-US" w:bidi="ar-SA"/>
      </w:rPr>
    </w:lvl>
    <w:lvl w:ilvl="6" w:tplc="2C226A46">
      <w:numFmt w:val="bullet"/>
      <w:lvlText w:val="•"/>
      <w:lvlJc w:val="left"/>
      <w:pPr>
        <w:ind w:left="6824" w:hanging="640"/>
      </w:pPr>
      <w:rPr>
        <w:rFonts w:hint="default"/>
        <w:lang w:val="ru-RU" w:eastAsia="en-US" w:bidi="ar-SA"/>
      </w:rPr>
    </w:lvl>
    <w:lvl w:ilvl="7" w:tplc="9150455E">
      <w:numFmt w:val="bullet"/>
      <w:lvlText w:val="•"/>
      <w:lvlJc w:val="left"/>
      <w:pPr>
        <w:ind w:left="7895" w:hanging="640"/>
      </w:pPr>
      <w:rPr>
        <w:rFonts w:hint="default"/>
        <w:lang w:val="ru-RU" w:eastAsia="en-US" w:bidi="ar-SA"/>
      </w:rPr>
    </w:lvl>
    <w:lvl w:ilvl="8" w:tplc="9458901C">
      <w:numFmt w:val="bullet"/>
      <w:lvlText w:val="•"/>
      <w:lvlJc w:val="left"/>
      <w:pPr>
        <w:ind w:left="8966" w:hanging="640"/>
      </w:pPr>
      <w:rPr>
        <w:rFonts w:hint="default"/>
        <w:lang w:val="ru-RU" w:eastAsia="en-US" w:bidi="ar-SA"/>
      </w:rPr>
    </w:lvl>
  </w:abstractNum>
  <w:abstractNum w:abstractNumId="36">
    <w:nsid w:val="254B602E"/>
    <w:multiLevelType w:val="hybridMultilevel"/>
    <w:tmpl w:val="06D0DCA6"/>
    <w:lvl w:ilvl="0" w:tplc="5C7217C2">
      <w:start w:val="13"/>
      <w:numFmt w:val="decimal"/>
      <w:lvlText w:val="%1."/>
      <w:lvlJc w:val="left"/>
      <w:pPr>
        <w:ind w:left="467" w:hanging="357"/>
        <w:jc w:val="left"/>
      </w:pPr>
      <w:rPr>
        <w:rFonts w:ascii="Times New Roman" w:eastAsia="Times New Roman" w:hAnsi="Times New Roman" w:cs="Times New Roman" w:hint="default"/>
        <w:w w:val="100"/>
        <w:sz w:val="24"/>
        <w:szCs w:val="24"/>
        <w:lang w:val="ru-RU" w:eastAsia="en-US" w:bidi="ar-SA"/>
      </w:rPr>
    </w:lvl>
    <w:lvl w:ilvl="1" w:tplc="AB684322">
      <w:numFmt w:val="bullet"/>
      <w:lvlText w:val="•"/>
      <w:lvlJc w:val="left"/>
      <w:pPr>
        <w:ind w:left="739" w:hanging="357"/>
      </w:pPr>
      <w:rPr>
        <w:rFonts w:hint="default"/>
        <w:lang w:val="ru-RU" w:eastAsia="en-US" w:bidi="ar-SA"/>
      </w:rPr>
    </w:lvl>
    <w:lvl w:ilvl="2" w:tplc="F66672A8">
      <w:numFmt w:val="bullet"/>
      <w:lvlText w:val="•"/>
      <w:lvlJc w:val="left"/>
      <w:pPr>
        <w:ind w:left="1019" w:hanging="357"/>
      </w:pPr>
      <w:rPr>
        <w:rFonts w:hint="default"/>
        <w:lang w:val="ru-RU" w:eastAsia="en-US" w:bidi="ar-SA"/>
      </w:rPr>
    </w:lvl>
    <w:lvl w:ilvl="3" w:tplc="0D5E1A1A">
      <w:numFmt w:val="bullet"/>
      <w:lvlText w:val="•"/>
      <w:lvlJc w:val="left"/>
      <w:pPr>
        <w:ind w:left="1298" w:hanging="357"/>
      </w:pPr>
      <w:rPr>
        <w:rFonts w:hint="default"/>
        <w:lang w:val="ru-RU" w:eastAsia="en-US" w:bidi="ar-SA"/>
      </w:rPr>
    </w:lvl>
    <w:lvl w:ilvl="4" w:tplc="A1829672">
      <w:numFmt w:val="bullet"/>
      <w:lvlText w:val="•"/>
      <w:lvlJc w:val="left"/>
      <w:pPr>
        <w:ind w:left="1578" w:hanging="357"/>
      </w:pPr>
      <w:rPr>
        <w:rFonts w:hint="default"/>
        <w:lang w:val="ru-RU" w:eastAsia="en-US" w:bidi="ar-SA"/>
      </w:rPr>
    </w:lvl>
    <w:lvl w:ilvl="5" w:tplc="3148F884">
      <w:numFmt w:val="bullet"/>
      <w:lvlText w:val="•"/>
      <w:lvlJc w:val="left"/>
      <w:pPr>
        <w:ind w:left="1857" w:hanging="357"/>
      </w:pPr>
      <w:rPr>
        <w:rFonts w:hint="default"/>
        <w:lang w:val="ru-RU" w:eastAsia="en-US" w:bidi="ar-SA"/>
      </w:rPr>
    </w:lvl>
    <w:lvl w:ilvl="6" w:tplc="99FE3630">
      <w:numFmt w:val="bullet"/>
      <w:lvlText w:val="•"/>
      <w:lvlJc w:val="left"/>
      <w:pPr>
        <w:ind w:left="2137" w:hanging="357"/>
      </w:pPr>
      <w:rPr>
        <w:rFonts w:hint="default"/>
        <w:lang w:val="ru-RU" w:eastAsia="en-US" w:bidi="ar-SA"/>
      </w:rPr>
    </w:lvl>
    <w:lvl w:ilvl="7" w:tplc="28EEA98C">
      <w:numFmt w:val="bullet"/>
      <w:lvlText w:val="•"/>
      <w:lvlJc w:val="left"/>
      <w:pPr>
        <w:ind w:left="2416" w:hanging="357"/>
      </w:pPr>
      <w:rPr>
        <w:rFonts w:hint="default"/>
        <w:lang w:val="ru-RU" w:eastAsia="en-US" w:bidi="ar-SA"/>
      </w:rPr>
    </w:lvl>
    <w:lvl w:ilvl="8" w:tplc="E3FCF916">
      <w:numFmt w:val="bullet"/>
      <w:lvlText w:val="•"/>
      <w:lvlJc w:val="left"/>
      <w:pPr>
        <w:ind w:left="2696" w:hanging="357"/>
      </w:pPr>
      <w:rPr>
        <w:rFonts w:hint="default"/>
        <w:lang w:val="ru-RU" w:eastAsia="en-US" w:bidi="ar-SA"/>
      </w:rPr>
    </w:lvl>
  </w:abstractNum>
  <w:abstractNum w:abstractNumId="37">
    <w:nsid w:val="25D50A61"/>
    <w:multiLevelType w:val="hybridMultilevel"/>
    <w:tmpl w:val="B65803CC"/>
    <w:lvl w:ilvl="0" w:tplc="F2DA397A">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4ED0FAC0">
      <w:numFmt w:val="bullet"/>
      <w:lvlText w:val="•"/>
      <w:lvlJc w:val="left"/>
      <w:pPr>
        <w:ind w:left="1470" w:hanging="181"/>
      </w:pPr>
      <w:rPr>
        <w:rFonts w:hint="default"/>
        <w:lang w:val="ru-RU" w:eastAsia="en-US" w:bidi="ar-SA"/>
      </w:rPr>
    </w:lvl>
    <w:lvl w:ilvl="2" w:tplc="4200903E">
      <w:numFmt w:val="bullet"/>
      <w:lvlText w:val="•"/>
      <w:lvlJc w:val="left"/>
      <w:pPr>
        <w:ind w:left="2541" w:hanging="181"/>
      </w:pPr>
      <w:rPr>
        <w:rFonts w:hint="default"/>
        <w:lang w:val="ru-RU" w:eastAsia="en-US" w:bidi="ar-SA"/>
      </w:rPr>
    </w:lvl>
    <w:lvl w:ilvl="3" w:tplc="FCF613DA">
      <w:numFmt w:val="bullet"/>
      <w:lvlText w:val="•"/>
      <w:lvlJc w:val="left"/>
      <w:pPr>
        <w:ind w:left="3612" w:hanging="181"/>
      </w:pPr>
      <w:rPr>
        <w:rFonts w:hint="default"/>
        <w:lang w:val="ru-RU" w:eastAsia="en-US" w:bidi="ar-SA"/>
      </w:rPr>
    </w:lvl>
    <w:lvl w:ilvl="4" w:tplc="F60A6E66">
      <w:numFmt w:val="bullet"/>
      <w:lvlText w:val="•"/>
      <w:lvlJc w:val="left"/>
      <w:pPr>
        <w:ind w:left="4683" w:hanging="181"/>
      </w:pPr>
      <w:rPr>
        <w:rFonts w:hint="default"/>
        <w:lang w:val="ru-RU" w:eastAsia="en-US" w:bidi="ar-SA"/>
      </w:rPr>
    </w:lvl>
    <w:lvl w:ilvl="5" w:tplc="CB202A76">
      <w:numFmt w:val="bullet"/>
      <w:lvlText w:val="•"/>
      <w:lvlJc w:val="left"/>
      <w:pPr>
        <w:ind w:left="5754" w:hanging="181"/>
      </w:pPr>
      <w:rPr>
        <w:rFonts w:hint="default"/>
        <w:lang w:val="ru-RU" w:eastAsia="en-US" w:bidi="ar-SA"/>
      </w:rPr>
    </w:lvl>
    <w:lvl w:ilvl="6" w:tplc="44421798">
      <w:numFmt w:val="bullet"/>
      <w:lvlText w:val="•"/>
      <w:lvlJc w:val="left"/>
      <w:pPr>
        <w:ind w:left="6824" w:hanging="181"/>
      </w:pPr>
      <w:rPr>
        <w:rFonts w:hint="default"/>
        <w:lang w:val="ru-RU" w:eastAsia="en-US" w:bidi="ar-SA"/>
      </w:rPr>
    </w:lvl>
    <w:lvl w:ilvl="7" w:tplc="A1663400">
      <w:numFmt w:val="bullet"/>
      <w:lvlText w:val="•"/>
      <w:lvlJc w:val="left"/>
      <w:pPr>
        <w:ind w:left="7895" w:hanging="181"/>
      </w:pPr>
      <w:rPr>
        <w:rFonts w:hint="default"/>
        <w:lang w:val="ru-RU" w:eastAsia="en-US" w:bidi="ar-SA"/>
      </w:rPr>
    </w:lvl>
    <w:lvl w:ilvl="8" w:tplc="5EDEDC4E">
      <w:numFmt w:val="bullet"/>
      <w:lvlText w:val="•"/>
      <w:lvlJc w:val="left"/>
      <w:pPr>
        <w:ind w:left="8966" w:hanging="181"/>
      </w:pPr>
      <w:rPr>
        <w:rFonts w:hint="default"/>
        <w:lang w:val="ru-RU" w:eastAsia="en-US" w:bidi="ar-SA"/>
      </w:rPr>
    </w:lvl>
  </w:abstractNum>
  <w:abstractNum w:abstractNumId="38">
    <w:nsid w:val="261D6FE3"/>
    <w:multiLevelType w:val="hybridMultilevel"/>
    <w:tmpl w:val="603E9014"/>
    <w:lvl w:ilvl="0" w:tplc="F84C04B4">
      <w:start w:val="5"/>
      <w:numFmt w:val="decimal"/>
      <w:lvlText w:val="%1."/>
      <w:lvlJc w:val="left"/>
      <w:pPr>
        <w:ind w:left="463" w:hanging="356"/>
        <w:jc w:val="left"/>
      </w:pPr>
      <w:rPr>
        <w:rFonts w:ascii="Times New Roman" w:eastAsia="Times New Roman" w:hAnsi="Times New Roman" w:cs="Times New Roman" w:hint="default"/>
        <w:w w:val="100"/>
        <w:sz w:val="24"/>
        <w:szCs w:val="24"/>
        <w:lang w:val="ru-RU" w:eastAsia="en-US" w:bidi="ar-SA"/>
      </w:rPr>
    </w:lvl>
    <w:lvl w:ilvl="1" w:tplc="F07E9EC4">
      <w:numFmt w:val="bullet"/>
      <w:lvlText w:val="•"/>
      <w:lvlJc w:val="left"/>
      <w:pPr>
        <w:ind w:left="775" w:hanging="356"/>
      </w:pPr>
      <w:rPr>
        <w:rFonts w:hint="default"/>
        <w:lang w:val="ru-RU" w:eastAsia="en-US" w:bidi="ar-SA"/>
      </w:rPr>
    </w:lvl>
    <w:lvl w:ilvl="2" w:tplc="5B1229C0">
      <w:numFmt w:val="bullet"/>
      <w:lvlText w:val="•"/>
      <w:lvlJc w:val="left"/>
      <w:pPr>
        <w:ind w:left="1090" w:hanging="356"/>
      </w:pPr>
      <w:rPr>
        <w:rFonts w:hint="default"/>
        <w:lang w:val="ru-RU" w:eastAsia="en-US" w:bidi="ar-SA"/>
      </w:rPr>
    </w:lvl>
    <w:lvl w:ilvl="3" w:tplc="193C90AA">
      <w:numFmt w:val="bullet"/>
      <w:lvlText w:val="•"/>
      <w:lvlJc w:val="left"/>
      <w:pPr>
        <w:ind w:left="1405" w:hanging="356"/>
      </w:pPr>
      <w:rPr>
        <w:rFonts w:hint="default"/>
        <w:lang w:val="ru-RU" w:eastAsia="en-US" w:bidi="ar-SA"/>
      </w:rPr>
    </w:lvl>
    <w:lvl w:ilvl="4" w:tplc="38A47F14">
      <w:numFmt w:val="bullet"/>
      <w:lvlText w:val="•"/>
      <w:lvlJc w:val="left"/>
      <w:pPr>
        <w:ind w:left="1720" w:hanging="356"/>
      </w:pPr>
      <w:rPr>
        <w:rFonts w:hint="default"/>
        <w:lang w:val="ru-RU" w:eastAsia="en-US" w:bidi="ar-SA"/>
      </w:rPr>
    </w:lvl>
    <w:lvl w:ilvl="5" w:tplc="A36031E6">
      <w:numFmt w:val="bullet"/>
      <w:lvlText w:val="•"/>
      <w:lvlJc w:val="left"/>
      <w:pPr>
        <w:ind w:left="2035" w:hanging="356"/>
      </w:pPr>
      <w:rPr>
        <w:rFonts w:hint="default"/>
        <w:lang w:val="ru-RU" w:eastAsia="en-US" w:bidi="ar-SA"/>
      </w:rPr>
    </w:lvl>
    <w:lvl w:ilvl="6" w:tplc="BE16C8F6">
      <w:numFmt w:val="bullet"/>
      <w:lvlText w:val="•"/>
      <w:lvlJc w:val="left"/>
      <w:pPr>
        <w:ind w:left="2350" w:hanging="356"/>
      </w:pPr>
      <w:rPr>
        <w:rFonts w:hint="default"/>
        <w:lang w:val="ru-RU" w:eastAsia="en-US" w:bidi="ar-SA"/>
      </w:rPr>
    </w:lvl>
    <w:lvl w:ilvl="7" w:tplc="354ADF2A">
      <w:numFmt w:val="bullet"/>
      <w:lvlText w:val="•"/>
      <w:lvlJc w:val="left"/>
      <w:pPr>
        <w:ind w:left="2665" w:hanging="356"/>
      </w:pPr>
      <w:rPr>
        <w:rFonts w:hint="default"/>
        <w:lang w:val="ru-RU" w:eastAsia="en-US" w:bidi="ar-SA"/>
      </w:rPr>
    </w:lvl>
    <w:lvl w:ilvl="8" w:tplc="FE7471D4">
      <w:numFmt w:val="bullet"/>
      <w:lvlText w:val="•"/>
      <w:lvlJc w:val="left"/>
      <w:pPr>
        <w:ind w:left="2980" w:hanging="356"/>
      </w:pPr>
      <w:rPr>
        <w:rFonts w:hint="default"/>
        <w:lang w:val="ru-RU" w:eastAsia="en-US" w:bidi="ar-SA"/>
      </w:rPr>
    </w:lvl>
  </w:abstractNum>
  <w:abstractNum w:abstractNumId="39">
    <w:nsid w:val="26885D59"/>
    <w:multiLevelType w:val="hybridMultilevel"/>
    <w:tmpl w:val="BE28817A"/>
    <w:lvl w:ilvl="0" w:tplc="A99A078C">
      <w:numFmt w:val="bullet"/>
      <w:lvlText w:val="-"/>
      <w:lvlJc w:val="left"/>
      <w:pPr>
        <w:ind w:left="392" w:hanging="192"/>
      </w:pPr>
      <w:rPr>
        <w:rFonts w:ascii="Times New Roman" w:eastAsia="Times New Roman" w:hAnsi="Times New Roman" w:cs="Times New Roman" w:hint="default"/>
        <w:w w:val="99"/>
        <w:sz w:val="24"/>
        <w:szCs w:val="24"/>
        <w:lang w:val="ru-RU" w:eastAsia="en-US" w:bidi="ar-SA"/>
      </w:rPr>
    </w:lvl>
    <w:lvl w:ilvl="1" w:tplc="D5CC8F5E">
      <w:numFmt w:val="bullet"/>
      <w:lvlText w:val="•"/>
      <w:lvlJc w:val="left"/>
      <w:pPr>
        <w:ind w:left="1470" w:hanging="192"/>
      </w:pPr>
      <w:rPr>
        <w:rFonts w:hint="default"/>
        <w:lang w:val="ru-RU" w:eastAsia="en-US" w:bidi="ar-SA"/>
      </w:rPr>
    </w:lvl>
    <w:lvl w:ilvl="2" w:tplc="87FE9D10">
      <w:numFmt w:val="bullet"/>
      <w:lvlText w:val="•"/>
      <w:lvlJc w:val="left"/>
      <w:pPr>
        <w:ind w:left="2541" w:hanging="192"/>
      </w:pPr>
      <w:rPr>
        <w:rFonts w:hint="default"/>
        <w:lang w:val="ru-RU" w:eastAsia="en-US" w:bidi="ar-SA"/>
      </w:rPr>
    </w:lvl>
    <w:lvl w:ilvl="3" w:tplc="11AEA438">
      <w:numFmt w:val="bullet"/>
      <w:lvlText w:val="•"/>
      <w:lvlJc w:val="left"/>
      <w:pPr>
        <w:ind w:left="3612" w:hanging="192"/>
      </w:pPr>
      <w:rPr>
        <w:rFonts w:hint="default"/>
        <w:lang w:val="ru-RU" w:eastAsia="en-US" w:bidi="ar-SA"/>
      </w:rPr>
    </w:lvl>
    <w:lvl w:ilvl="4" w:tplc="9020A57E">
      <w:numFmt w:val="bullet"/>
      <w:lvlText w:val="•"/>
      <w:lvlJc w:val="left"/>
      <w:pPr>
        <w:ind w:left="4683" w:hanging="192"/>
      </w:pPr>
      <w:rPr>
        <w:rFonts w:hint="default"/>
        <w:lang w:val="ru-RU" w:eastAsia="en-US" w:bidi="ar-SA"/>
      </w:rPr>
    </w:lvl>
    <w:lvl w:ilvl="5" w:tplc="71228366">
      <w:numFmt w:val="bullet"/>
      <w:lvlText w:val="•"/>
      <w:lvlJc w:val="left"/>
      <w:pPr>
        <w:ind w:left="5754" w:hanging="192"/>
      </w:pPr>
      <w:rPr>
        <w:rFonts w:hint="default"/>
        <w:lang w:val="ru-RU" w:eastAsia="en-US" w:bidi="ar-SA"/>
      </w:rPr>
    </w:lvl>
    <w:lvl w:ilvl="6" w:tplc="540C9FE4">
      <w:numFmt w:val="bullet"/>
      <w:lvlText w:val="•"/>
      <w:lvlJc w:val="left"/>
      <w:pPr>
        <w:ind w:left="6824" w:hanging="192"/>
      </w:pPr>
      <w:rPr>
        <w:rFonts w:hint="default"/>
        <w:lang w:val="ru-RU" w:eastAsia="en-US" w:bidi="ar-SA"/>
      </w:rPr>
    </w:lvl>
    <w:lvl w:ilvl="7" w:tplc="6D42EA94">
      <w:numFmt w:val="bullet"/>
      <w:lvlText w:val="•"/>
      <w:lvlJc w:val="left"/>
      <w:pPr>
        <w:ind w:left="7895" w:hanging="192"/>
      </w:pPr>
      <w:rPr>
        <w:rFonts w:hint="default"/>
        <w:lang w:val="ru-RU" w:eastAsia="en-US" w:bidi="ar-SA"/>
      </w:rPr>
    </w:lvl>
    <w:lvl w:ilvl="8" w:tplc="BFCA644A">
      <w:numFmt w:val="bullet"/>
      <w:lvlText w:val="•"/>
      <w:lvlJc w:val="left"/>
      <w:pPr>
        <w:ind w:left="8966" w:hanging="192"/>
      </w:pPr>
      <w:rPr>
        <w:rFonts w:hint="default"/>
        <w:lang w:val="ru-RU" w:eastAsia="en-US" w:bidi="ar-SA"/>
      </w:rPr>
    </w:lvl>
  </w:abstractNum>
  <w:abstractNum w:abstractNumId="40">
    <w:nsid w:val="28365B1D"/>
    <w:multiLevelType w:val="hybridMultilevel"/>
    <w:tmpl w:val="7C0EAD60"/>
    <w:lvl w:ilvl="0" w:tplc="CB9812B6">
      <w:numFmt w:val="bullet"/>
      <w:lvlText w:val="-"/>
      <w:lvlJc w:val="left"/>
      <w:pPr>
        <w:ind w:left="111" w:hanging="184"/>
      </w:pPr>
      <w:rPr>
        <w:rFonts w:ascii="Times New Roman" w:eastAsia="Times New Roman" w:hAnsi="Times New Roman" w:cs="Times New Roman" w:hint="default"/>
        <w:b/>
        <w:bCs/>
        <w:w w:val="99"/>
        <w:sz w:val="24"/>
        <w:szCs w:val="24"/>
        <w:lang w:val="ru-RU" w:eastAsia="en-US" w:bidi="ar-SA"/>
      </w:rPr>
    </w:lvl>
    <w:lvl w:ilvl="1" w:tplc="251288A2">
      <w:numFmt w:val="bullet"/>
      <w:lvlText w:val="•"/>
      <w:lvlJc w:val="left"/>
      <w:pPr>
        <w:ind w:left="1055" w:hanging="184"/>
      </w:pPr>
      <w:rPr>
        <w:rFonts w:hint="default"/>
        <w:lang w:val="ru-RU" w:eastAsia="en-US" w:bidi="ar-SA"/>
      </w:rPr>
    </w:lvl>
    <w:lvl w:ilvl="2" w:tplc="2FC4D3E0">
      <w:numFmt w:val="bullet"/>
      <w:lvlText w:val="•"/>
      <w:lvlJc w:val="left"/>
      <w:pPr>
        <w:ind w:left="1991" w:hanging="184"/>
      </w:pPr>
      <w:rPr>
        <w:rFonts w:hint="default"/>
        <w:lang w:val="ru-RU" w:eastAsia="en-US" w:bidi="ar-SA"/>
      </w:rPr>
    </w:lvl>
    <w:lvl w:ilvl="3" w:tplc="EB4086E2">
      <w:numFmt w:val="bullet"/>
      <w:lvlText w:val="•"/>
      <w:lvlJc w:val="left"/>
      <w:pPr>
        <w:ind w:left="2927" w:hanging="184"/>
      </w:pPr>
      <w:rPr>
        <w:rFonts w:hint="default"/>
        <w:lang w:val="ru-RU" w:eastAsia="en-US" w:bidi="ar-SA"/>
      </w:rPr>
    </w:lvl>
    <w:lvl w:ilvl="4" w:tplc="EEB2E132">
      <w:numFmt w:val="bullet"/>
      <w:lvlText w:val="•"/>
      <w:lvlJc w:val="left"/>
      <w:pPr>
        <w:ind w:left="3862" w:hanging="184"/>
      </w:pPr>
      <w:rPr>
        <w:rFonts w:hint="default"/>
        <w:lang w:val="ru-RU" w:eastAsia="en-US" w:bidi="ar-SA"/>
      </w:rPr>
    </w:lvl>
    <w:lvl w:ilvl="5" w:tplc="E45E740C">
      <w:numFmt w:val="bullet"/>
      <w:lvlText w:val="•"/>
      <w:lvlJc w:val="left"/>
      <w:pPr>
        <w:ind w:left="4798" w:hanging="184"/>
      </w:pPr>
      <w:rPr>
        <w:rFonts w:hint="default"/>
        <w:lang w:val="ru-RU" w:eastAsia="en-US" w:bidi="ar-SA"/>
      </w:rPr>
    </w:lvl>
    <w:lvl w:ilvl="6" w:tplc="6AAA6F78">
      <w:numFmt w:val="bullet"/>
      <w:lvlText w:val="•"/>
      <w:lvlJc w:val="left"/>
      <w:pPr>
        <w:ind w:left="5734" w:hanging="184"/>
      </w:pPr>
      <w:rPr>
        <w:rFonts w:hint="default"/>
        <w:lang w:val="ru-RU" w:eastAsia="en-US" w:bidi="ar-SA"/>
      </w:rPr>
    </w:lvl>
    <w:lvl w:ilvl="7" w:tplc="ADF2BB68">
      <w:numFmt w:val="bullet"/>
      <w:lvlText w:val="•"/>
      <w:lvlJc w:val="left"/>
      <w:pPr>
        <w:ind w:left="6669" w:hanging="184"/>
      </w:pPr>
      <w:rPr>
        <w:rFonts w:hint="default"/>
        <w:lang w:val="ru-RU" w:eastAsia="en-US" w:bidi="ar-SA"/>
      </w:rPr>
    </w:lvl>
    <w:lvl w:ilvl="8" w:tplc="084E07BA">
      <w:numFmt w:val="bullet"/>
      <w:lvlText w:val="•"/>
      <w:lvlJc w:val="left"/>
      <w:pPr>
        <w:ind w:left="7605" w:hanging="184"/>
      </w:pPr>
      <w:rPr>
        <w:rFonts w:hint="default"/>
        <w:lang w:val="ru-RU" w:eastAsia="en-US" w:bidi="ar-SA"/>
      </w:rPr>
    </w:lvl>
  </w:abstractNum>
  <w:abstractNum w:abstractNumId="41">
    <w:nsid w:val="29F00493"/>
    <w:multiLevelType w:val="hybridMultilevel"/>
    <w:tmpl w:val="71B6BA78"/>
    <w:lvl w:ilvl="0" w:tplc="09D45232">
      <w:numFmt w:val="bullet"/>
      <w:lvlText w:val="-"/>
      <w:lvlJc w:val="left"/>
      <w:pPr>
        <w:ind w:left="392" w:hanging="140"/>
      </w:pPr>
      <w:rPr>
        <w:rFonts w:ascii="Times New Roman" w:eastAsia="Times New Roman" w:hAnsi="Times New Roman" w:cs="Times New Roman" w:hint="default"/>
        <w:w w:val="99"/>
        <w:sz w:val="24"/>
        <w:szCs w:val="24"/>
        <w:lang w:val="ru-RU" w:eastAsia="en-US" w:bidi="ar-SA"/>
      </w:rPr>
    </w:lvl>
    <w:lvl w:ilvl="1" w:tplc="C6D8014E">
      <w:numFmt w:val="bullet"/>
      <w:lvlText w:val="-"/>
      <w:lvlJc w:val="left"/>
      <w:pPr>
        <w:ind w:left="672" w:hanging="136"/>
      </w:pPr>
      <w:rPr>
        <w:rFonts w:ascii="Times New Roman" w:eastAsia="Times New Roman" w:hAnsi="Times New Roman" w:cs="Times New Roman" w:hint="default"/>
        <w:w w:val="99"/>
        <w:sz w:val="24"/>
        <w:szCs w:val="24"/>
        <w:lang w:val="ru-RU" w:eastAsia="en-US" w:bidi="ar-SA"/>
      </w:rPr>
    </w:lvl>
    <w:lvl w:ilvl="2" w:tplc="449ED9E0">
      <w:numFmt w:val="bullet"/>
      <w:lvlText w:val="•"/>
      <w:lvlJc w:val="left"/>
      <w:pPr>
        <w:ind w:left="1838" w:hanging="136"/>
      </w:pPr>
      <w:rPr>
        <w:rFonts w:hint="default"/>
        <w:lang w:val="ru-RU" w:eastAsia="en-US" w:bidi="ar-SA"/>
      </w:rPr>
    </w:lvl>
    <w:lvl w:ilvl="3" w:tplc="E8C2DE18">
      <w:numFmt w:val="bullet"/>
      <w:lvlText w:val="•"/>
      <w:lvlJc w:val="left"/>
      <w:pPr>
        <w:ind w:left="2997" w:hanging="136"/>
      </w:pPr>
      <w:rPr>
        <w:rFonts w:hint="default"/>
        <w:lang w:val="ru-RU" w:eastAsia="en-US" w:bidi="ar-SA"/>
      </w:rPr>
    </w:lvl>
    <w:lvl w:ilvl="4" w:tplc="FFE81CA2">
      <w:numFmt w:val="bullet"/>
      <w:lvlText w:val="•"/>
      <w:lvlJc w:val="left"/>
      <w:pPr>
        <w:ind w:left="4156" w:hanging="136"/>
      </w:pPr>
      <w:rPr>
        <w:rFonts w:hint="default"/>
        <w:lang w:val="ru-RU" w:eastAsia="en-US" w:bidi="ar-SA"/>
      </w:rPr>
    </w:lvl>
    <w:lvl w:ilvl="5" w:tplc="EA9C1564">
      <w:numFmt w:val="bullet"/>
      <w:lvlText w:val="•"/>
      <w:lvlJc w:val="left"/>
      <w:pPr>
        <w:ind w:left="5314" w:hanging="136"/>
      </w:pPr>
      <w:rPr>
        <w:rFonts w:hint="default"/>
        <w:lang w:val="ru-RU" w:eastAsia="en-US" w:bidi="ar-SA"/>
      </w:rPr>
    </w:lvl>
    <w:lvl w:ilvl="6" w:tplc="FD3818C4">
      <w:numFmt w:val="bullet"/>
      <w:lvlText w:val="•"/>
      <w:lvlJc w:val="left"/>
      <w:pPr>
        <w:ind w:left="6473" w:hanging="136"/>
      </w:pPr>
      <w:rPr>
        <w:rFonts w:hint="default"/>
        <w:lang w:val="ru-RU" w:eastAsia="en-US" w:bidi="ar-SA"/>
      </w:rPr>
    </w:lvl>
    <w:lvl w:ilvl="7" w:tplc="7F8A4CFE">
      <w:numFmt w:val="bullet"/>
      <w:lvlText w:val="•"/>
      <w:lvlJc w:val="left"/>
      <w:pPr>
        <w:ind w:left="7632" w:hanging="136"/>
      </w:pPr>
      <w:rPr>
        <w:rFonts w:hint="default"/>
        <w:lang w:val="ru-RU" w:eastAsia="en-US" w:bidi="ar-SA"/>
      </w:rPr>
    </w:lvl>
    <w:lvl w:ilvl="8" w:tplc="00949570">
      <w:numFmt w:val="bullet"/>
      <w:lvlText w:val="•"/>
      <w:lvlJc w:val="left"/>
      <w:pPr>
        <w:ind w:left="8790" w:hanging="136"/>
      </w:pPr>
      <w:rPr>
        <w:rFonts w:hint="default"/>
        <w:lang w:val="ru-RU" w:eastAsia="en-US" w:bidi="ar-SA"/>
      </w:rPr>
    </w:lvl>
  </w:abstractNum>
  <w:abstractNum w:abstractNumId="42">
    <w:nsid w:val="2C225291"/>
    <w:multiLevelType w:val="hybridMultilevel"/>
    <w:tmpl w:val="AA088F26"/>
    <w:lvl w:ilvl="0" w:tplc="4AAE54C6">
      <w:numFmt w:val="bullet"/>
      <w:lvlText w:val="—"/>
      <w:lvlJc w:val="left"/>
      <w:pPr>
        <w:ind w:left="672" w:hanging="232"/>
      </w:pPr>
      <w:rPr>
        <w:rFonts w:ascii="Times New Roman" w:eastAsia="Times New Roman" w:hAnsi="Times New Roman" w:cs="Times New Roman" w:hint="default"/>
        <w:w w:val="70"/>
        <w:sz w:val="24"/>
        <w:szCs w:val="24"/>
        <w:lang w:val="ru-RU" w:eastAsia="en-US" w:bidi="ar-SA"/>
      </w:rPr>
    </w:lvl>
    <w:lvl w:ilvl="1" w:tplc="9ECEEC5A">
      <w:numFmt w:val="bullet"/>
      <w:lvlText w:val="•"/>
      <w:lvlJc w:val="left"/>
      <w:pPr>
        <w:ind w:left="1722" w:hanging="232"/>
      </w:pPr>
      <w:rPr>
        <w:rFonts w:hint="default"/>
        <w:lang w:val="ru-RU" w:eastAsia="en-US" w:bidi="ar-SA"/>
      </w:rPr>
    </w:lvl>
    <w:lvl w:ilvl="2" w:tplc="FEE6815C">
      <w:numFmt w:val="bullet"/>
      <w:lvlText w:val="•"/>
      <w:lvlJc w:val="left"/>
      <w:pPr>
        <w:ind w:left="2765" w:hanging="232"/>
      </w:pPr>
      <w:rPr>
        <w:rFonts w:hint="default"/>
        <w:lang w:val="ru-RU" w:eastAsia="en-US" w:bidi="ar-SA"/>
      </w:rPr>
    </w:lvl>
    <w:lvl w:ilvl="3" w:tplc="1B2A7E76">
      <w:numFmt w:val="bullet"/>
      <w:lvlText w:val="•"/>
      <w:lvlJc w:val="left"/>
      <w:pPr>
        <w:ind w:left="3808" w:hanging="232"/>
      </w:pPr>
      <w:rPr>
        <w:rFonts w:hint="default"/>
        <w:lang w:val="ru-RU" w:eastAsia="en-US" w:bidi="ar-SA"/>
      </w:rPr>
    </w:lvl>
    <w:lvl w:ilvl="4" w:tplc="D4CC2828">
      <w:numFmt w:val="bullet"/>
      <w:lvlText w:val="•"/>
      <w:lvlJc w:val="left"/>
      <w:pPr>
        <w:ind w:left="4851" w:hanging="232"/>
      </w:pPr>
      <w:rPr>
        <w:rFonts w:hint="default"/>
        <w:lang w:val="ru-RU" w:eastAsia="en-US" w:bidi="ar-SA"/>
      </w:rPr>
    </w:lvl>
    <w:lvl w:ilvl="5" w:tplc="D4D6A83E">
      <w:numFmt w:val="bullet"/>
      <w:lvlText w:val="•"/>
      <w:lvlJc w:val="left"/>
      <w:pPr>
        <w:ind w:left="5894" w:hanging="232"/>
      </w:pPr>
      <w:rPr>
        <w:rFonts w:hint="default"/>
        <w:lang w:val="ru-RU" w:eastAsia="en-US" w:bidi="ar-SA"/>
      </w:rPr>
    </w:lvl>
    <w:lvl w:ilvl="6" w:tplc="CDBACEDC">
      <w:numFmt w:val="bullet"/>
      <w:lvlText w:val="•"/>
      <w:lvlJc w:val="left"/>
      <w:pPr>
        <w:ind w:left="6936" w:hanging="232"/>
      </w:pPr>
      <w:rPr>
        <w:rFonts w:hint="default"/>
        <w:lang w:val="ru-RU" w:eastAsia="en-US" w:bidi="ar-SA"/>
      </w:rPr>
    </w:lvl>
    <w:lvl w:ilvl="7" w:tplc="4FFE4632">
      <w:numFmt w:val="bullet"/>
      <w:lvlText w:val="•"/>
      <w:lvlJc w:val="left"/>
      <w:pPr>
        <w:ind w:left="7979" w:hanging="232"/>
      </w:pPr>
      <w:rPr>
        <w:rFonts w:hint="default"/>
        <w:lang w:val="ru-RU" w:eastAsia="en-US" w:bidi="ar-SA"/>
      </w:rPr>
    </w:lvl>
    <w:lvl w:ilvl="8" w:tplc="39C24A18">
      <w:numFmt w:val="bullet"/>
      <w:lvlText w:val="•"/>
      <w:lvlJc w:val="left"/>
      <w:pPr>
        <w:ind w:left="9022" w:hanging="232"/>
      </w:pPr>
      <w:rPr>
        <w:rFonts w:hint="default"/>
        <w:lang w:val="ru-RU" w:eastAsia="en-US" w:bidi="ar-SA"/>
      </w:rPr>
    </w:lvl>
  </w:abstractNum>
  <w:abstractNum w:abstractNumId="43">
    <w:nsid w:val="2C3651FD"/>
    <w:multiLevelType w:val="hybridMultilevel"/>
    <w:tmpl w:val="1CE60082"/>
    <w:lvl w:ilvl="0" w:tplc="EF146644">
      <w:start w:val="9"/>
      <w:numFmt w:val="decimal"/>
      <w:lvlText w:val="%1."/>
      <w:lvlJc w:val="left"/>
      <w:pPr>
        <w:ind w:left="462" w:hanging="356"/>
        <w:jc w:val="left"/>
      </w:pPr>
      <w:rPr>
        <w:rFonts w:ascii="Times New Roman" w:eastAsia="Times New Roman" w:hAnsi="Times New Roman" w:cs="Times New Roman" w:hint="default"/>
        <w:w w:val="100"/>
        <w:sz w:val="24"/>
        <w:szCs w:val="24"/>
        <w:lang w:val="ru-RU" w:eastAsia="en-US" w:bidi="ar-SA"/>
      </w:rPr>
    </w:lvl>
    <w:lvl w:ilvl="1" w:tplc="AD144B00">
      <w:numFmt w:val="bullet"/>
      <w:lvlText w:val="•"/>
      <w:lvlJc w:val="left"/>
      <w:pPr>
        <w:ind w:left="739" w:hanging="356"/>
      </w:pPr>
      <w:rPr>
        <w:rFonts w:hint="default"/>
        <w:lang w:val="ru-RU" w:eastAsia="en-US" w:bidi="ar-SA"/>
      </w:rPr>
    </w:lvl>
    <w:lvl w:ilvl="2" w:tplc="CDACC5CE">
      <w:numFmt w:val="bullet"/>
      <w:lvlText w:val="•"/>
      <w:lvlJc w:val="left"/>
      <w:pPr>
        <w:ind w:left="1018" w:hanging="356"/>
      </w:pPr>
      <w:rPr>
        <w:rFonts w:hint="default"/>
        <w:lang w:val="ru-RU" w:eastAsia="en-US" w:bidi="ar-SA"/>
      </w:rPr>
    </w:lvl>
    <w:lvl w:ilvl="3" w:tplc="01F208BE">
      <w:numFmt w:val="bullet"/>
      <w:lvlText w:val="•"/>
      <w:lvlJc w:val="left"/>
      <w:pPr>
        <w:ind w:left="1297" w:hanging="356"/>
      </w:pPr>
      <w:rPr>
        <w:rFonts w:hint="default"/>
        <w:lang w:val="ru-RU" w:eastAsia="en-US" w:bidi="ar-SA"/>
      </w:rPr>
    </w:lvl>
    <w:lvl w:ilvl="4" w:tplc="A644E982">
      <w:numFmt w:val="bullet"/>
      <w:lvlText w:val="•"/>
      <w:lvlJc w:val="left"/>
      <w:pPr>
        <w:ind w:left="1576" w:hanging="356"/>
      </w:pPr>
      <w:rPr>
        <w:rFonts w:hint="default"/>
        <w:lang w:val="ru-RU" w:eastAsia="en-US" w:bidi="ar-SA"/>
      </w:rPr>
    </w:lvl>
    <w:lvl w:ilvl="5" w:tplc="A2866002">
      <w:numFmt w:val="bullet"/>
      <w:lvlText w:val="•"/>
      <w:lvlJc w:val="left"/>
      <w:pPr>
        <w:ind w:left="1855" w:hanging="356"/>
      </w:pPr>
      <w:rPr>
        <w:rFonts w:hint="default"/>
        <w:lang w:val="ru-RU" w:eastAsia="en-US" w:bidi="ar-SA"/>
      </w:rPr>
    </w:lvl>
    <w:lvl w:ilvl="6" w:tplc="81647B32">
      <w:numFmt w:val="bullet"/>
      <w:lvlText w:val="•"/>
      <w:lvlJc w:val="left"/>
      <w:pPr>
        <w:ind w:left="2134" w:hanging="356"/>
      </w:pPr>
      <w:rPr>
        <w:rFonts w:hint="default"/>
        <w:lang w:val="ru-RU" w:eastAsia="en-US" w:bidi="ar-SA"/>
      </w:rPr>
    </w:lvl>
    <w:lvl w:ilvl="7" w:tplc="ADAA0084">
      <w:numFmt w:val="bullet"/>
      <w:lvlText w:val="•"/>
      <w:lvlJc w:val="left"/>
      <w:pPr>
        <w:ind w:left="2413" w:hanging="356"/>
      </w:pPr>
      <w:rPr>
        <w:rFonts w:hint="default"/>
        <w:lang w:val="ru-RU" w:eastAsia="en-US" w:bidi="ar-SA"/>
      </w:rPr>
    </w:lvl>
    <w:lvl w:ilvl="8" w:tplc="428A02E8">
      <w:numFmt w:val="bullet"/>
      <w:lvlText w:val="•"/>
      <w:lvlJc w:val="left"/>
      <w:pPr>
        <w:ind w:left="2692" w:hanging="356"/>
      </w:pPr>
      <w:rPr>
        <w:rFonts w:hint="default"/>
        <w:lang w:val="ru-RU" w:eastAsia="en-US" w:bidi="ar-SA"/>
      </w:rPr>
    </w:lvl>
  </w:abstractNum>
  <w:abstractNum w:abstractNumId="44">
    <w:nsid w:val="2C76569E"/>
    <w:multiLevelType w:val="hybridMultilevel"/>
    <w:tmpl w:val="8CFE5080"/>
    <w:lvl w:ilvl="0" w:tplc="D6DEA24C">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EA2EA32A">
      <w:numFmt w:val="bullet"/>
      <w:lvlText w:val="•"/>
      <w:lvlJc w:val="left"/>
      <w:pPr>
        <w:ind w:left="613" w:hanging="240"/>
      </w:pPr>
      <w:rPr>
        <w:rFonts w:hint="default"/>
        <w:lang w:val="ru-RU" w:eastAsia="en-US" w:bidi="ar-SA"/>
      </w:rPr>
    </w:lvl>
    <w:lvl w:ilvl="2" w:tplc="0C8E1EEA">
      <w:numFmt w:val="bullet"/>
      <w:lvlText w:val="•"/>
      <w:lvlJc w:val="left"/>
      <w:pPr>
        <w:ind w:left="886" w:hanging="240"/>
      </w:pPr>
      <w:rPr>
        <w:rFonts w:hint="default"/>
        <w:lang w:val="ru-RU" w:eastAsia="en-US" w:bidi="ar-SA"/>
      </w:rPr>
    </w:lvl>
    <w:lvl w:ilvl="3" w:tplc="40988A6A">
      <w:numFmt w:val="bullet"/>
      <w:lvlText w:val="•"/>
      <w:lvlJc w:val="left"/>
      <w:pPr>
        <w:ind w:left="1159" w:hanging="240"/>
      </w:pPr>
      <w:rPr>
        <w:rFonts w:hint="default"/>
        <w:lang w:val="ru-RU" w:eastAsia="en-US" w:bidi="ar-SA"/>
      </w:rPr>
    </w:lvl>
    <w:lvl w:ilvl="4" w:tplc="9A3689C8">
      <w:numFmt w:val="bullet"/>
      <w:lvlText w:val="•"/>
      <w:lvlJc w:val="left"/>
      <w:pPr>
        <w:ind w:left="1432" w:hanging="240"/>
      </w:pPr>
      <w:rPr>
        <w:rFonts w:hint="default"/>
        <w:lang w:val="ru-RU" w:eastAsia="en-US" w:bidi="ar-SA"/>
      </w:rPr>
    </w:lvl>
    <w:lvl w:ilvl="5" w:tplc="28DA84C0">
      <w:numFmt w:val="bullet"/>
      <w:lvlText w:val="•"/>
      <w:lvlJc w:val="left"/>
      <w:pPr>
        <w:ind w:left="1705" w:hanging="240"/>
      </w:pPr>
      <w:rPr>
        <w:rFonts w:hint="default"/>
        <w:lang w:val="ru-RU" w:eastAsia="en-US" w:bidi="ar-SA"/>
      </w:rPr>
    </w:lvl>
    <w:lvl w:ilvl="6" w:tplc="20442D40">
      <w:numFmt w:val="bullet"/>
      <w:lvlText w:val="•"/>
      <w:lvlJc w:val="left"/>
      <w:pPr>
        <w:ind w:left="1978" w:hanging="240"/>
      </w:pPr>
      <w:rPr>
        <w:rFonts w:hint="default"/>
        <w:lang w:val="ru-RU" w:eastAsia="en-US" w:bidi="ar-SA"/>
      </w:rPr>
    </w:lvl>
    <w:lvl w:ilvl="7" w:tplc="73726940">
      <w:numFmt w:val="bullet"/>
      <w:lvlText w:val="•"/>
      <w:lvlJc w:val="left"/>
      <w:pPr>
        <w:ind w:left="2251" w:hanging="240"/>
      </w:pPr>
      <w:rPr>
        <w:rFonts w:hint="default"/>
        <w:lang w:val="ru-RU" w:eastAsia="en-US" w:bidi="ar-SA"/>
      </w:rPr>
    </w:lvl>
    <w:lvl w:ilvl="8" w:tplc="1BC6C880">
      <w:numFmt w:val="bullet"/>
      <w:lvlText w:val="•"/>
      <w:lvlJc w:val="left"/>
      <w:pPr>
        <w:ind w:left="2524" w:hanging="240"/>
      </w:pPr>
      <w:rPr>
        <w:rFonts w:hint="default"/>
        <w:lang w:val="ru-RU" w:eastAsia="en-US" w:bidi="ar-SA"/>
      </w:rPr>
    </w:lvl>
  </w:abstractNum>
  <w:abstractNum w:abstractNumId="45">
    <w:nsid w:val="2E5E144E"/>
    <w:multiLevelType w:val="hybridMultilevel"/>
    <w:tmpl w:val="44CCBAB2"/>
    <w:lvl w:ilvl="0" w:tplc="C464C16A">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9356DB78">
      <w:numFmt w:val="bullet"/>
      <w:lvlText w:val="•"/>
      <w:lvlJc w:val="left"/>
      <w:pPr>
        <w:ind w:left="1470" w:hanging="181"/>
      </w:pPr>
      <w:rPr>
        <w:rFonts w:hint="default"/>
        <w:lang w:val="ru-RU" w:eastAsia="en-US" w:bidi="ar-SA"/>
      </w:rPr>
    </w:lvl>
    <w:lvl w:ilvl="2" w:tplc="3762F85E">
      <w:numFmt w:val="bullet"/>
      <w:lvlText w:val="•"/>
      <w:lvlJc w:val="left"/>
      <w:pPr>
        <w:ind w:left="2541" w:hanging="181"/>
      </w:pPr>
      <w:rPr>
        <w:rFonts w:hint="default"/>
        <w:lang w:val="ru-RU" w:eastAsia="en-US" w:bidi="ar-SA"/>
      </w:rPr>
    </w:lvl>
    <w:lvl w:ilvl="3" w:tplc="C4E64CF8">
      <w:numFmt w:val="bullet"/>
      <w:lvlText w:val="•"/>
      <w:lvlJc w:val="left"/>
      <w:pPr>
        <w:ind w:left="3612" w:hanging="181"/>
      </w:pPr>
      <w:rPr>
        <w:rFonts w:hint="default"/>
        <w:lang w:val="ru-RU" w:eastAsia="en-US" w:bidi="ar-SA"/>
      </w:rPr>
    </w:lvl>
    <w:lvl w:ilvl="4" w:tplc="254C177E">
      <w:numFmt w:val="bullet"/>
      <w:lvlText w:val="•"/>
      <w:lvlJc w:val="left"/>
      <w:pPr>
        <w:ind w:left="4683" w:hanging="181"/>
      </w:pPr>
      <w:rPr>
        <w:rFonts w:hint="default"/>
        <w:lang w:val="ru-RU" w:eastAsia="en-US" w:bidi="ar-SA"/>
      </w:rPr>
    </w:lvl>
    <w:lvl w:ilvl="5" w:tplc="85349C92">
      <w:numFmt w:val="bullet"/>
      <w:lvlText w:val="•"/>
      <w:lvlJc w:val="left"/>
      <w:pPr>
        <w:ind w:left="5754" w:hanging="181"/>
      </w:pPr>
      <w:rPr>
        <w:rFonts w:hint="default"/>
        <w:lang w:val="ru-RU" w:eastAsia="en-US" w:bidi="ar-SA"/>
      </w:rPr>
    </w:lvl>
    <w:lvl w:ilvl="6" w:tplc="06462E5A">
      <w:numFmt w:val="bullet"/>
      <w:lvlText w:val="•"/>
      <w:lvlJc w:val="left"/>
      <w:pPr>
        <w:ind w:left="6824" w:hanging="181"/>
      </w:pPr>
      <w:rPr>
        <w:rFonts w:hint="default"/>
        <w:lang w:val="ru-RU" w:eastAsia="en-US" w:bidi="ar-SA"/>
      </w:rPr>
    </w:lvl>
    <w:lvl w:ilvl="7" w:tplc="7E6C97D6">
      <w:numFmt w:val="bullet"/>
      <w:lvlText w:val="•"/>
      <w:lvlJc w:val="left"/>
      <w:pPr>
        <w:ind w:left="7895" w:hanging="181"/>
      </w:pPr>
      <w:rPr>
        <w:rFonts w:hint="default"/>
        <w:lang w:val="ru-RU" w:eastAsia="en-US" w:bidi="ar-SA"/>
      </w:rPr>
    </w:lvl>
    <w:lvl w:ilvl="8" w:tplc="8904E65C">
      <w:numFmt w:val="bullet"/>
      <w:lvlText w:val="•"/>
      <w:lvlJc w:val="left"/>
      <w:pPr>
        <w:ind w:left="8966" w:hanging="181"/>
      </w:pPr>
      <w:rPr>
        <w:rFonts w:hint="default"/>
        <w:lang w:val="ru-RU" w:eastAsia="en-US" w:bidi="ar-SA"/>
      </w:rPr>
    </w:lvl>
  </w:abstractNum>
  <w:abstractNum w:abstractNumId="46">
    <w:nsid w:val="2ECC7C3F"/>
    <w:multiLevelType w:val="hybridMultilevel"/>
    <w:tmpl w:val="7C3A3A64"/>
    <w:lvl w:ilvl="0" w:tplc="5FF488AC">
      <w:start w:val="1"/>
      <w:numFmt w:val="decimal"/>
      <w:lvlText w:val="%1."/>
      <w:lvlJc w:val="left"/>
      <w:pPr>
        <w:ind w:left="636" w:hanging="244"/>
        <w:jc w:val="left"/>
      </w:pPr>
      <w:rPr>
        <w:rFonts w:ascii="Times New Roman" w:eastAsia="Times New Roman" w:hAnsi="Times New Roman" w:cs="Times New Roman" w:hint="default"/>
        <w:w w:val="100"/>
        <w:sz w:val="24"/>
        <w:szCs w:val="24"/>
        <w:lang w:val="ru-RU" w:eastAsia="en-US" w:bidi="ar-SA"/>
      </w:rPr>
    </w:lvl>
    <w:lvl w:ilvl="1" w:tplc="BC164154">
      <w:numFmt w:val="bullet"/>
      <w:lvlText w:val="•"/>
      <w:lvlJc w:val="left"/>
      <w:pPr>
        <w:ind w:left="1686" w:hanging="244"/>
      </w:pPr>
      <w:rPr>
        <w:rFonts w:hint="default"/>
        <w:lang w:val="ru-RU" w:eastAsia="en-US" w:bidi="ar-SA"/>
      </w:rPr>
    </w:lvl>
    <w:lvl w:ilvl="2" w:tplc="C95A2D0A">
      <w:numFmt w:val="bullet"/>
      <w:lvlText w:val="•"/>
      <w:lvlJc w:val="left"/>
      <w:pPr>
        <w:ind w:left="2733" w:hanging="244"/>
      </w:pPr>
      <w:rPr>
        <w:rFonts w:hint="default"/>
        <w:lang w:val="ru-RU" w:eastAsia="en-US" w:bidi="ar-SA"/>
      </w:rPr>
    </w:lvl>
    <w:lvl w:ilvl="3" w:tplc="48901CA0">
      <w:numFmt w:val="bullet"/>
      <w:lvlText w:val="•"/>
      <w:lvlJc w:val="left"/>
      <w:pPr>
        <w:ind w:left="3780" w:hanging="244"/>
      </w:pPr>
      <w:rPr>
        <w:rFonts w:hint="default"/>
        <w:lang w:val="ru-RU" w:eastAsia="en-US" w:bidi="ar-SA"/>
      </w:rPr>
    </w:lvl>
    <w:lvl w:ilvl="4" w:tplc="93883D1C">
      <w:numFmt w:val="bullet"/>
      <w:lvlText w:val="•"/>
      <w:lvlJc w:val="left"/>
      <w:pPr>
        <w:ind w:left="4827" w:hanging="244"/>
      </w:pPr>
      <w:rPr>
        <w:rFonts w:hint="default"/>
        <w:lang w:val="ru-RU" w:eastAsia="en-US" w:bidi="ar-SA"/>
      </w:rPr>
    </w:lvl>
    <w:lvl w:ilvl="5" w:tplc="B84CC4E8">
      <w:numFmt w:val="bullet"/>
      <w:lvlText w:val="•"/>
      <w:lvlJc w:val="left"/>
      <w:pPr>
        <w:ind w:left="5874" w:hanging="244"/>
      </w:pPr>
      <w:rPr>
        <w:rFonts w:hint="default"/>
        <w:lang w:val="ru-RU" w:eastAsia="en-US" w:bidi="ar-SA"/>
      </w:rPr>
    </w:lvl>
    <w:lvl w:ilvl="6" w:tplc="696E09BA">
      <w:numFmt w:val="bullet"/>
      <w:lvlText w:val="•"/>
      <w:lvlJc w:val="left"/>
      <w:pPr>
        <w:ind w:left="6920" w:hanging="244"/>
      </w:pPr>
      <w:rPr>
        <w:rFonts w:hint="default"/>
        <w:lang w:val="ru-RU" w:eastAsia="en-US" w:bidi="ar-SA"/>
      </w:rPr>
    </w:lvl>
    <w:lvl w:ilvl="7" w:tplc="82FC76E0">
      <w:numFmt w:val="bullet"/>
      <w:lvlText w:val="•"/>
      <w:lvlJc w:val="left"/>
      <w:pPr>
        <w:ind w:left="7967" w:hanging="244"/>
      </w:pPr>
      <w:rPr>
        <w:rFonts w:hint="default"/>
        <w:lang w:val="ru-RU" w:eastAsia="en-US" w:bidi="ar-SA"/>
      </w:rPr>
    </w:lvl>
    <w:lvl w:ilvl="8" w:tplc="E5E4DCA6">
      <w:numFmt w:val="bullet"/>
      <w:lvlText w:val="•"/>
      <w:lvlJc w:val="left"/>
      <w:pPr>
        <w:ind w:left="9014" w:hanging="244"/>
      </w:pPr>
      <w:rPr>
        <w:rFonts w:hint="default"/>
        <w:lang w:val="ru-RU" w:eastAsia="en-US" w:bidi="ar-SA"/>
      </w:rPr>
    </w:lvl>
  </w:abstractNum>
  <w:abstractNum w:abstractNumId="47">
    <w:nsid w:val="2F127BB4"/>
    <w:multiLevelType w:val="hybridMultilevel"/>
    <w:tmpl w:val="D5AA8A3A"/>
    <w:lvl w:ilvl="0" w:tplc="51C0C08C">
      <w:start w:val="1"/>
      <w:numFmt w:val="decimal"/>
      <w:lvlText w:val="%1."/>
      <w:lvlJc w:val="left"/>
      <w:pPr>
        <w:ind w:left="752" w:hanging="360"/>
        <w:jc w:val="left"/>
      </w:pPr>
      <w:rPr>
        <w:rFonts w:ascii="Times New Roman" w:eastAsia="Times New Roman" w:hAnsi="Times New Roman" w:cs="Times New Roman" w:hint="default"/>
        <w:w w:val="100"/>
        <w:sz w:val="24"/>
        <w:szCs w:val="24"/>
        <w:lang w:val="ru-RU" w:eastAsia="en-US" w:bidi="ar-SA"/>
      </w:rPr>
    </w:lvl>
    <w:lvl w:ilvl="1" w:tplc="48B00838">
      <w:numFmt w:val="bullet"/>
      <w:lvlText w:val="•"/>
      <w:lvlJc w:val="left"/>
      <w:pPr>
        <w:ind w:left="1794" w:hanging="360"/>
      </w:pPr>
      <w:rPr>
        <w:rFonts w:hint="default"/>
        <w:lang w:val="ru-RU" w:eastAsia="en-US" w:bidi="ar-SA"/>
      </w:rPr>
    </w:lvl>
    <w:lvl w:ilvl="2" w:tplc="A83EC6EA">
      <w:numFmt w:val="bullet"/>
      <w:lvlText w:val="•"/>
      <w:lvlJc w:val="left"/>
      <w:pPr>
        <w:ind w:left="2829" w:hanging="360"/>
      </w:pPr>
      <w:rPr>
        <w:rFonts w:hint="default"/>
        <w:lang w:val="ru-RU" w:eastAsia="en-US" w:bidi="ar-SA"/>
      </w:rPr>
    </w:lvl>
    <w:lvl w:ilvl="3" w:tplc="9C62E28E">
      <w:numFmt w:val="bullet"/>
      <w:lvlText w:val="•"/>
      <w:lvlJc w:val="left"/>
      <w:pPr>
        <w:ind w:left="3864" w:hanging="360"/>
      </w:pPr>
      <w:rPr>
        <w:rFonts w:hint="default"/>
        <w:lang w:val="ru-RU" w:eastAsia="en-US" w:bidi="ar-SA"/>
      </w:rPr>
    </w:lvl>
    <w:lvl w:ilvl="4" w:tplc="ECFC150A">
      <w:numFmt w:val="bullet"/>
      <w:lvlText w:val="•"/>
      <w:lvlJc w:val="left"/>
      <w:pPr>
        <w:ind w:left="4899" w:hanging="360"/>
      </w:pPr>
      <w:rPr>
        <w:rFonts w:hint="default"/>
        <w:lang w:val="ru-RU" w:eastAsia="en-US" w:bidi="ar-SA"/>
      </w:rPr>
    </w:lvl>
    <w:lvl w:ilvl="5" w:tplc="A7502308">
      <w:numFmt w:val="bullet"/>
      <w:lvlText w:val="•"/>
      <w:lvlJc w:val="left"/>
      <w:pPr>
        <w:ind w:left="5934" w:hanging="360"/>
      </w:pPr>
      <w:rPr>
        <w:rFonts w:hint="default"/>
        <w:lang w:val="ru-RU" w:eastAsia="en-US" w:bidi="ar-SA"/>
      </w:rPr>
    </w:lvl>
    <w:lvl w:ilvl="6" w:tplc="2B5CB820">
      <w:numFmt w:val="bullet"/>
      <w:lvlText w:val="•"/>
      <w:lvlJc w:val="left"/>
      <w:pPr>
        <w:ind w:left="6968" w:hanging="360"/>
      </w:pPr>
      <w:rPr>
        <w:rFonts w:hint="default"/>
        <w:lang w:val="ru-RU" w:eastAsia="en-US" w:bidi="ar-SA"/>
      </w:rPr>
    </w:lvl>
    <w:lvl w:ilvl="7" w:tplc="1FFA088A">
      <w:numFmt w:val="bullet"/>
      <w:lvlText w:val="•"/>
      <w:lvlJc w:val="left"/>
      <w:pPr>
        <w:ind w:left="8003" w:hanging="360"/>
      </w:pPr>
      <w:rPr>
        <w:rFonts w:hint="default"/>
        <w:lang w:val="ru-RU" w:eastAsia="en-US" w:bidi="ar-SA"/>
      </w:rPr>
    </w:lvl>
    <w:lvl w:ilvl="8" w:tplc="EB9EAF7A">
      <w:numFmt w:val="bullet"/>
      <w:lvlText w:val="•"/>
      <w:lvlJc w:val="left"/>
      <w:pPr>
        <w:ind w:left="9038" w:hanging="360"/>
      </w:pPr>
      <w:rPr>
        <w:rFonts w:hint="default"/>
        <w:lang w:val="ru-RU" w:eastAsia="en-US" w:bidi="ar-SA"/>
      </w:rPr>
    </w:lvl>
  </w:abstractNum>
  <w:abstractNum w:abstractNumId="48">
    <w:nsid w:val="308775FC"/>
    <w:multiLevelType w:val="multilevel"/>
    <w:tmpl w:val="D7C66C7A"/>
    <w:lvl w:ilvl="0">
      <w:start w:val="1"/>
      <w:numFmt w:val="decimal"/>
      <w:lvlText w:val="%1."/>
      <w:lvlJc w:val="left"/>
      <w:pPr>
        <w:ind w:left="392" w:hanging="348"/>
        <w:jc w:val="left"/>
      </w:pPr>
      <w:rPr>
        <w:rFonts w:ascii="Times New Roman" w:eastAsia="Times New Roman" w:hAnsi="Times New Roman" w:cs="Times New Roman" w:hint="default"/>
        <w:w w:val="100"/>
        <w:sz w:val="24"/>
        <w:szCs w:val="24"/>
        <w:lang w:val="ru-RU" w:eastAsia="en-US" w:bidi="ar-SA"/>
      </w:rPr>
    </w:lvl>
    <w:lvl w:ilvl="1">
      <w:start w:val="3"/>
      <w:numFmt w:val="decimal"/>
      <w:lvlText w:val="%2."/>
      <w:lvlJc w:val="left"/>
      <w:pPr>
        <w:ind w:left="3329" w:hanging="320"/>
        <w:jc w:val="left"/>
      </w:pPr>
      <w:rPr>
        <w:rFonts w:ascii="Times New Roman" w:eastAsia="Times New Roman" w:hAnsi="Times New Roman" w:cs="Times New Roman" w:hint="default"/>
        <w:b/>
        <w:bCs/>
        <w:w w:val="100"/>
        <w:sz w:val="32"/>
        <w:szCs w:val="32"/>
        <w:lang w:val="ru-RU" w:eastAsia="en-US" w:bidi="ar-SA"/>
      </w:rPr>
    </w:lvl>
    <w:lvl w:ilvl="2">
      <w:start w:val="1"/>
      <w:numFmt w:val="decimal"/>
      <w:lvlText w:val="%2.%3."/>
      <w:lvlJc w:val="left"/>
      <w:pPr>
        <w:ind w:left="4421" w:hanging="420"/>
        <w:jc w:val="right"/>
      </w:pPr>
      <w:rPr>
        <w:rFonts w:hint="default"/>
        <w:b/>
        <w:bCs/>
        <w:w w:val="100"/>
        <w:lang w:val="ru-RU" w:eastAsia="en-US" w:bidi="ar-SA"/>
      </w:rPr>
    </w:lvl>
    <w:lvl w:ilvl="3">
      <w:numFmt w:val="bullet"/>
      <w:lvlText w:val="•"/>
      <w:lvlJc w:val="left"/>
      <w:pPr>
        <w:ind w:left="5256" w:hanging="420"/>
      </w:pPr>
      <w:rPr>
        <w:rFonts w:hint="default"/>
        <w:lang w:val="ru-RU" w:eastAsia="en-US" w:bidi="ar-SA"/>
      </w:rPr>
    </w:lvl>
    <w:lvl w:ilvl="4">
      <w:numFmt w:val="bullet"/>
      <w:lvlText w:val="•"/>
      <w:lvlJc w:val="left"/>
      <w:pPr>
        <w:ind w:left="6092" w:hanging="420"/>
      </w:pPr>
      <w:rPr>
        <w:rFonts w:hint="default"/>
        <w:lang w:val="ru-RU" w:eastAsia="en-US" w:bidi="ar-SA"/>
      </w:rPr>
    </w:lvl>
    <w:lvl w:ilvl="5">
      <w:numFmt w:val="bullet"/>
      <w:lvlText w:val="•"/>
      <w:lvlJc w:val="left"/>
      <w:pPr>
        <w:ind w:left="6928" w:hanging="420"/>
      </w:pPr>
      <w:rPr>
        <w:rFonts w:hint="default"/>
        <w:lang w:val="ru-RU" w:eastAsia="en-US" w:bidi="ar-SA"/>
      </w:rPr>
    </w:lvl>
    <w:lvl w:ilvl="6">
      <w:numFmt w:val="bullet"/>
      <w:lvlText w:val="•"/>
      <w:lvlJc w:val="left"/>
      <w:pPr>
        <w:ind w:left="7764" w:hanging="420"/>
      </w:pPr>
      <w:rPr>
        <w:rFonts w:hint="default"/>
        <w:lang w:val="ru-RU" w:eastAsia="en-US" w:bidi="ar-SA"/>
      </w:rPr>
    </w:lvl>
    <w:lvl w:ilvl="7">
      <w:numFmt w:val="bullet"/>
      <w:lvlText w:val="•"/>
      <w:lvlJc w:val="left"/>
      <w:pPr>
        <w:ind w:left="8600" w:hanging="420"/>
      </w:pPr>
      <w:rPr>
        <w:rFonts w:hint="default"/>
        <w:lang w:val="ru-RU" w:eastAsia="en-US" w:bidi="ar-SA"/>
      </w:rPr>
    </w:lvl>
    <w:lvl w:ilvl="8">
      <w:numFmt w:val="bullet"/>
      <w:lvlText w:val="•"/>
      <w:lvlJc w:val="left"/>
      <w:pPr>
        <w:ind w:left="9436" w:hanging="420"/>
      </w:pPr>
      <w:rPr>
        <w:rFonts w:hint="default"/>
        <w:lang w:val="ru-RU" w:eastAsia="en-US" w:bidi="ar-SA"/>
      </w:rPr>
    </w:lvl>
  </w:abstractNum>
  <w:abstractNum w:abstractNumId="49">
    <w:nsid w:val="31606DCB"/>
    <w:multiLevelType w:val="hybridMultilevel"/>
    <w:tmpl w:val="CBE4A412"/>
    <w:lvl w:ilvl="0" w:tplc="E38AACCC">
      <w:start w:val="1"/>
      <w:numFmt w:val="decimal"/>
      <w:lvlText w:val="%1."/>
      <w:lvlJc w:val="left"/>
      <w:pPr>
        <w:ind w:left="351" w:hanging="240"/>
        <w:jc w:val="left"/>
      </w:pPr>
      <w:rPr>
        <w:rFonts w:ascii="Times New Roman" w:eastAsia="Times New Roman" w:hAnsi="Times New Roman" w:cs="Times New Roman" w:hint="default"/>
        <w:w w:val="100"/>
        <w:sz w:val="24"/>
        <w:szCs w:val="24"/>
        <w:lang w:val="ru-RU" w:eastAsia="en-US" w:bidi="ar-SA"/>
      </w:rPr>
    </w:lvl>
    <w:lvl w:ilvl="1" w:tplc="BC8CF12E">
      <w:numFmt w:val="bullet"/>
      <w:lvlText w:val="•"/>
      <w:lvlJc w:val="left"/>
      <w:pPr>
        <w:ind w:left="631" w:hanging="240"/>
      </w:pPr>
      <w:rPr>
        <w:rFonts w:hint="default"/>
        <w:lang w:val="ru-RU" w:eastAsia="en-US" w:bidi="ar-SA"/>
      </w:rPr>
    </w:lvl>
    <w:lvl w:ilvl="2" w:tplc="F3F4638E">
      <w:numFmt w:val="bullet"/>
      <w:lvlText w:val="•"/>
      <w:lvlJc w:val="left"/>
      <w:pPr>
        <w:ind w:left="902" w:hanging="240"/>
      </w:pPr>
      <w:rPr>
        <w:rFonts w:hint="default"/>
        <w:lang w:val="ru-RU" w:eastAsia="en-US" w:bidi="ar-SA"/>
      </w:rPr>
    </w:lvl>
    <w:lvl w:ilvl="3" w:tplc="DEBA39E0">
      <w:numFmt w:val="bullet"/>
      <w:lvlText w:val="•"/>
      <w:lvlJc w:val="left"/>
      <w:pPr>
        <w:ind w:left="1173" w:hanging="240"/>
      </w:pPr>
      <w:rPr>
        <w:rFonts w:hint="default"/>
        <w:lang w:val="ru-RU" w:eastAsia="en-US" w:bidi="ar-SA"/>
      </w:rPr>
    </w:lvl>
    <w:lvl w:ilvl="4" w:tplc="D00CD5EE">
      <w:numFmt w:val="bullet"/>
      <w:lvlText w:val="•"/>
      <w:lvlJc w:val="left"/>
      <w:pPr>
        <w:ind w:left="1444" w:hanging="240"/>
      </w:pPr>
      <w:rPr>
        <w:rFonts w:hint="default"/>
        <w:lang w:val="ru-RU" w:eastAsia="en-US" w:bidi="ar-SA"/>
      </w:rPr>
    </w:lvl>
    <w:lvl w:ilvl="5" w:tplc="97BA1F02">
      <w:numFmt w:val="bullet"/>
      <w:lvlText w:val="•"/>
      <w:lvlJc w:val="left"/>
      <w:pPr>
        <w:ind w:left="1715" w:hanging="240"/>
      </w:pPr>
      <w:rPr>
        <w:rFonts w:hint="default"/>
        <w:lang w:val="ru-RU" w:eastAsia="en-US" w:bidi="ar-SA"/>
      </w:rPr>
    </w:lvl>
    <w:lvl w:ilvl="6" w:tplc="DE40E172">
      <w:numFmt w:val="bullet"/>
      <w:lvlText w:val="•"/>
      <w:lvlJc w:val="left"/>
      <w:pPr>
        <w:ind w:left="1986" w:hanging="240"/>
      </w:pPr>
      <w:rPr>
        <w:rFonts w:hint="default"/>
        <w:lang w:val="ru-RU" w:eastAsia="en-US" w:bidi="ar-SA"/>
      </w:rPr>
    </w:lvl>
    <w:lvl w:ilvl="7" w:tplc="7F684BE8">
      <w:numFmt w:val="bullet"/>
      <w:lvlText w:val="•"/>
      <w:lvlJc w:val="left"/>
      <w:pPr>
        <w:ind w:left="2257" w:hanging="240"/>
      </w:pPr>
      <w:rPr>
        <w:rFonts w:hint="default"/>
        <w:lang w:val="ru-RU" w:eastAsia="en-US" w:bidi="ar-SA"/>
      </w:rPr>
    </w:lvl>
    <w:lvl w:ilvl="8" w:tplc="7894368E">
      <w:numFmt w:val="bullet"/>
      <w:lvlText w:val="•"/>
      <w:lvlJc w:val="left"/>
      <w:pPr>
        <w:ind w:left="2528" w:hanging="240"/>
      </w:pPr>
      <w:rPr>
        <w:rFonts w:hint="default"/>
        <w:lang w:val="ru-RU" w:eastAsia="en-US" w:bidi="ar-SA"/>
      </w:rPr>
    </w:lvl>
  </w:abstractNum>
  <w:abstractNum w:abstractNumId="50">
    <w:nsid w:val="32731BBA"/>
    <w:multiLevelType w:val="multilevel"/>
    <w:tmpl w:val="EDBE28CC"/>
    <w:lvl w:ilvl="0">
      <w:start w:val="1"/>
      <w:numFmt w:val="decimal"/>
      <w:lvlText w:val="%1."/>
      <w:lvlJc w:val="left"/>
      <w:pPr>
        <w:ind w:left="992" w:hanging="240"/>
        <w:jc w:val="right"/>
      </w:pPr>
      <w:rPr>
        <w:rFonts w:hint="default"/>
        <w:b/>
        <w:bCs/>
        <w:w w:val="100"/>
        <w:lang w:val="ru-RU" w:eastAsia="en-US" w:bidi="ar-SA"/>
      </w:rPr>
    </w:lvl>
    <w:lvl w:ilvl="1">
      <w:start w:val="1"/>
      <w:numFmt w:val="decimal"/>
      <w:lvlText w:val="%1.%2."/>
      <w:lvlJc w:val="left"/>
      <w:pPr>
        <w:ind w:left="4497"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100" w:hanging="600"/>
        <w:jc w:val="right"/>
      </w:pPr>
      <w:rPr>
        <w:rFonts w:hint="default"/>
        <w:b/>
        <w:bCs/>
        <w:w w:val="100"/>
        <w:lang w:val="ru-RU" w:eastAsia="en-US" w:bidi="ar-SA"/>
      </w:rPr>
    </w:lvl>
    <w:lvl w:ilvl="3">
      <w:start w:val="1"/>
      <w:numFmt w:val="decimal"/>
      <w:lvlText w:val="%1.%2.%3.%4."/>
      <w:lvlJc w:val="left"/>
      <w:pPr>
        <w:ind w:left="3341" w:hanging="721"/>
        <w:jc w:val="left"/>
      </w:pPr>
      <w:rPr>
        <w:rFonts w:ascii="Times New Roman" w:eastAsia="Times New Roman" w:hAnsi="Times New Roman" w:cs="Times New Roman" w:hint="default"/>
        <w:b/>
        <w:bCs/>
        <w:w w:val="100"/>
        <w:sz w:val="22"/>
        <w:szCs w:val="22"/>
        <w:lang w:val="ru-RU" w:eastAsia="en-US" w:bidi="ar-SA"/>
      </w:rPr>
    </w:lvl>
    <w:lvl w:ilvl="4">
      <w:numFmt w:val="bullet"/>
      <w:lvlText w:val="•"/>
      <w:lvlJc w:val="left"/>
      <w:pPr>
        <w:ind w:left="5444" w:hanging="721"/>
      </w:pPr>
      <w:rPr>
        <w:rFonts w:hint="default"/>
        <w:lang w:val="ru-RU" w:eastAsia="en-US" w:bidi="ar-SA"/>
      </w:rPr>
    </w:lvl>
    <w:lvl w:ilvl="5">
      <w:numFmt w:val="bullet"/>
      <w:lvlText w:val="•"/>
      <w:lvlJc w:val="left"/>
      <w:pPr>
        <w:ind w:left="6388" w:hanging="721"/>
      </w:pPr>
      <w:rPr>
        <w:rFonts w:hint="default"/>
        <w:lang w:val="ru-RU" w:eastAsia="en-US" w:bidi="ar-SA"/>
      </w:rPr>
    </w:lvl>
    <w:lvl w:ilvl="6">
      <w:numFmt w:val="bullet"/>
      <w:lvlText w:val="•"/>
      <w:lvlJc w:val="left"/>
      <w:pPr>
        <w:ind w:left="7332" w:hanging="721"/>
      </w:pPr>
      <w:rPr>
        <w:rFonts w:hint="default"/>
        <w:lang w:val="ru-RU" w:eastAsia="en-US" w:bidi="ar-SA"/>
      </w:rPr>
    </w:lvl>
    <w:lvl w:ilvl="7">
      <w:numFmt w:val="bullet"/>
      <w:lvlText w:val="•"/>
      <w:lvlJc w:val="left"/>
      <w:pPr>
        <w:ind w:left="8276" w:hanging="721"/>
      </w:pPr>
      <w:rPr>
        <w:rFonts w:hint="default"/>
        <w:lang w:val="ru-RU" w:eastAsia="en-US" w:bidi="ar-SA"/>
      </w:rPr>
    </w:lvl>
    <w:lvl w:ilvl="8">
      <w:numFmt w:val="bullet"/>
      <w:lvlText w:val="•"/>
      <w:lvlJc w:val="left"/>
      <w:pPr>
        <w:ind w:left="9220" w:hanging="721"/>
      </w:pPr>
      <w:rPr>
        <w:rFonts w:hint="default"/>
        <w:lang w:val="ru-RU" w:eastAsia="en-US" w:bidi="ar-SA"/>
      </w:rPr>
    </w:lvl>
  </w:abstractNum>
  <w:abstractNum w:abstractNumId="51">
    <w:nsid w:val="329A046E"/>
    <w:multiLevelType w:val="hybridMultilevel"/>
    <w:tmpl w:val="3360752C"/>
    <w:lvl w:ilvl="0" w:tplc="AF827B2A">
      <w:start w:val="1"/>
      <w:numFmt w:val="decimal"/>
      <w:lvlText w:val="%1)"/>
      <w:lvlJc w:val="left"/>
      <w:pPr>
        <w:ind w:left="1640" w:hanging="260"/>
        <w:jc w:val="left"/>
      </w:pPr>
      <w:rPr>
        <w:rFonts w:ascii="Times New Roman" w:eastAsia="Times New Roman" w:hAnsi="Times New Roman" w:cs="Times New Roman" w:hint="default"/>
        <w:w w:val="100"/>
        <w:sz w:val="24"/>
        <w:szCs w:val="24"/>
        <w:lang w:val="ru-RU" w:eastAsia="en-US" w:bidi="ar-SA"/>
      </w:rPr>
    </w:lvl>
    <w:lvl w:ilvl="1" w:tplc="7E9CB080">
      <w:numFmt w:val="bullet"/>
      <w:lvlText w:val="•"/>
      <w:lvlJc w:val="left"/>
      <w:pPr>
        <w:ind w:left="2586" w:hanging="260"/>
      </w:pPr>
      <w:rPr>
        <w:rFonts w:hint="default"/>
        <w:lang w:val="ru-RU" w:eastAsia="en-US" w:bidi="ar-SA"/>
      </w:rPr>
    </w:lvl>
    <w:lvl w:ilvl="2" w:tplc="90D60C24">
      <w:numFmt w:val="bullet"/>
      <w:lvlText w:val="•"/>
      <w:lvlJc w:val="left"/>
      <w:pPr>
        <w:ind w:left="3533" w:hanging="260"/>
      </w:pPr>
      <w:rPr>
        <w:rFonts w:hint="default"/>
        <w:lang w:val="ru-RU" w:eastAsia="en-US" w:bidi="ar-SA"/>
      </w:rPr>
    </w:lvl>
    <w:lvl w:ilvl="3" w:tplc="3FE45BC8">
      <w:numFmt w:val="bullet"/>
      <w:lvlText w:val="•"/>
      <w:lvlJc w:val="left"/>
      <w:pPr>
        <w:ind w:left="4480" w:hanging="260"/>
      </w:pPr>
      <w:rPr>
        <w:rFonts w:hint="default"/>
        <w:lang w:val="ru-RU" w:eastAsia="en-US" w:bidi="ar-SA"/>
      </w:rPr>
    </w:lvl>
    <w:lvl w:ilvl="4" w:tplc="59988D9C">
      <w:numFmt w:val="bullet"/>
      <w:lvlText w:val="•"/>
      <w:lvlJc w:val="left"/>
      <w:pPr>
        <w:ind w:left="5427" w:hanging="260"/>
      </w:pPr>
      <w:rPr>
        <w:rFonts w:hint="default"/>
        <w:lang w:val="ru-RU" w:eastAsia="en-US" w:bidi="ar-SA"/>
      </w:rPr>
    </w:lvl>
    <w:lvl w:ilvl="5" w:tplc="3DB0EA22">
      <w:numFmt w:val="bullet"/>
      <w:lvlText w:val="•"/>
      <w:lvlJc w:val="left"/>
      <w:pPr>
        <w:ind w:left="6374" w:hanging="260"/>
      </w:pPr>
      <w:rPr>
        <w:rFonts w:hint="default"/>
        <w:lang w:val="ru-RU" w:eastAsia="en-US" w:bidi="ar-SA"/>
      </w:rPr>
    </w:lvl>
    <w:lvl w:ilvl="6" w:tplc="AF980D8C">
      <w:numFmt w:val="bullet"/>
      <w:lvlText w:val="•"/>
      <w:lvlJc w:val="left"/>
      <w:pPr>
        <w:ind w:left="7320" w:hanging="260"/>
      </w:pPr>
      <w:rPr>
        <w:rFonts w:hint="default"/>
        <w:lang w:val="ru-RU" w:eastAsia="en-US" w:bidi="ar-SA"/>
      </w:rPr>
    </w:lvl>
    <w:lvl w:ilvl="7" w:tplc="36AA6D30">
      <w:numFmt w:val="bullet"/>
      <w:lvlText w:val="•"/>
      <w:lvlJc w:val="left"/>
      <w:pPr>
        <w:ind w:left="8267" w:hanging="260"/>
      </w:pPr>
      <w:rPr>
        <w:rFonts w:hint="default"/>
        <w:lang w:val="ru-RU" w:eastAsia="en-US" w:bidi="ar-SA"/>
      </w:rPr>
    </w:lvl>
    <w:lvl w:ilvl="8" w:tplc="5D723D4C">
      <w:numFmt w:val="bullet"/>
      <w:lvlText w:val="•"/>
      <w:lvlJc w:val="left"/>
      <w:pPr>
        <w:ind w:left="9214" w:hanging="260"/>
      </w:pPr>
      <w:rPr>
        <w:rFonts w:hint="default"/>
        <w:lang w:val="ru-RU" w:eastAsia="en-US" w:bidi="ar-SA"/>
      </w:rPr>
    </w:lvl>
  </w:abstractNum>
  <w:abstractNum w:abstractNumId="52">
    <w:nsid w:val="360B0A6C"/>
    <w:multiLevelType w:val="multilevel"/>
    <w:tmpl w:val="8026B046"/>
    <w:lvl w:ilvl="0">
      <w:start w:val="3"/>
      <w:numFmt w:val="decimal"/>
      <w:lvlText w:val="%1"/>
      <w:lvlJc w:val="left"/>
      <w:pPr>
        <w:ind w:left="3190" w:hanging="361"/>
        <w:jc w:val="left"/>
      </w:pPr>
      <w:rPr>
        <w:rFonts w:hint="default"/>
        <w:lang w:val="ru-RU" w:eastAsia="en-US" w:bidi="ar-SA"/>
      </w:rPr>
    </w:lvl>
    <w:lvl w:ilvl="1">
      <w:start w:val="3"/>
      <w:numFmt w:val="decimal"/>
      <w:lvlText w:val="%1.%2."/>
      <w:lvlJc w:val="left"/>
      <w:pPr>
        <w:ind w:left="3190" w:hanging="361"/>
        <w:jc w:val="right"/>
      </w:pPr>
      <w:rPr>
        <w:rFonts w:ascii="Times New Roman" w:eastAsia="Times New Roman" w:hAnsi="Times New Roman" w:cs="Times New Roman" w:hint="default"/>
        <w:b/>
        <w:bCs/>
        <w:w w:val="100"/>
        <w:sz w:val="22"/>
        <w:szCs w:val="22"/>
        <w:lang w:val="ru-RU" w:eastAsia="en-US" w:bidi="ar-SA"/>
      </w:rPr>
    </w:lvl>
    <w:lvl w:ilvl="2">
      <w:numFmt w:val="bullet"/>
      <w:lvlText w:val="•"/>
      <w:lvlJc w:val="left"/>
      <w:pPr>
        <w:ind w:left="5483" w:hanging="361"/>
      </w:pPr>
      <w:rPr>
        <w:rFonts w:hint="default"/>
        <w:lang w:val="ru-RU" w:eastAsia="en-US" w:bidi="ar-SA"/>
      </w:rPr>
    </w:lvl>
    <w:lvl w:ilvl="3">
      <w:numFmt w:val="bullet"/>
      <w:lvlText w:val="•"/>
      <w:lvlJc w:val="left"/>
      <w:pPr>
        <w:ind w:left="6186" w:hanging="361"/>
      </w:pPr>
      <w:rPr>
        <w:rFonts w:hint="default"/>
        <w:lang w:val="ru-RU" w:eastAsia="en-US" w:bidi="ar-SA"/>
      </w:rPr>
    </w:lvl>
    <w:lvl w:ilvl="4">
      <w:numFmt w:val="bullet"/>
      <w:lvlText w:val="•"/>
      <w:lvlJc w:val="left"/>
      <w:pPr>
        <w:ind w:left="6889" w:hanging="361"/>
      </w:pPr>
      <w:rPr>
        <w:rFonts w:hint="default"/>
        <w:lang w:val="ru-RU" w:eastAsia="en-US" w:bidi="ar-SA"/>
      </w:rPr>
    </w:lvl>
    <w:lvl w:ilvl="5">
      <w:numFmt w:val="bullet"/>
      <w:lvlText w:val="•"/>
      <w:lvlJc w:val="left"/>
      <w:pPr>
        <w:ind w:left="7592" w:hanging="361"/>
      </w:pPr>
      <w:rPr>
        <w:rFonts w:hint="default"/>
        <w:lang w:val="ru-RU" w:eastAsia="en-US" w:bidi="ar-SA"/>
      </w:rPr>
    </w:lvl>
    <w:lvl w:ilvl="6">
      <w:numFmt w:val="bullet"/>
      <w:lvlText w:val="•"/>
      <w:lvlJc w:val="left"/>
      <w:pPr>
        <w:ind w:left="8295" w:hanging="361"/>
      </w:pPr>
      <w:rPr>
        <w:rFonts w:hint="default"/>
        <w:lang w:val="ru-RU" w:eastAsia="en-US" w:bidi="ar-SA"/>
      </w:rPr>
    </w:lvl>
    <w:lvl w:ilvl="7">
      <w:numFmt w:val="bullet"/>
      <w:lvlText w:val="•"/>
      <w:lvlJc w:val="left"/>
      <w:pPr>
        <w:ind w:left="8998" w:hanging="361"/>
      </w:pPr>
      <w:rPr>
        <w:rFonts w:hint="default"/>
        <w:lang w:val="ru-RU" w:eastAsia="en-US" w:bidi="ar-SA"/>
      </w:rPr>
    </w:lvl>
    <w:lvl w:ilvl="8">
      <w:numFmt w:val="bullet"/>
      <w:lvlText w:val="•"/>
      <w:lvlJc w:val="left"/>
      <w:pPr>
        <w:ind w:left="9701" w:hanging="361"/>
      </w:pPr>
      <w:rPr>
        <w:rFonts w:hint="default"/>
        <w:lang w:val="ru-RU" w:eastAsia="en-US" w:bidi="ar-SA"/>
      </w:rPr>
    </w:lvl>
  </w:abstractNum>
  <w:abstractNum w:abstractNumId="53">
    <w:nsid w:val="36CF6AB7"/>
    <w:multiLevelType w:val="hybridMultilevel"/>
    <w:tmpl w:val="6A360168"/>
    <w:lvl w:ilvl="0" w:tplc="5A282D88">
      <w:numFmt w:val="bullet"/>
      <w:lvlText w:val="-"/>
      <w:lvlJc w:val="left"/>
      <w:pPr>
        <w:ind w:left="392" w:hanging="136"/>
      </w:pPr>
      <w:rPr>
        <w:rFonts w:ascii="Times New Roman" w:eastAsia="Times New Roman" w:hAnsi="Times New Roman" w:cs="Times New Roman" w:hint="default"/>
        <w:w w:val="99"/>
        <w:sz w:val="24"/>
        <w:szCs w:val="24"/>
        <w:lang w:val="ru-RU" w:eastAsia="en-US" w:bidi="ar-SA"/>
      </w:rPr>
    </w:lvl>
    <w:lvl w:ilvl="1" w:tplc="19F8B3EA">
      <w:numFmt w:val="bullet"/>
      <w:lvlText w:val="•"/>
      <w:lvlJc w:val="left"/>
      <w:pPr>
        <w:ind w:left="1470" w:hanging="136"/>
      </w:pPr>
      <w:rPr>
        <w:rFonts w:hint="default"/>
        <w:lang w:val="ru-RU" w:eastAsia="en-US" w:bidi="ar-SA"/>
      </w:rPr>
    </w:lvl>
    <w:lvl w:ilvl="2" w:tplc="8A1E3994">
      <w:numFmt w:val="bullet"/>
      <w:lvlText w:val="•"/>
      <w:lvlJc w:val="left"/>
      <w:pPr>
        <w:ind w:left="2541" w:hanging="136"/>
      </w:pPr>
      <w:rPr>
        <w:rFonts w:hint="default"/>
        <w:lang w:val="ru-RU" w:eastAsia="en-US" w:bidi="ar-SA"/>
      </w:rPr>
    </w:lvl>
    <w:lvl w:ilvl="3" w:tplc="4F8E6C0A">
      <w:numFmt w:val="bullet"/>
      <w:lvlText w:val="•"/>
      <w:lvlJc w:val="left"/>
      <w:pPr>
        <w:ind w:left="3612" w:hanging="136"/>
      </w:pPr>
      <w:rPr>
        <w:rFonts w:hint="default"/>
        <w:lang w:val="ru-RU" w:eastAsia="en-US" w:bidi="ar-SA"/>
      </w:rPr>
    </w:lvl>
    <w:lvl w:ilvl="4" w:tplc="39803560">
      <w:numFmt w:val="bullet"/>
      <w:lvlText w:val="•"/>
      <w:lvlJc w:val="left"/>
      <w:pPr>
        <w:ind w:left="4683" w:hanging="136"/>
      </w:pPr>
      <w:rPr>
        <w:rFonts w:hint="default"/>
        <w:lang w:val="ru-RU" w:eastAsia="en-US" w:bidi="ar-SA"/>
      </w:rPr>
    </w:lvl>
    <w:lvl w:ilvl="5" w:tplc="F65CD544">
      <w:numFmt w:val="bullet"/>
      <w:lvlText w:val="•"/>
      <w:lvlJc w:val="left"/>
      <w:pPr>
        <w:ind w:left="5754" w:hanging="136"/>
      </w:pPr>
      <w:rPr>
        <w:rFonts w:hint="default"/>
        <w:lang w:val="ru-RU" w:eastAsia="en-US" w:bidi="ar-SA"/>
      </w:rPr>
    </w:lvl>
    <w:lvl w:ilvl="6" w:tplc="3B1E6C06">
      <w:numFmt w:val="bullet"/>
      <w:lvlText w:val="•"/>
      <w:lvlJc w:val="left"/>
      <w:pPr>
        <w:ind w:left="6824" w:hanging="136"/>
      </w:pPr>
      <w:rPr>
        <w:rFonts w:hint="default"/>
        <w:lang w:val="ru-RU" w:eastAsia="en-US" w:bidi="ar-SA"/>
      </w:rPr>
    </w:lvl>
    <w:lvl w:ilvl="7" w:tplc="A8F67938">
      <w:numFmt w:val="bullet"/>
      <w:lvlText w:val="•"/>
      <w:lvlJc w:val="left"/>
      <w:pPr>
        <w:ind w:left="7895" w:hanging="136"/>
      </w:pPr>
      <w:rPr>
        <w:rFonts w:hint="default"/>
        <w:lang w:val="ru-RU" w:eastAsia="en-US" w:bidi="ar-SA"/>
      </w:rPr>
    </w:lvl>
    <w:lvl w:ilvl="8" w:tplc="C1521D2A">
      <w:numFmt w:val="bullet"/>
      <w:lvlText w:val="•"/>
      <w:lvlJc w:val="left"/>
      <w:pPr>
        <w:ind w:left="8966" w:hanging="136"/>
      </w:pPr>
      <w:rPr>
        <w:rFonts w:hint="default"/>
        <w:lang w:val="ru-RU" w:eastAsia="en-US" w:bidi="ar-SA"/>
      </w:rPr>
    </w:lvl>
  </w:abstractNum>
  <w:abstractNum w:abstractNumId="54">
    <w:nsid w:val="3829475A"/>
    <w:multiLevelType w:val="hybridMultilevel"/>
    <w:tmpl w:val="1066922C"/>
    <w:lvl w:ilvl="0" w:tplc="25BC0584">
      <w:numFmt w:val="bullet"/>
      <w:lvlText w:val="-"/>
      <w:lvlJc w:val="left"/>
      <w:pPr>
        <w:ind w:left="536" w:hanging="144"/>
      </w:pPr>
      <w:rPr>
        <w:rFonts w:ascii="Times New Roman" w:eastAsia="Times New Roman" w:hAnsi="Times New Roman" w:cs="Times New Roman" w:hint="default"/>
        <w:b/>
        <w:bCs/>
        <w:w w:val="99"/>
        <w:sz w:val="24"/>
        <w:szCs w:val="24"/>
        <w:lang w:val="ru-RU" w:eastAsia="en-US" w:bidi="ar-SA"/>
      </w:rPr>
    </w:lvl>
    <w:lvl w:ilvl="1" w:tplc="E7727DCC">
      <w:numFmt w:val="bullet"/>
      <w:lvlText w:val="•"/>
      <w:lvlJc w:val="left"/>
      <w:pPr>
        <w:ind w:left="1596" w:hanging="144"/>
      </w:pPr>
      <w:rPr>
        <w:rFonts w:hint="default"/>
        <w:lang w:val="ru-RU" w:eastAsia="en-US" w:bidi="ar-SA"/>
      </w:rPr>
    </w:lvl>
    <w:lvl w:ilvl="2" w:tplc="670E246E">
      <w:numFmt w:val="bullet"/>
      <w:lvlText w:val="•"/>
      <w:lvlJc w:val="left"/>
      <w:pPr>
        <w:ind w:left="2653" w:hanging="144"/>
      </w:pPr>
      <w:rPr>
        <w:rFonts w:hint="default"/>
        <w:lang w:val="ru-RU" w:eastAsia="en-US" w:bidi="ar-SA"/>
      </w:rPr>
    </w:lvl>
    <w:lvl w:ilvl="3" w:tplc="E5C09D36">
      <w:numFmt w:val="bullet"/>
      <w:lvlText w:val="•"/>
      <w:lvlJc w:val="left"/>
      <w:pPr>
        <w:ind w:left="3710" w:hanging="144"/>
      </w:pPr>
      <w:rPr>
        <w:rFonts w:hint="default"/>
        <w:lang w:val="ru-RU" w:eastAsia="en-US" w:bidi="ar-SA"/>
      </w:rPr>
    </w:lvl>
    <w:lvl w:ilvl="4" w:tplc="9F76E828">
      <w:numFmt w:val="bullet"/>
      <w:lvlText w:val="•"/>
      <w:lvlJc w:val="left"/>
      <w:pPr>
        <w:ind w:left="4767" w:hanging="144"/>
      </w:pPr>
      <w:rPr>
        <w:rFonts w:hint="default"/>
        <w:lang w:val="ru-RU" w:eastAsia="en-US" w:bidi="ar-SA"/>
      </w:rPr>
    </w:lvl>
    <w:lvl w:ilvl="5" w:tplc="FD3CA850">
      <w:numFmt w:val="bullet"/>
      <w:lvlText w:val="•"/>
      <w:lvlJc w:val="left"/>
      <w:pPr>
        <w:ind w:left="5824" w:hanging="144"/>
      </w:pPr>
      <w:rPr>
        <w:rFonts w:hint="default"/>
        <w:lang w:val="ru-RU" w:eastAsia="en-US" w:bidi="ar-SA"/>
      </w:rPr>
    </w:lvl>
    <w:lvl w:ilvl="6" w:tplc="7DC0C31E">
      <w:numFmt w:val="bullet"/>
      <w:lvlText w:val="•"/>
      <w:lvlJc w:val="left"/>
      <w:pPr>
        <w:ind w:left="6880" w:hanging="144"/>
      </w:pPr>
      <w:rPr>
        <w:rFonts w:hint="default"/>
        <w:lang w:val="ru-RU" w:eastAsia="en-US" w:bidi="ar-SA"/>
      </w:rPr>
    </w:lvl>
    <w:lvl w:ilvl="7" w:tplc="CBFE4D64">
      <w:numFmt w:val="bullet"/>
      <w:lvlText w:val="•"/>
      <w:lvlJc w:val="left"/>
      <w:pPr>
        <w:ind w:left="7937" w:hanging="144"/>
      </w:pPr>
      <w:rPr>
        <w:rFonts w:hint="default"/>
        <w:lang w:val="ru-RU" w:eastAsia="en-US" w:bidi="ar-SA"/>
      </w:rPr>
    </w:lvl>
    <w:lvl w:ilvl="8" w:tplc="80FA6D40">
      <w:numFmt w:val="bullet"/>
      <w:lvlText w:val="•"/>
      <w:lvlJc w:val="left"/>
      <w:pPr>
        <w:ind w:left="8994" w:hanging="144"/>
      </w:pPr>
      <w:rPr>
        <w:rFonts w:hint="default"/>
        <w:lang w:val="ru-RU" w:eastAsia="en-US" w:bidi="ar-SA"/>
      </w:rPr>
    </w:lvl>
  </w:abstractNum>
  <w:abstractNum w:abstractNumId="55">
    <w:nsid w:val="39326EE8"/>
    <w:multiLevelType w:val="hybridMultilevel"/>
    <w:tmpl w:val="2926D962"/>
    <w:lvl w:ilvl="0" w:tplc="21BA563C">
      <w:numFmt w:val="bullet"/>
      <w:lvlText w:val="-"/>
      <w:lvlJc w:val="left"/>
      <w:pPr>
        <w:ind w:left="820" w:hanging="140"/>
      </w:pPr>
      <w:rPr>
        <w:rFonts w:ascii="Times New Roman" w:eastAsia="Times New Roman" w:hAnsi="Times New Roman" w:cs="Times New Roman" w:hint="default"/>
        <w:b/>
        <w:bCs/>
        <w:w w:val="99"/>
        <w:sz w:val="24"/>
        <w:szCs w:val="24"/>
        <w:lang w:val="ru-RU" w:eastAsia="en-US" w:bidi="ar-SA"/>
      </w:rPr>
    </w:lvl>
    <w:lvl w:ilvl="1" w:tplc="BFF81F2E">
      <w:numFmt w:val="bullet"/>
      <w:lvlText w:val="•"/>
      <w:lvlJc w:val="left"/>
      <w:pPr>
        <w:ind w:left="1848" w:hanging="140"/>
      </w:pPr>
      <w:rPr>
        <w:rFonts w:hint="default"/>
        <w:lang w:val="ru-RU" w:eastAsia="en-US" w:bidi="ar-SA"/>
      </w:rPr>
    </w:lvl>
    <w:lvl w:ilvl="2" w:tplc="AE28D8D6">
      <w:numFmt w:val="bullet"/>
      <w:lvlText w:val="•"/>
      <w:lvlJc w:val="left"/>
      <w:pPr>
        <w:ind w:left="2877" w:hanging="140"/>
      </w:pPr>
      <w:rPr>
        <w:rFonts w:hint="default"/>
        <w:lang w:val="ru-RU" w:eastAsia="en-US" w:bidi="ar-SA"/>
      </w:rPr>
    </w:lvl>
    <w:lvl w:ilvl="3" w:tplc="15FCEA0C">
      <w:numFmt w:val="bullet"/>
      <w:lvlText w:val="•"/>
      <w:lvlJc w:val="left"/>
      <w:pPr>
        <w:ind w:left="3906" w:hanging="140"/>
      </w:pPr>
      <w:rPr>
        <w:rFonts w:hint="default"/>
        <w:lang w:val="ru-RU" w:eastAsia="en-US" w:bidi="ar-SA"/>
      </w:rPr>
    </w:lvl>
    <w:lvl w:ilvl="4" w:tplc="947A957A">
      <w:numFmt w:val="bullet"/>
      <w:lvlText w:val="•"/>
      <w:lvlJc w:val="left"/>
      <w:pPr>
        <w:ind w:left="4935" w:hanging="140"/>
      </w:pPr>
      <w:rPr>
        <w:rFonts w:hint="default"/>
        <w:lang w:val="ru-RU" w:eastAsia="en-US" w:bidi="ar-SA"/>
      </w:rPr>
    </w:lvl>
    <w:lvl w:ilvl="5" w:tplc="08A89330">
      <w:numFmt w:val="bullet"/>
      <w:lvlText w:val="•"/>
      <w:lvlJc w:val="left"/>
      <w:pPr>
        <w:ind w:left="5964" w:hanging="140"/>
      </w:pPr>
      <w:rPr>
        <w:rFonts w:hint="default"/>
        <w:lang w:val="ru-RU" w:eastAsia="en-US" w:bidi="ar-SA"/>
      </w:rPr>
    </w:lvl>
    <w:lvl w:ilvl="6" w:tplc="2B5EF846">
      <w:numFmt w:val="bullet"/>
      <w:lvlText w:val="•"/>
      <w:lvlJc w:val="left"/>
      <w:pPr>
        <w:ind w:left="6992" w:hanging="140"/>
      </w:pPr>
      <w:rPr>
        <w:rFonts w:hint="default"/>
        <w:lang w:val="ru-RU" w:eastAsia="en-US" w:bidi="ar-SA"/>
      </w:rPr>
    </w:lvl>
    <w:lvl w:ilvl="7" w:tplc="252C6E0A">
      <w:numFmt w:val="bullet"/>
      <w:lvlText w:val="•"/>
      <w:lvlJc w:val="left"/>
      <w:pPr>
        <w:ind w:left="8021" w:hanging="140"/>
      </w:pPr>
      <w:rPr>
        <w:rFonts w:hint="default"/>
        <w:lang w:val="ru-RU" w:eastAsia="en-US" w:bidi="ar-SA"/>
      </w:rPr>
    </w:lvl>
    <w:lvl w:ilvl="8" w:tplc="142A1482">
      <w:numFmt w:val="bullet"/>
      <w:lvlText w:val="•"/>
      <w:lvlJc w:val="left"/>
      <w:pPr>
        <w:ind w:left="9050" w:hanging="140"/>
      </w:pPr>
      <w:rPr>
        <w:rFonts w:hint="default"/>
        <w:lang w:val="ru-RU" w:eastAsia="en-US" w:bidi="ar-SA"/>
      </w:rPr>
    </w:lvl>
  </w:abstractNum>
  <w:abstractNum w:abstractNumId="56">
    <w:nsid w:val="3B3A5BDC"/>
    <w:multiLevelType w:val="hybridMultilevel"/>
    <w:tmpl w:val="899A63C0"/>
    <w:lvl w:ilvl="0" w:tplc="17EAE822">
      <w:start w:val="7"/>
      <w:numFmt w:val="decimal"/>
      <w:lvlText w:val="%1."/>
      <w:lvlJc w:val="left"/>
      <w:pPr>
        <w:ind w:left="462" w:hanging="356"/>
        <w:jc w:val="left"/>
      </w:pPr>
      <w:rPr>
        <w:rFonts w:ascii="Times New Roman" w:eastAsia="Times New Roman" w:hAnsi="Times New Roman" w:cs="Times New Roman" w:hint="default"/>
        <w:w w:val="100"/>
        <w:sz w:val="24"/>
        <w:szCs w:val="24"/>
        <w:lang w:val="ru-RU" w:eastAsia="en-US" w:bidi="ar-SA"/>
      </w:rPr>
    </w:lvl>
    <w:lvl w:ilvl="1" w:tplc="03120EDC">
      <w:numFmt w:val="bullet"/>
      <w:lvlText w:val="•"/>
      <w:lvlJc w:val="left"/>
      <w:pPr>
        <w:ind w:left="739" w:hanging="356"/>
      </w:pPr>
      <w:rPr>
        <w:rFonts w:hint="default"/>
        <w:lang w:val="ru-RU" w:eastAsia="en-US" w:bidi="ar-SA"/>
      </w:rPr>
    </w:lvl>
    <w:lvl w:ilvl="2" w:tplc="91563094">
      <w:numFmt w:val="bullet"/>
      <w:lvlText w:val="•"/>
      <w:lvlJc w:val="left"/>
      <w:pPr>
        <w:ind w:left="1019" w:hanging="356"/>
      </w:pPr>
      <w:rPr>
        <w:rFonts w:hint="default"/>
        <w:lang w:val="ru-RU" w:eastAsia="en-US" w:bidi="ar-SA"/>
      </w:rPr>
    </w:lvl>
    <w:lvl w:ilvl="3" w:tplc="E2B24A10">
      <w:numFmt w:val="bullet"/>
      <w:lvlText w:val="•"/>
      <w:lvlJc w:val="left"/>
      <w:pPr>
        <w:ind w:left="1298" w:hanging="356"/>
      </w:pPr>
      <w:rPr>
        <w:rFonts w:hint="default"/>
        <w:lang w:val="ru-RU" w:eastAsia="en-US" w:bidi="ar-SA"/>
      </w:rPr>
    </w:lvl>
    <w:lvl w:ilvl="4" w:tplc="A8DCA160">
      <w:numFmt w:val="bullet"/>
      <w:lvlText w:val="•"/>
      <w:lvlJc w:val="left"/>
      <w:pPr>
        <w:ind w:left="1578" w:hanging="356"/>
      </w:pPr>
      <w:rPr>
        <w:rFonts w:hint="default"/>
        <w:lang w:val="ru-RU" w:eastAsia="en-US" w:bidi="ar-SA"/>
      </w:rPr>
    </w:lvl>
    <w:lvl w:ilvl="5" w:tplc="47F84E9A">
      <w:numFmt w:val="bullet"/>
      <w:lvlText w:val="•"/>
      <w:lvlJc w:val="left"/>
      <w:pPr>
        <w:ind w:left="1857" w:hanging="356"/>
      </w:pPr>
      <w:rPr>
        <w:rFonts w:hint="default"/>
        <w:lang w:val="ru-RU" w:eastAsia="en-US" w:bidi="ar-SA"/>
      </w:rPr>
    </w:lvl>
    <w:lvl w:ilvl="6" w:tplc="F9FA6EF2">
      <w:numFmt w:val="bullet"/>
      <w:lvlText w:val="•"/>
      <w:lvlJc w:val="left"/>
      <w:pPr>
        <w:ind w:left="2137" w:hanging="356"/>
      </w:pPr>
      <w:rPr>
        <w:rFonts w:hint="default"/>
        <w:lang w:val="ru-RU" w:eastAsia="en-US" w:bidi="ar-SA"/>
      </w:rPr>
    </w:lvl>
    <w:lvl w:ilvl="7" w:tplc="A590171E">
      <w:numFmt w:val="bullet"/>
      <w:lvlText w:val="•"/>
      <w:lvlJc w:val="left"/>
      <w:pPr>
        <w:ind w:left="2416" w:hanging="356"/>
      </w:pPr>
      <w:rPr>
        <w:rFonts w:hint="default"/>
        <w:lang w:val="ru-RU" w:eastAsia="en-US" w:bidi="ar-SA"/>
      </w:rPr>
    </w:lvl>
    <w:lvl w:ilvl="8" w:tplc="62B2D490">
      <w:numFmt w:val="bullet"/>
      <w:lvlText w:val="•"/>
      <w:lvlJc w:val="left"/>
      <w:pPr>
        <w:ind w:left="2696" w:hanging="356"/>
      </w:pPr>
      <w:rPr>
        <w:rFonts w:hint="default"/>
        <w:lang w:val="ru-RU" w:eastAsia="en-US" w:bidi="ar-SA"/>
      </w:rPr>
    </w:lvl>
  </w:abstractNum>
  <w:abstractNum w:abstractNumId="57">
    <w:nsid w:val="3C391DE7"/>
    <w:multiLevelType w:val="hybridMultilevel"/>
    <w:tmpl w:val="A8A6799C"/>
    <w:lvl w:ilvl="0" w:tplc="E0DCDEE8">
      <w:start w:val="1"/>
      <w:numFmt w:val="decimal"/>
      <w:lvlText w:val="%1)"/>
      <w:lvlJc w:val="left"/>
      <w:pPr>
        <w:ind w:left="652" w:hanging="260"/>
        <w:jc w:val="left"/>
      </w:pPr>
      <w:rPr>
        <w:rFonts w:ascii="Times New Roman" w:eastAsia="Times New Roman" w:hAnsi="Times New Roman" w:cs="Times New Roman" w:hint="default"/>
        <w:w w:val="100"/>
        <w:sz w:val="24"/>
        <w:szCs w:val="24"/>
        <w:lang w:val="ru-RU" w:eastAsia="en-US" w:bidi="ar-SA"/>
      </w:rPr>
    </w:lvl>
    <w:lvl w:ilvl="1" w:tplc="24F8AFB4">
      <w:numFmt w:val="bullet"/>
      <w:lvlText w:val="•"/>
      <w:lvlJc w:val="left"/>
      <w:pPr>
        <w:ind w:left="1704" w:hanging="260"/>
      </w:pPr>
      <w:rPr>
        <w:rFonts w:hint="default"/>
        <w:lang w:val="ru-RU" w:eastAsia="en-US" w:bidi="ar-SA"/>
      </w:rPr>
    </w:lvl>
    <w:lvl w:ilvl="2" w:tplc="0826DA9C">
      <w:numFmt w:val="bullet"/>
      <w:lvlText w:val="•"/>
      <w:lvlJc w:val="left"/>
      <w:pPr>
        <w:ind w:left="2749" w:hanging="260"/>
      </w:pPr>
      <w:rPr>
        <w:rFonts w:hint="default"/>
        <w:lang w:val="ru-RU" w:eastAsia="en-US" w:bidi="ar-SA"/>
      </w:rPr>
    </w:lvl>
    <w:lvl w:ilvl="3" w:tplc="173CDA66">
      <w:numFmt w:val="bullet"/>
      <w:lvlText w:val="•"/>
      <w:lvlJc w:val="left"/>
      <w:pPr>
        <w:ind w:left="3794" w:hanging="260"/>
      </w:pPr>
      <w:rPr>
        <w:rFonts w:hint="default"/>
        <w:lang w:val="ru-RU" w:eastAsia="en-US" w:bidi="ar-SA"/>
      </w:rPr>
    </w:lvl>
    <w:lvl w:ilvl="4" w:tplc="06F64E0A">
      <w:numFmt w:val="bullet"/>
      <w:lvlText w:val="•"/>
      <w:lvlJc w:val="left"/>
      <w:pPr>
        <w:ind w:left="4839" w:hanging="260"/>
      </w:pPr>
      <w:rPr>
        <w:rFonts w:hint="default"/>
        <w:lang w:val="ru-RU" w:eastAsia="en-US" w:bidi="ar-SA"/>
      </w:rPr>
    </w:lvl>
    <w:lvl w:ilvl="5" w:tplc="4CD2ABFC">
      <w:numFmt w:val="bullet"/>
      <w:lvlText w:val="•"/>
      <w:lvlJc w:val="left"/>
      <w:pPr>
        <w:ind w:left="5884" w:hanging="260"/>
      </w:pPr>
      <w:rPr>
        <w:rFonts w:hint="default"/>
        <w:lang w:val="ru-RU" w:eastAsia="en-US" w:bidi="ar-SA"/>
      </w:rPr>
    </w:lvl>
    <w:lvl w:ilvl="6" w:tplc="6750D49C">
      <w:numFmt w:val="bullet"/>
      <w:lvlText w:val="•"/>
      <w:lvlJc w:val="left"/>
      <w:pPr>
        <w:ind w:left="6928" w:hanging="260"/>
      </w:pPr>
      <w:rPr>
        <w:rFonts w:hint="default"/>
        <w:lang w:val="ru-RU" w:eastAsia="en-US" w:bidi="ar-SA"/>
      </w:rPr>
    </w:lvl>
    <w:lvl w:ilvl="7" w:tplc="E4E4939A">
      <w:numFmt w:val="bullet"/>
      <w:lvlText w:val="•"/>
      <w:lvlJc w:val="left"/>
      <w:pPr>
        <w:ind w:left="7973" w:hanging="260"/>
      </w:pPr>
      <w:rPr>
        <w:rFonts w:hint="default"/>
        <w:lang w:val="ru-RU" w:eastAsia="en-US" w:bidi="ar-SA"/>
      </w:rPr>
    </w:lvl>
    <w:lvl w:ilvl="8" w:tplc="17E4CA60">
      <w:numFmt w:val="bullet"/>
      <w:lvlText w:val="•"/>
      <w:lvlJc w:val="left"/>
      <w:pPr>
        <w:ind w:left="9018" w:hanging="260"/>
      </w:pPr>
      <w:rPr>
        <w:rFonts w:hint="default"/>
        <w:lang w:val="ru-RU" w:eastAsia="en-US" w:bidi="ar-SA"/>
      </w:rPr>
    </w:lvl>
  </w:abstractNum>
  <w:abstractNum w:abstractNumId="58">
    <w:nsid w:val="3E4D46FA"/>
    <w:multiLevelType w:val="multilevel"/>
    <w:tmpl w:val="058C0C92"/>
    <w:lvl w:ilvl="0">
      <w:start w:val="2"/>
      <w:numFmt w:val="decimal"/>
      <w:lvlText w:val="%1"/>
      <w:lvlJc w:val="left"/>
      <w:pPr>
        <w:ind w:left="3341" w:hanging="721"/>
        <w:jc w:val="left"/>
      </w:pPr>
      <w:rPr>
        <w:rFonts w:hint="default"/>
        <w:lang w:val="ru-RU" w:eastAsia="en-US" w:bidi="ar-SA"/>
      </w:rPr>
    </w:lvl>
    <w:lvl w:ilvl="1">
      <w:start w:val="2"/>
      <w:numFmt w:val="decimal"/>
      <w:lvlText w:val="%1.%2"/>
      <w:lvlJc w:val="left"/>
      <w:pPr>
        <w:ind w:left="3341" w:hanging="721"/>
        <w:jc w:val="left"/>
      </w:pPr>
      <w:rPr>
        <w:rFonts w:hint="default"/>
        <w:lang w:val="ru-RU" w:eastAsia="en-US" w:bidi="ar-SA"/>
      </w:rPr>
    </w:lvl>
    <w:lvl w:ilvl="2">
      <w:start w:val="2"/>
      <w:numFmt w:val="decimal"/>
      <w:lvlText w:val="%1.%2.%3"/>
      <w:lvlJc w:val="left"/>
      <w:pPr>
        <w:ind w:left="3341" w:hanging="721"/>
        <w:jc w:val="left"/>
      </w:pPr>
      <w:rPr>
        <w:rFonts w:hint="default"/>
        <w:lang w:val="ru-RU" w:eastAsia="en-US" w:bidi="ar-SA"/>
      </w:rPr>
    </w:lvl>
    <w:lvl w:ilvl="3">
      <w:start w:val="1"/>
      <w:numFmt w:val="decimal"/>
      <w:lvlText w:val="%1.%2.%3.%4."/>
      <w:lvlJc w:val="left"/>
      <w:pPr>
        <w:ind w:left="3341" w:hanging="721"/>
        <w:jc w:val="right"/>
      </w:pPr>
      <w:rPr>
        <w:rFonts w:ascii="Times New Roman" w:eastAsia="Times New Roman" w:hAnsi="Times New Roman" w:cs="Times New Roman" w:hint="default"/>
        <w:b/>
        <w:bCs/>
        <w:w w:val="100"/>
        <w:sz w:val="22"/>
        <w:szCs w:val="22"/>
        <w:lang w:val="ru-RU" w:eastAsia="en-US" w:bidi="ar-SA"/>
      </w:rPr>
    </w:lvl>
    <w:lvl w:ilvl="4">
      <w:numFmt w:val="bullet"/>
      <w:lvlText w:val="•"/>
      <w:lvlJc w:val="left"/>
      <w:pPr>
        <w:ind w:left="6447" w:hanging="721"/>
      </w:pPr>
      <w:rPr>
        <w:rFonts w:hint="default"/>
        <w:lang w:val="ru-RU" w:eastAsia="en-US" w:bidi="ar-SA"/>
      </w:rPr>
    </w:lvl>
    <w:lvl w:ilvl="5">
      <w:numFmt w:val="bullet"/>
      <w:lvlText w:val="•"/>
      <w:lvlJc w:val="left"/>
      <w:pPr>
        <w:ind w:left="7224" w:hanging="721"/>
      </w:pPr>
      <w:rPr>
        <w:rFonts w:hint="default"/>
        <w:lang w:val="ru-RU" w:eastAsia="en-US" w:bidi="ar-SA"/>
      </w:rPr>
    </w:lvl>
    <w:lvl w:ilvl="6">
      <w:numFmt w:val="bullet"/>
      <w:lvlText w:val="•"/>
      <w:lvlJc w:val="left"/>
      <w:pPr>
        <w:ind w:left="8000" w:hanging="721"/>
      </w:pPr>
      <w:rPr>
        <w:rFonts w:hint="default"/>
        <w:lang w:val="ru-RU" w:eastAsia="en-US" w:bidi="ar-SA"/>
      </w:rPr>
    </w:lvl>
    <w:lvl w:ilvl="7">
      <w:numFmt w:val="bullet"/>
      <w:lvlText w:val="•"/>
      <w:lvlJc w:val="left"/>
      <w:pPr>
        <w:ind w:left="8777" w:hanging="721"/>
      </w:pPr>
      <w:rPr>
        <w:rFonts w:hint="default"/>
        <w:lang w:val="ru-RU" w:eastAsia="en-US" w:bidi="ar-SA"/>
      </w:rPr>
    </w:lvl>
    <w:lvl w:ilvl="8">
      <w:numFmt w:val="bullet"/>
      <w:lvlText w:val="•"/>
      <w:lvlJc w:val="left"/>
      <w:pPr>
        <w:ind w:left="9554" w:hanging="721"/>
      </w:pPr>
      <w:rPr>
        <w:rFonts w:hint="default"/>
        <w:lang w:val="ru-RU" w:eastAsia="en-US" w:bidi="ar-SA"/>
      </w:rPr>
    </w:lvl>
  </w:abstractNum>
  <w:abstractNum w:abstractNumId="59">
    <w:nsid w:val="3EB1566B"/>
    <w:multiLevelType w:val="hybridMultilevel"/>
    <w:tmpl w:val="FBAA42EC"/>
    <w:lvl w:ilvl="0" w:tplc="EDC06DA4">
      <w:numFmt w:val="bullet"/>
      <w:lvlText w:val="-"/>
      <w:lvlJc w:val="left"/>
      <w:pPr>
        <w:ind w:left="111" w:hanging="308"/>
      </w:pPr>
      <w:rPr>
        <w:rFonts w:ascii="Times New Roman" w:eastAsia="Times New Roman" w:hAnsi="Times New Roman" w:cs="Times New Roman" w:hint="default"/>
        <w:w w:val="99"/>
        <w:sz w:val="24"/>
        <w:szCs w:val="24"/>
        <w:lang w:val="ru-RU" w:eastAsia="en-US" w:bidi="ar-SA"/>
      </w:rPr>
    </w:lvl>
    <w:lvl w:ilvl="1" w:tplc="C802B2BC">
      <w:numFmt w:val="bullet"/>
      <w:lvlText w:val="•"/>
      <w:lvlJc w:val="left"/>
      <w:pPr>
        <w:ind w:left="1055" w:hanging="308"/>
      </w:pPr>
      <w:rPr>
        <w:rFonts w:hint="default"/>
        <w:lang w:val="ru-RU" w:eastAsia="en-US" w:bidi="ar-SA"/>
      </w:rPr>
    </w:lvl>
    <w:lvl w:ilvl="2" w:tplc="5128DD34">
      <w:numFmt w:val="bullet"/>
      <w:lvlText w:val="•"/>
      <w:lvlJc w:val="left"/>
      <w:pPr>
        <w:ind w:left="1991" w:hanging="308"/>
      </w:pPr>
      <w:rPr>
        <w:rFonts w:hint="default"/>
        <w:lang w:val="ru-RU" w:eastAsia="en-US" w:bidi="ar-SA"/>
      </w:rPr>
    </w:lvl>
    <w:lvl w:ilvl="3" w:tplc="999EC3DA">
      <w:numFmt w:val="bullet"/>
      <w:lvlText w:val="•"/>
      <w:lvlJc w:val="left"/>
      <w:pPr>
        <w:ind w:left="2927" w:hanging="308"/>
      </w:pPr>
      <w:rPr>
        <w:rFonts w:hint="default"/>
        <w:lang w:val="ru-RU" w:eastAsia="en-US" w:bidi="ar-SA"/>
      </w:rPr>
    </w:lvl>
    <w:lvl w:ilvl="4" w:tplc="31064334">
      <w:numFmt w:val="bullet"/>
      <w:lvlText w:val="•"/>
      <w:lvlJc w:val="left"/>
      <w:pPr>
        <w:ind w:left="3862" w:hanging="308"/>
      </w:pPr>
      <w:rPr>
        <w:rFonts w:hint="default"/>
        <w:lang w:val="ru-RU" w:eastAsia="en-US" w:bidi="ar-SA"/>
      </w:rPr>
    </w:lvl>
    <w:lvl w:ilvl="5" w:tplc="9DC05846">
      <w:numFmt w:val="bullet"/>
      <w:lvlText w:val="•"/>
      <w:lvlJc w:val="left"/>
      <w:pPr>
        <w:ind w:left="4798" w:hanging="308"/>
      </w:pPr>
      <w:rPr>
        <w:rFonts w:hint="default"/>
        <w:lang w:val="ru-RU" w:eastAsia="en-US" w:bidi="ar-SA"/>
      </w:rPr>
    </w:lvl>
    <w:lvl w:ilvl="6" w:tplc="0784A51A">
      <w:numFmt w:val="bullet"/>
      <w:lvlText w:val="•"/>
      <w:lvlJc w:val="left"/>
      <w:pPr>
        <w:ind w:left="5734" w:hanging="308"/>
      </w:pPr>
      <w:rPr>
        <w:rFonts w:hint="default"/>
        <w:lang w:val="ru-RU" w:eastAsia="en-US" w:bidi="ar-SA"/>
      </w:rPr>
    </w:lvl>
    <w:lvl w:ilvl="7" w:tplc="452ACD1E">
      <w:numFmt w:val="bullet"/>
      <w:lvlText w:val="•"/>
      <w:lvlJc w:val="left"/>
      <w:pPr>
        <w:ind w:left="6669" w:hanging="308"/>
      </w:pPr>
      <w:rPr>
        <w:rFonts w:hint="default"/>
        <w:lang w:val="ru-RU" w:eastAsia="en-US" w:bidi="ar-SA"/>
      </w:rPr>
    </w:lvl>
    <w:lvl w:ilvl="8" w:tplc="97B47F6A">
      <w:numFmt w:val="bullet"/>
      <w:lvlText w:val="•"/>
      <w:lvlJc w:val="left"/>
      <w:pPr>
        <w:ind w:left="7605" w:hanging="308"/>
      </w:pPr>
      <w:rPr>
        <w:rFonts w:hint="default"/>
        <w:lang w:val="ru-RU" w:eastAsia="en-US" w:bidi="ar-SA"/>
      </w:rPr>
    </w:lvl>
  </w:abstractNum>
  <w:abstractNum w:abstractNumId="60">
    <w:nsid w:val="40D73F34"/>
    <w:multiLevelType w:val="hybridMultilevel"/>
    <w:tmpl w:val="C1B01030"/>
    <w:lvl w:ilvl="0" w:tplc="7326FA0E">
      <w:numFmt w:val="bullet"/>
      <w:lvlText w:val="-"/>
      <w:lvlJc w:val="left"/>
      <w:pPr>
        <w:ind w:left="107" w:hanging="136"/>
      </w:pPr>
      <w:rPr>
        <w:rFonts w:ascii="Times New Roman" w:eastAsia="Times New Roman" w:hAnsi="Times New Roman" w:cs="Times New Roman" w:hint="default"/>
        <w:w w:val="99"/>
        <w:sz w:val="24"/>
        <w:szCs w:val="24"/>
        <w:lang w:val="ru-RU" w:eastAsia="en-US" w:bidi="ar-SA"/>
      </w:rPr>
    </w:lvl>
    <w:lvl w:ilvl="1" w:tplc="B70268BC">
      <w:numFmt w:val="bullet"/>
      <w:lvlText w:val="•"/>
      <w:lvlJc w:val="left"/>
      <w:pPr>
        <w:ind w:left="429" w:hanging="136"/>
      </w:pPr>
      <w:rPr>
        <w:rFonts w:hint="default"/>
        <w:lang w:val="ru-RU" w:eastAsia="en-US" w:bidi="ar-SA"/>
      </w:rPr>
    </w:lvl>
    <w:lvl w:ilvl="2" w:tplc="7108AFD8">
      <w:numFmt w:val="bullet"/>
      <w:lvlText w:val="•"/>
      <w:lvlJc w:val="left"/>
      <w:pPr>
        <w:ind w:left="759" w:hanging="136"/>
      </w:pPr>
      <w:rPr>
        <w:rFonts w:hint="default"/>
        <w:lang w:val="ru-RU" w:eastAsia="en-US" w:bidi="ar-SA"/>
      </w:rPr>
    </w:lvl>
    <w:lvl w:ilvl="3" w:tplc="97CE6670">
      <w:numFmt w:val="bullet"/>
      <w:lvlText w:val="•"/>
      <w:lvlJc w:val="left"/>
      <w:pPr>
        <w:ind w:left="1088" w:hanging="136"/>
      </w:pPr>
      <w:rPr>
        <w:rFonts w:hint="default"/>
        <w:lang w:val="ru-RU" w:eastAsia="en-US" w:bidi="ar-SA"/>
      </w:rPr>
    </w:lvl>
    <w:lvl w:ilvl="4" w:tplc="53A09A26">
      <w:numFmt w:val="bullet"/>
      <w:lvlText w:val="•"/>
      <w:lvlJc w:val="left"/>
      <w:pPr>
        <w:ind w:left="1418" w:hanging="136"/>
      </w:pPr>
      <w:rPr>
        <w:rFonts w:hint="default"/>
        <w:lang w:val="ru-RU" w:eastAsia="en-US" w:bidi="ar-SA"/>
      </w:rPr>
    </w:lvl>
    <w:lvl w:ilvl="5" w:tplc="1DA23CAE">
      <w:numFmt w:val="bullet"/>
      <w:lvlText w:val="•"/>
      <w:lvlJc w:val="left"/>
      <w:pPr>
        <w:ind w:left="1747" w:hanging="136"/>
      </w:pPr>
      <w:rPr>
        <w:rFonts w:hint="default"/>
        <w:lang w:val="ru-RU" w:eastAsia="en-US" w:bidi="ar-SA"/>
      </w:rPr>
    </w:lvl>
    <w:lvl w:ilvl="6" w:tplc="56C65CDE">
      <w:numFmt w:val="bullet"/>
      <w:lvlText w:val="•"/>
      <w:lvlJc w:val="left"/>
      <w:pPr>
        <w:ind w:left="2077" w:hanging="136"/>
      </w:pPr>
      <w:rPr>
        <w:rFonts w:hint="default"/>
        <w:lang w:val="ru-RU" w:eastAsia="en-US" w:bidi="ar-SA"/>
      </w:rPr>
    </w:lvl>
    <w:lvl w:ilvl="7" w:tplc="33D01324">
      <w:numFmt w:val="bullet"/>
      <w:lvlText w:val="•"/>
      <w:lvlJc w:val="left"/>
      <w:pPr>
        <w:ind w:left="2406" w:hanging="136"/>
      </w:pPr>
      <w:rPr>
        <w:rFonts w:hint="default"/>
        <w:lang w:val="ru-RU" w:eastAsia="en-US" w:bidi="ar-SA"/>
      </w:rPr>
    </w:lvl>
    <w:lvl w:ilvl="8" w:tplc="D3D651C2">
      <w:numFmt w:val="bullet"/>
      <w:lvlText w:val="•"/>
      <w:lvlJc w:val="left"/>
      <w:pPr>
        <w:ind w:left="2736" w:hanging="136"/>
      </w:pPr>
      <w:rPr>
        <w:rFonts w:hint="default"/>
        <w:lang w:val="ru-RU" w:eastAsia="en-US" w:bidi="ar-SA"/>
      </w:rPr>
    </w:lvl>
  </w:abstractNum>
  <w:abstractNum w:abstractNumId="61">
    <w:nsid w:val="4364136F"/>
    <w:multiLevelType w:val="hybridMultilevel"/>
    <w:tmpl w:val="90324E38"/>
    <w:lvl w:ilvl="0" w:tplc="449A46C6">
      <w:numFmt w:val="bullet"/>
      <w:lvlText w:val="-"/>
      <w:lvlJc w:val="left"/>
      <w:pPr>
        <w:ind w:left="392" w:hanging="136"/>
      </w:pPr>
      <w:rPr>
        <w:rFonts w:ascii="Times New Roman" w:eastAsia="Times New Roman" w:hAnsi="Times New Roman" w:cs="Times New Roman" w:hint="default"/>
        <w:w w:val="99"/>
        <w:sz w:val="24"/>
        <w:szCs w:val="24"/>
        <w:lang w:val="ru-RU" w:eastAsia="en-US" w:bidi="ar-SA"/>
      </w:rPr>
    </w:lvl>
    <w:lvl w:ilvl="1" w:tplc="8436AD02">
      <w:numFmt w:val="bullet"/>
      <w:lvlText w:val="-"/>
      <w:lvlJc w:val="left"/>
      <w:pPr>
        <w:ind w:left="392" w:hanging="140"/>
      </w:pPr>
      <w:rPr>
        <w:rFonts w:ascii="Times New Roman" w:eastAsia="Times New Roman" w:hAnsi="Times New Roman" w:cs="Times New Roman" w:hint="default"/>
        <w:w w:val="99"/>
        <w:sz w:val="24"/>
        <w:szCs w:val="24"/>
        <w:lang w:val="ru-RU" w:eastAsia="en-US" w:bidi="ar-SA"/>
      </w:rPr>
    </w:lvl>
    <w:lvl w:ilvl="2" w:tplc="B42A5AE2">
      <w:numFmt w:val="bullet"/>
      <w:lvlText w:val="•"/>
      <w:lvlJc w:val="left"/>
      <w:pPr>
        <w:ind w:left="2541" w:hanging="140"/>
      </w:pPr>
      <w:rPr>
        <w:rFonts w:hint="default"/>
        <w:lang w:val="ru-RU" w:eastAsia="en-US" w:bidi="ar-SA"/>
      </w:rPr>
    </w:lvl>
    <w:lvl w:ilvl="3" w:tplc="00E4A598">
      <w:numFmt w:val="bullet"/>
      <w:lvlText w:val="•"/>
      <w:lvlJc w:val="left"/>
      <w:pPr>
        <w:ind w:left="3612" w:hanging="140"/>
      </w:pPr>
      <w:rPr>
        <w:rFonts w:hint="default"/>
        <w:lang w:val="ru-RU" w:eastAsia="en-US" w:bidi="ar-SA"/>
      </w:rPr>
    </w:lvl>
    <w:lvl w:ilvl="4" w:tplc="291C9B54">
      <w:numFmt w:val="bullet"/>
      <w:lvlText w:val="•"/>
      <w:lvlJc w:val="left"/>
      <w:pPr>
        <w:ind w:left="4683" w:hanging="140"/>
      </w:pPr>
      <w:rPr>
        <w:rFonts w:hint="default"/>
        <w:lang w:val="ru-RU" w:eastAsia="en-US" w:bidi="ar-SA"/>
      </w:rPr>
    </w:lvl>
    <w:lvl w:ilvl="5" w:tplc="6194DA00">
      <w:numFmt w:val="bullet"/>
      <w:lvlText w:val="•"/>
      <w:lvlJc w:val="left"/>
      <w:pPr>
        <w:ind w:left="5754" w:hanging="140"/>
      </w:pPr>
      <w:rPr>
        <w:rFonts w:hint="default"/>
        <w:lang w:val="ru-RU" w:eastAsia="en-US" w:bidi="ar-SA"/>
      </w:rPr>
    </w:lvl>
    <w:lvl w:ilvl="6" w:tplc="CB062C82">
      <w:numFmt w:val="bullet"/>
      <w:lvlText w:val="•"/>
      <w:lvlJc w:val="left"/>
      <w:pPr>
        <w:ind w:left="6824" w:hanging="140"/>
      </w:pPr>
      <w:rPr>
        <w:rFonts w:hint="default"/>
        <w:lang w:val="ru-RU" w:eastAsia="en-US" w:bidi="ar-SA"/>
      </w:rPr>
    </w:lvl>
    <w:lvl w:ilvl="7" w:tplc="BF3626A6">
      <w:numFmt w:val="bullet"/>
      <w:lvlText w:val="•"/>
      <w:lvlJc w:val="left"/>
      <w:pPr>
        <w:ind w:left="7895" w:hanging="140"/>
      </w:pPr>
      <w:rPr>
        <w:rFonts w:hint="default"/>
        <w:lang w:val="ru-RU" w:eastAsia="en-US" w:bidi="ar-SA"/>
      </w:rPr>
    </w:lvl>
    <w:lvl w:ilvl="8" w:tplc="FA02C62C">
      <w:numFmt w:val="bullet"/>
      <w:lvlText w:val="•"/>
      <w:lvlJc w:val="left"/>
      <w:pPr>
        <w:ind w:left="8966" w:hanging="140"/>
      </w:pPr>
      <w:rPr>
        <w:rFonts w:hint="default"/>
        <w:lang w:val="ru-RU" w:eastAsia="en-US" w:bidi="ar-SA"/>
      </w:rPr>
    </w:lvl>
  </w:abstractNum>
  <w:abstractNum w:abstractNumId="62">
    <w:nsid w:val="43F7288C"/>
    <w:multiLevelType w:val="hybridMultilevel"/>
    <w:tmpl w:val="9CFE66BA"/>
    <w:lvl w:ilvl="0" w:tplc="889AFC62">
      <w:start w:val="9"/>
      <w:numFmt w:val="decimal"/>
      <w:lvlText w:val="%1."/>
      <w:lvlJc w:val="left"/>
      <w:pPr>
        <w:ind w:left="463" w:hanging="356"/>
        <w:jc w:val="left"/>
      </w:pPr>
      <w:rPr>
        <w:rFonts w:ascii="Times New Roman" w:eastAsia="Times New Roman" w:hAnsi="Times New Roman" w:cs="Times New Roman" w:hint="default"/>
        <w:w w:val="100"/>
        <w:sz w:val="24"/>
        <w:szCs w:val="24"/>
        <w:lang w:val="ru-RU" w:eastAsia="en-US" w:bidi="ar-SA"/>
      </w:rPr>
    </w:lvl>
    <w:lvl w:ilvl="1" w:tplc="FC54BA58">
      <w:numFmt w:val="bullet"/>
      <w:lvlText w:val="•"/>
      <w:lvlJc w:val="left"/>
      <w:pPr>
        <w:ind w:left="760" w:hanging="356"/>
      </w:pPr>
      <w:rPr>
        <w:rFonts w:hint="default"/>
        <w:lang w:val="ru-RU" w:eastAsia="en-US" w:bidi="ar-SA"/>
      </w:rPr>
    </w:lvl>
    <w:lvl w:ilvl="2" w:tplc="4CC0BCE2">
      <w:numFmt w:val="bullet"/>
      <w:lvlText w:val="•"/>
      <w:lvlJc w:val="left"/>
      <w:pPr>
        <w:ind w:left="1061" w:hanging="356"/>
      </w:pPr>
      <w:rPr>
        <w:rFonts w:hint="default"/>
        <w:lang w:val="ru-RU" w:eastAsia="en-US" w:bidi="ar-SA"/>
      </w:rPr>
    </w:lvl>
    <w:lvl w:ilvl="3" w:tplc="D0B41E90">
      <w:numFmt w:val="bullet"/>
      <w:lvlText w:val="•"/>
      <w:lvlJc w:val="left"/>
      <w:pPr>
        <w:ind w:left="1362" w:hanging="356"/>
      </w:pPr>
      <w:rPr>
        <w:rFonts w:hint="default"/>
        <w:lang w:val="ru-RU" w:eastAsia="en-US" w:bidi="ar-SA"/>
      </w:rPr>
    </w:lvl>
    <w:lvl w:ilvl="4" w:tplc="E1A2862C">
      <w:numFmt w:val="bullet"/>
      <w:lvlText w:val="•"/>
      <w:lvlJc w:val="left"/>
      <w:pPr>
        <w:ind w:left="1662" w:hanging="356"/>
      </w:pPr>
      <w:rPr>
        <w:rFonts w:hint="default"/>
        <w:lang w:val="ru-RU" w:eastAsia="en-US" w:bidi="ar-SA"/>
      </w:rPr>
    </w:lvl>
    <w:lvl w:ilvl="5" w:tplc="E5C676C2">
      <w:numFmt w:val="bullet"/>
      <w:lvlText w:val="•"/>
      <w:lvlJc w:val="left"/>
      <w:pPr>
        <w:ind w:left="1963" w:hanging="356"/>
      </w:pPr>
      <w:rPr>
        <w:rFonts w:hint="default"/>
        <w:lang w:val="ru-RU" w:eastAsia="en-US" w:bidi="ar-SA"/>
      </w:rPr>
    </w:lvl>
    <w:lvl w:ilvl="6" w:tplc="7B54C86A">
      <w:numFmt w:val="bullet"/>
      <w:lvlText w:val="•"/>
      <w:lvlJc w:val="left"/>
      <w:pPr>
        <w:ind w:left="2264" w:hanging="356"/>
      </w:pPr>
      <w:rPr>
        <w:rFonts w:hint="default"/>
        <w:lang w:val="ru-RU" w:eastAsia="en-US" w:bidi="ar-SA"/>
      </w:rPr>
    </w:lvl>
    <w:lvl w:ilvl="7" w:tplc="103E8372">
      <w:numFmt w:val="bullet"/>
      <w:lvlText w:val="•"/>
      <w:lvlJc w:val="left"/>
      <w:pPr>
        <w:ind w:left="2564" w:hanging="356"/>
      </w:pPr>
      <w:rPr>
        <w:rFonts w:hint="default"/>
        <w:lang w:val="ru-RU" w:eastAsia="en-US" w:bidi="ar-SA"/>
      </w:rPr>
    </w:lvl>
    <w:lvl w:ilvl="8" w:tplc="2782094E">
      <w:numFmt w:val="bullet"/>
      <w:lvlText w:val="•"/>
      <w:lvlJc w:val="left"/>
      <w:pPr>
        <w:ind w:left="2865" w:hanging="356"/>
      </w:pPr>
      <w:rPr>
        <w:rFonts w:hint="default"/>
        <w:lang w:val="ru-RU" w:eastAsia="en-US" w:bidi="ar-SA"/>
      </w:rPr>
    </w:lvl>
  </w:abstractNum>
  <w:abstractNum w:abstractNumId="63">
    <w:nsid w:val="44B8132D"/>
    <w:multiLevelType w:val="hybridMultilevel"/>
    <w:tmpl w:val="C0561E82"/>
    <w:lvl w:ilvl="0" w:tplc="C0865D36">
      <w:start w:val="1"/>
      <w:numFmt w:val="decimal"/>
      <w:lvlText w:val="%1."/>
      <w:lvlJc w:val="left"/>
      <w:pPr>
        <w:ind w:left="573" w:hanging="181"/>
        <w:jc w:val="left"/>
      </w:pPr>
      <w:rPr>
        <w:rFonts w:ascii="Times New Roman" w:eastAsia="Times New Roman" w:hAnsi="Times New Roman" w:cs="Times New Roman" w:hint="default"/>
        <w:w w:val="100"/>
        <w:sz w:val="22"/>
        <w:szCs w:val="22"/>
        <w:lang w:val="ru-RU" w:eastAsia="en-US" w:bidi="ar-SA"/>
      </w:rPr>
    </w:lvl>
    <w:lvl w:ilvl="1" w:tplc="7D268724">
      <w:numFmt w:val="bullet"/>
      <w:lvlText w:val="•"/>
      <w:lvlJc w:val="left"/>
      <w:pPr>
        <w:ind w:left="1632" w:hanging="181"/>
      </w:pPr>
      <w:rPr>
        <w:rFonts w:hint="default"/>
        <w:lang w:val="ru-RU" w:eastAsia="en-US" w:bidi="ar-SA"/>
      </w:rPr>
    </w:lvl>
    <w:lvl w:ilvl="2" w:tplc="0F2435DC">
      <w:numFmt w:val="bullet"/>
      <w:lvlText w:val="•"/>
      <w:lvlJc w:val="left"/>
      <w:pPr>
        <w:ind w:left="2685" w:hanging="181"/>
      </w:pPr>
      <w:rPr>
        <w:rFonts w:hint="default"/>
        <w:lang w:val="ru-RU" w:eastAsia="en-US" w:bidi="ar-SA"/>
      </w:rPr>
    </w:lvl>
    <w:lvl w:ilvl="3" w:tplc="80245672">
      <w:numFmt w:val="bullet"/>
      <w:lvlText w:val="•"/>
      <w:lvlJc w:val="left"/>
      <w:pPr>
        <w:ind w:left="3738" w:hanging="181"/>
      </w:pPr>
      <w:rPr>
        <w:rFonts w:hint="default"/>
        <w:lang w:val="ru-RU" w:eastAsia="en-US" w:bidi="ar-SA"/>
      </w:rPr>
    </w:lvl>
    <w:lvl w:ilvl="4" w:tplc="B9600856">
      <w:numFmt w:val="bullet"/>
      <w:lvlText w:val="•"/>
      <w:lvlJc w:val="left"/>
      <w:pPr>
        <w:ind w:left="4791" w:hanging="181"/>
      </w:pPr>
      <w:rPr>
        <w:rFonts w:hint="default"/>
        <w:lang w:val="ru-RU" w:eastAsia="en-US" w:bidi="ar-SA"/>
      </w:rPr>
    </w:lvl>
    <w:lvl w:ilvl="5" w:tplc="2F94B160">
      <w:numFmt w:val="bullet"/>
      <w:lvlText w:val="•"/>
      <w:lvlJc w:val="left"/>
      <w:pPr>
        <w:ind w:left="5844" w:hanging="181"/>
      </w:pPr>
      <w:rPr>
        <w:rFonts w:hint="default"/>
        <w:lang w:val="ru-RU" w:eastAsia="en-US" w:bidi="ar-SA"/>
      </w:rPr>
    </w:lvl>
    <w:lvl w:ilvl="6" w:tplc="4E08DF14">
      <w:numFmt w:val="bullet"/>
      <w:lvlText w:val="•"/>
      <w:lvlJc w:val="left"/>
      <w:pPr>
        <w:ind w:left="6896" w:hanging="181"/>
      </w:pPr>
      <w:rPr>
        <w:rFonts w:hint="default"/>
        <w:lang w:val="ru-RU" w:eastAsia="en-US" w:bidi="ar-SA"/>
      </w:rPr>
    </w:lvl>
    <w:lvl w:ilvl="7" w:tplc="B3DA5B4E">
      <w:numFmt w:val="bullet"/>
      <w:lvlText w:val="•"/>
      <w:lvlJc w:val="left"/>
      <w:pPr>
        <w:ind w:left="7949" w:hanging="181"/>
      </w:pPr>
      <w:rPr>
        <w:rFonts w:hint="default"/>
        <w:lang w:val="ru-RU" w:eastAsia="en-US" w:bidi="ar-SA"/>
      </w:rPr>
    </w:lvl>
    <w:lvl w:ilvl="8" w:tplc="3DDA5F34">
      <w:numFmt w:val="bullet"/>
      <w:lvlText w:val="•"/>
      <w:lvlJc w:val="left"/>
      <w:pPr>
        <w:ind w:left="9002" w:hanging="181"/>
      </w:pPr>
      <w:rPr>
        <w:rFonts w:hint="default"/>
        <w:lang w:val="ru-RU" w:eastAsia="en-US" w:bidi="ar-SA"/>
      </w:rPr>
    </w:lvl>
  </w:abstractNum>
  <w:abstractNum w:abstractNumId="64">
    <w:nsid w:val="44F2475F"/>
    <w:multiLevelType w:val="hybridMultilevel"/>
    <w:tmpl w:val="911AF4B2"/>
    <w:lvl w:ilvl="0" w:tplc="D87A6D56">
      <w:start w:val="2"/>
      <w:numFmt w:val="decimal"/>
      <w:lvlText w:val="%1."/>
      <w:lvlJc w:val="left"/>
      <w:pPr>
        <w:ind w:left="912" w:hanging="240"/>
        <w:jc w:val="left"/>
      </w:pPr>
      <w:rPr>
        <w:rFonts w:ascii="Times New Roman" w:eastAsia="Times New Roman" w:hAnsi="Times New Roman" w:cs="Times New Roman" w:hint="default"/>
        <w:w w:val="100"/>
        <w:sz w:val="24"/>
        <w:szCs w:val="24"/>
        <w:lang w:val="ru-RU" w:eastAsia="en-US" w:bidi="ar-SA"/>
      </w:rPr>
    </w:lvl>
    <w:lvl w:ilvl="1" w:tplc="127A0E3E">
      <w:numFmt w:val="bullet"/>
      <w:lvlText w:val="•"/>
      <w:lvlJc w:val="left"/>
      <w:pPr>
        <w:ind w:left="1938" w:hanging="240"/>
      </w:pPr>
      <w:rPr>
        <w:rFonts w:hint="default"/>
        <w:lang w:val="ru-RU" w:eastAsia="en-US" w:bidi="ar-SA"/>
      </w:rPr>
    </w:lvl>
    <w:lvl w:ilvl="2" w:tplc="C562B590">
      <w:numFmt w:val="bullet"/>
      <w:lvlText w:val="•"/>
      <w:lvlJc w:val="left"/>
      <w:pPr>
        <w:ind w:left="2957" w:hanging="240"/>
      </w:pPr>
      <w:rPr>
        <w:rFonts w:hint="default"/>
        <w:lang w:val="ru-RU" w:eastAsia="en-US" w:bidi="ar-SA"/>
      </w:rPr>
    </w:lvl>
    <w:lvl w:ilvl="3" w:tplc="F44245F0">
      <w:numFmt w:val="bullet"/>
      <w:lvlText w:val="•"/>
      <w:lvlJc w:val="left"/>
      <w:pPr>
        <w:ind w:left="3976" w:hanging="240"/>
      </w:pPr>
      <w:rPr>
        <w:rFonts w:hint="default"/>
        <w:lang w:val="ru-RU" w:eastAsia="en-US" w:bidi="ar-SA"/>
      </w:rPr>
    </w:lvl>
    <w:lvl w:ilvl="4" w:tplc="73F28B9A">
      <w:numFmt w:val="bullet"/>
      <w:lvlText w:val="•"/>
      <w:lvlJc w:val="left"/>
      <w:pPr>
        <w:ind w:left="4995" w:hanging="240"/>
      </w:pPr>
      <w:rPr>
        <w:rFonts w:hint="default"/>
        <w:lang w:val="ru-RU" w:eastAsia="en-US" w:bidi="ar-SA"/>
      </w:rPr>
    </w:lvl>
    <w:lvl w:ilvl="5" w:tplc="F32C5EF4">
      <w:numFmt w:val="bullet"/>
      <w:lvlText w:val="•"/>
      <w:lvlJc w:val="left"/>
      <w:pPr>
        <w:ind w:left="6014" w:hanging="240"/>
      </w:pPr>
      <w:rPr>
        <w:rFonts w:hint="default"/>
        <w:lang w:val="ru-RU" w:eastAsia="en-US" w:bidi="ar-SA"/>
      </w:rPr>
    </w:lvl>
    <w:lvl w:ilvl="6" w:tplc="309667A0">
      <w:numFmt w:val="bullet"/>
      <w:lvlText w:val="•"/>
      <w:lvlJc w:val="left"/>
      <w:pPr>
        <w:ind w:left="7032" w:hanging="240"/>
      </w:pPr>
      <w:rPr>
        <w:rFonts w:hint="default"/>
        <w:lang w:val="ru-RU" w:eastAsia="en-US" w:bidi="ar-SA"/>
      </w:rPr>
    </w:lvl>
    <w:lvl w:ilvl="7" w:tplc="D294206C">
      <w:numFmt w:val="bullet"/>
      <w:lvlText w:val="•"/>
      <w:lvlJc w:val="left"/>
      <w:pPr>
        <w:ind w:left="8051" w:hanging="240"/>
      </w:pPr>
      <w:rPr>
        <w:rFonts w:hint="default"/>
        <w:lang w:val="ru-RU" w:eastAsia="en-US" w:bidi="ar-SA"/>
      </w:rPr>
    </w:lvl>
    <w:lvl w:ilvl="8" w:tplc="20E2CEF6">
      <w:numFmt w:val="bullet"/>
      <w:lvlText w:val="•"/>
      <w:lvlJc w:val="left"/>
      <w:pPr>
        <w:ind w:left="9070" w:hanging="240"/>
      </w:pPr>
      <w:rPr>
        <w:rFonts w:hint="default"/>
        <w:lang w:val="ru-RU" w:eastAsia="en-US" w:bidi="ar-SA"/>
      </w:rPr>
    </w:lvl>
  </w:abstractNum>
  <w:abstractNum w:abstractNumId="65">
    <w:nsid w:val="46E15A01"/>
    <w:multiLevelType w:val="hybridMultilevel"/>
    <w:tmpl w:val="289C4B84"/>
    <w:lvl w:ilvl="0" w:tplc="917E3334">
      <w:start w:val="5"/>
      <w:numFmt w:val="decimal"/>
      <w:lvlText w:val="%1."/>
      <w:lvlJc w:val="left"/>
      <w:pPr>
        <w:ind w:left="463" w:hanging="356"/>
        <w:jc w:val="left"/>
      </w:pPr>
      <w:rPr>
        <w:rFonts w:ascii="Times New Roman" w:eastAsia="Times New Roman" w:hAnsi="Times New Roman" w:cs="Times New Roman" w:hint="default"/>
        <w:w w:val="100"/>
        <w:sz w:val="24"/>
        <w:szCs w:val="24"/>
        <w:lang w:val="ru-RU" w:eastAsia="en-US" w:bidi="ar-SA"/>
      </w:rPr>
    </w:lvl>
    <w:lvl w:ilvl="1" w:tplc="BD946534">
      <w:numFmt w:val="bullet"/>
      <w:lvlText w:val="•"/>
      <w:lvlJc w:val="left"/>
      <w:pPr>
        <w:ind w:left="721" w:hanging="356"/>
      </w:pPr>
      <w:rPr>
        <w:rFonts w:hint="default"/>
        <w:lang w:val="ru-RU" w:eastAsia="en-US" w:bidi="ar-SA"/>
      </w:rPr>
    </w:lvl>
    <w:lvl w:ilvl="2" w:tplc="F6F0E9DC">
      <w:numFmt w:val="bullet"/>
      <w:lvlText w:val="•"/>
      <w:lvlJc w:val="left"/>
      <w:pPr>
        <w:ind w:left="982" w:hanging="356"/>
      </w:pPr>
      <w:rPr>
        <w:rFonts w:hint="default"/>
        <w:lang w:val="ru-RU" w:eastAsia="en-US" w:bidi="ar-SA"/>
      </w:rPr>
    </w:lvl>
    <w:lvl w:ilvl="3" w:tplc="2F36B654">
      <w:numFmt w:val="bullet"/>
      <w:lvlText w:val="•"/>
      <w:lvlJc w:val="left"/>
      <w:pPr>
        <w:ind w:left="1243" w:hanging="356"/>
      </w:pPr>
      <w:rPr>
        <w:rFonts w:hint="default"/>
        <w:lang w:val="ru-RU" w:eastAsia="en-US" w:bidi="ar-SA"/>
      </w:rPr>
    </w:lvl>
    <w:lvl w:ilvl="4" w:tplc="461ACA9C">
      <w:numFmt w:val="bullet"/>
      <w:lvlText w:val="•"/>
      <w:lvlJc w:val="left"/>
      <w:pPr>
        <w:ind w:left="1504" w:hanging="356"/>
      </w:pPr>
      <w:rPr>
        <w:rFonts w:hint="default"/>
        <w:lang w:val="ru-RU" w:eastAsia="en-US" w:bidi="ar-SA"/>
      </w:rPr>
    </w:lvl>
    <w:lvl w:ilvl="5" w:tplc="4E9E8D54">
      <w:numFmt w:val="bullet"/>
      <w:lvlText w:val="•"/>
      <w:lvlJc w:val="left"/>
      <w:pPr>
        <w:ind w:left="1765" w:hanging="356"/>
      </w:pPr>
      <w:rPr>
        <w:rFonts w:hint="default"/>
        <w:lang w:val="ru-RU" w:eastAsia="en-US" w:bidi="ar-SA"/>
      </w:rPr>
    </w:lvl>
    <w:lvl w:ilvl="6" w:tplc="34D66EA6">
      <w:numFmt w:val="bullet"/>
      <w:lvlText w:val="•"/>
      <w:lvlJc w:val="left"/>
      <w:pPr>
        <w:ind w:left="2026" w:hanging="356"/>
      </w:pPr>
      <w:rPr>
        <w:rFonts w:hint="default"/>
        <w:lang w:val="ru-RU" w:eastAsia="en-US" w:bidi="ar-SA"/>
      </w:rPr>
    </w:lvl>
    <w:lvl w:ilvl="7" w:tplc="5E7060BE">
      <w:numFmt w:val="bullet"/>
      <w:lvlText w:val="•"/>
      <w:lvlJc w:val="left"/>
      <w:pPr>
        <w:ind w:left="2287" w:hanging="356"/>
      </w:pPr>
      <w:rPr>
        <w:rFonts w:hint="default"/>
        <w:lang w:val="ru-RU" w:eastAsia="en-US" w:bidi="ar-SA"/>
      </w:rPr>
    </w:lvl>
    <w:lvl w:ilvl="8" w:tplc="D71AA636">
      <w:numFmt w:val="bullet"/>
      <w:lvlText w:val="•"/>
      <w:lvlJc w:val="left"/>
      <w:pPr>
        <w:ind w:left="2548" w:hanging="356"/>
      </w:pPr>
      <w:rPr>
        <w:rFonts w:hint="default"/>
        <w:lang w:val="ru-RU" w:eastAsia="en-US" w:bidi="ar-SA"/>
      </w:rPr>
    </w:lvl>
  </w:abstractNum>
  <w:abstractNum w:abstractNumId="66">
    <w:nsid w:val="483717B2"/>
    <w:multiLevelType w:val="hybridMultilevel"/>
    <w:tmpl w:val="798203A6"/>
    <w:lvl w:ilvl="0" w:tplc="5F8E5E54">
      <w:numFmt w:val="bullet"/>
      <w:lvlText w:val=""/>
      <w:lvlJc w:val="left"/>
      <w:pPr>
        <w:ind w:left="1112" w:hanging="360"/>
      </w:pPr>
      <w:rPr>
        <w:rFonts w:ascii="Symbol" w:eastAsia="Symbol" w:hAnsi="Symbol" w:cs="Symbol" w:hint="default"/>
        <w:w w:val="100"/>
        <w:sz w:val="24"/>
        <w:szCs w:val="24"/>
        <w:lang w:val="ru-RU" w:eastAsia="en-US" w:bidi="ar-SA"/>
      </w:rPr>
    </w:lvl>
    <w:lvl w:ilvl="1" w:tplc="29A8564E">
      <w:numFmt w:val="bullet"/>
      <w:lvlText w:val="•"/>
      <w:lvlJc w:val="left"/>
      <w:pPr>
        <w:ind w:left="2118" w:hanging="360"/>
      </w:pPr>
      <w:rPr>
        <w:rFonts w:hint="default"/>
        <w:lang w:val="ru-RU" w:eastAsia="en-US" w:bidi="ar-SA"/>
      </w:rPr>
    </w:lvl>
    <w:lvl w:ilvl="2" w:tplc="43AA202A">
      <w:numFmt w:val="bullet"/>
      <w:lvlText w:val="•"/>
      <w:lvlJc w:val="left"/>
      <w:pPr>
        <w:ind w:left="3117" w:hanging="360"/>
      </w:pPr>
      <w:rPr>
        <w:rFonts w:hint="default"/>
        <w:lang w:val="ru-RU" w:eastAsia="en-US" w:bidi="ar-SA"/>
      </w:rPr>
    </w:lvl>
    <w:lvl w:ilvl="3" w:tplc="5A26E3AA">
      <w:numFmt w:val="bullet"/>
      <w:lvlText w:val="•"/>
      <w:lvlJc w:val="left"/>
      <w:pPr>
        <w:ind w:left="4116" w:hanging="360"/>
      </w:pPr>
      <w:rPr>
        <w:rFonts w:hint="default"/>
        <w:lang w:val="ru-RU" w:eastAsia="en-US" w:bidi="ar-SA"/>
      </w:rPr>
    </w:lvl>
    <w:lvl w:ilvl="4" w:tplc="6F4058EE">
      <w:numFmt w:val="bullet"/>
      <w:lvlText w:val="•"/>
      <w:lvlJc w:val="left"/>
      <w:pPr>
        <w:ind w:left="5115" w:hanging="360"/>
      </w:pPr>
      <w:rPr>
        <w:rFonts w:hint="default"/>
        <w:lang w:val="ru-RU" w:eastAsia="en-US" w:bidi="ar-SA"/>
      </w:rPr>
    </w:lvl>
    <w:lvl w:ilvl="5" w:tplc="39D277DC">
      <w:numFmt w:val="bullet"/>
      <w:lvlText w:val="•"/>
      <w:lvlJc w:val="left"/>
      <w:pPr>
        <w:ind w:left="6114" w:hanging="360"/>
      </w:pPr>
      <w:rPr>
        <w:rFonts w:hint="default"/>
        <w:lang w:val="ru-RU" w:eastAsia="en-US" w:bidi="ar-SA"/>
      </w:rPr>
    </w:lvl>
    <w:lvl w:ilvl="6" w:tplc="D17AD73A">
      <w:numFmt w:val="bullet"/>
      <w:lvlText w:val="•"/>
      <w:lvlJc w:val="left"/>
      <w:pPr>
        <w:ind w:left="7112" w:hanging="360"/>
      </w:pPr>
      <w:rPr>
        <w:rFonts w:hint="default"/>
        <w:lang w:val="ru-RU" w:eastAsia="en-US" w:bidi="ar-SA"/>
      </w:rPr>
    </w:lvl>
    <w:lvl w:ilvl="7" w:tplc="75A6E48E">
      <w:numFmt w:val="bullet"/>
      <w:lvlText w:val="•"/>
      <w:lvlJc w:val="left"/>
      <w:pPr>
        <w:ind w:left="8111" w:hanging="360"/>
      </w:pPr>
      <w:rPr>
        <w:rFonts w:hint="default"/>
        <w:lang w:val="ru-RU" w:eastAsia="en-US" w:bidi="ar-SA"/>
      </w:rPr>
    </w:lvl>
    <w:lvl w:ilvl="8" w:tplc="C9C8A390">
      <w:numFmt w:val="bullet"/>
      <w:lvlText w:val="•"/>
      <w:lvlJc w:val="left"/>
      <w:pPr>
        <w:ind w:left="9110" w:hanging="360"/>
      </w:pPr>
      <w:rPr>
        <w:rFonts w:hint="default"/>
        <w:lang w:val="ru-RU" w:eastAsia="en-US" w:bidi="ar-SA"/>
      </w:rPr>
    </w:lvl>
  </w:abstractNum>
  <w:abstractNum w:abstractNumId="67">
    <w:nsid w:val="48BB7BE2"/>
    <w:multiLevelType w:val="hybridMultilevel"/>
    <w:tmpl w:val="DCB83078"/>
    <w:lvl w:ilvl="0" w:tplc="C9A0A884">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75D87268">
      <w:numFmt w:val="bullet"/>
      <w:lvlText w:val="•"/>
      <w:lvlJc w:val="left"/>
      <w:pPr>
        <w:ind w:left="1470" w:hanging="181"/>
      </w:pPr>
      <w:rPr>
        <w:rFonts w:hint="default"/>
        <w:lang w:val="ru-RU" w:eastAsia="en-US" w:bidi="ar-SA"/>
      </w:rPr>
    </w:lvl>
    <w:lvl w:ilvl="2" w:tplc="832A7804">
      <w:numFmt w:val="bullet"/>
      <w:lvlText w:val="•"/>
      <w:lvlJc w:val="left"/>
      <w:pPr>
        <w:ind w:left="2541" w:hanging="181"/>
      </w:pPr>
      <w:rPr>
        <w:rFonts w:hint="default"/>
        <w:lang w:val="ru-RU" w:eastAsia="en-US" w:bidi="ar-SA"/>
      </w:rPr>
    </w:lvl>
    <w:lvl w:ilvl="3" w:tplc="D4206276">
      <w:numFmt w:val="bullet"/>
      <w:lvlText w:val="•"/>
      <w:lvlJc w:val="left"/>
      <w:pPr>
        <w:ind w:left="3612" w:hanging="181"/>
      </w:pPr>
      <w:rPr>
        <w:rFonts w:hint="default"/>
        <w:lang w:val="ru-RU" w:eastAsia="en-US" w:bidi="ar-SA"/>
      </w:rPr>
    </w:lvl>
    <w:lvl w:ilvl="4" w:tplc="AE84758E">
      <w:numFmt w:val="bullet"/>
      <w:lvlText w:val="•"/>
      <w:lvlJc w:val="left"/>
      <w:pPr>
        <w:ind w:left="4683" w:hanging="181"/>
      </w:pPr>
      <w:rPr>
        <w:rFonts w:hint="default"/>
        <w:lang w:val="ru-RU" w:eastAsia="en-US" w:bidi="ar-SA"/>
      </w:rPr>
    </w:lvl>
    <w:lvl w:ilvl="5" w:tplc="36D6F77C">
      <w:numFmt w:val="bullet"/>
      <w:lvlText w:val="•"/>
      <w:lvlJc w:val="left"/>
      <w:pPr>
        <w:ind w:left="5754" w:hanging="181"/>
      </w:pPr>
      <w:rPr>
        <w:rFonts w:hint="default"/>
        <w:lang w:val="ru-RU" w:eastAsia="en-US" w:bidi="ar-SA"/>
      </w:rPr>
    </w:lvl>
    <w:lvl w:ilvl="6" w:tplc="E5162A5C">
      <w:numFmt w:val="bullet"/>
      <w:lvlText w:val="•"/>
      <w:lvlJc w:val="left"/>
      <w:pPr>
        <w:ind w:left="6824" w:hanging="181"/>
      </w:pPr>
      <w:rPr>
        <w:rFonts w:hint="default"/>
        <w:lang w:val="ru-RU" w:eastAsia="en-US" w:bidi="ar-SA"/>
      </w:rPr>
    </w:lvl>
    <w:lvl w:ilvl="7" w:tplc="989AB0D2">
      <w:numFmt w:val="bullet"/>
      <w:lvlText w:val="•"/>
      <w:lvlJc w:val="left"/>
      <w:pPr>
        <w:ind w:left="7895" w:hanging="181"/>
      </w:pPr>
      <w:rPr>
        <w:rFonts w:hint="default"/>
        <w:lang w:val="ru-RU" w:eastAsia="en-US" w:bidi="ar-SA"/>
      </w:rPr>
    </w:lvl>
    <w:lvl w:ilvl="8" w:tplc="F410A1D8">
      <w:numFmt w:val="bullet"/>
      <w:lvlText w:val="•"/>
      <w:lvlJc w:val="left"/>
      <w:pPr>
        <w:ind w:left="8966" w:hanging="181"/>
      </w:pPr>
      <w:rPr>
        <w:rFonts w:hint="default"/>
        <w:lang w:val="ru-RU" w:eastAsia="en-US" w:bidi="ar-SA"/>
      </w:rPr>
    </w:lvl>
  </w:abstractNum>
  <w:abstractNum w:abstractNumId="68">
    <w:nsid w:val="48E652F9"/>
    <w:multiLevelType w:val="hybridMultilevel"/>
    <w:tmpl w:val="C0CE4BC8"/>
    <w:lvl w:ilvl="0" w:tplc="96C80AAC">
      <w:numFmt w:val="bullet"/>
      <w:lvlText w:val="-"/>
      <w:lvlJc w:val="left"/>
      <w:pPr>
        <w:ind w:left="111" w:hanging="152"/>
      </w:pPr>
      <w:rPr>
        <w:rFonts w:ascii="Times New Roman" w:eastAsia="Times New Roman" w:hAnsi="Times New Roman" w:cs="Times New Roman" w:hint="default"/>
        <w:w w:val="99"/>
        <w:sz w:val="24"/>
        <w:szCs w:val="24"/>
        <w:lang w:val="ru-RU" w:eastAsia="en-US" w:bidi="ar-SA"/>
      </w:rPr>
    </w:lvl>
    <w:lvl w:ilvl="1" w:tplc="DBDC16C2">
      <w:numFmt w:val="bullet"/>
      <w:lvlText w:val="•"/>
      <w:lvlJc w:val="left"/>
      <w:pPr>
        <w:ind w:left="1055" w:hanging="152"/>
      </w:pPr>
      <w:rPr>
        <w:rFonts w:hint="default"/>
        <w:lang w:val="ru-RU" w:eastAsia="en-US" w:bidi="ar-SA"/>
      </w:rPr>
    </w:lvl>
    <w:lvl w:ilvl="2" w:tplc="88C6A75A">
      <w:numFmt w:val="bullet"/>
      <w:lvlText w:val="•"/>
      <w:lvlJc w:val="left"/>
      <w:pPr>
        <w:ind w:left="1991" w:hanging="152"/>
      </w:pPr>
      <w:rPr>
        <w:rFonts w:hint="default"/>
        <w:lang w:val="ru-RU" w:eastAsia="en-US" w:bidi="ar-SA"/>
      </w:rPr>
    </w:lvl>
    <w:lvl w:ilvl="3" w:tplc="B66A94FC">
      <w:numFmt w:val="bullet"/>
      <w:lvlText w:val="•"/>
      <w:lvlJc w:val="left"/>
      <w:pPr>
        <w:ind w:left="2927" w:hanging="152"/>
      </w:pPr>
      <w:rPr>
        <w:rFonts w:hint="default"/>
        <w:lang w:val="ru-RU" w:eastAsia="en-US" w:bidi="ar-SA"/>
      </w:rPr>
    </w:lvl>
    <w:lvl w:ilvl="4" w:tplc="1F7415DE">
      <w:numFmt w:val="bullet"/>
      <w:lvlText w:val="•"/>
      <w:lvlJc w:val="left"/>
      <w:pPr>
        <w:ind w:left="3862" w:hanging="152"/>
      </w:pPr>
      <w:rPr>
        <w:rFonts w:hint="default"/>
        <w:lang w:val="ru-RU" w:eastAsia="en-US" w:bidi="ar-SA"/>
      </w:rPr>
    </w:lvl>
    <w:lvl w:ilvl="5" w:tplc="6CF69F68">
      <w:numFmt w:val="bullet"/>
      <w:lvlText w:val="•"/>
      <w:lvlJc w:val="left"/>
      <w:pPr>
        <w:ind w:left="4798" w:hanging="152"/>
      </w:pPr>
      <w:rPr>
        <w:rFonts w:hint="default"/>
        <w:lang w:val="ru-RU" w:eastAsia="en-US" w:bidi="ar-SA"/>
      </w:rPr>
    </w:lvl>
    <w:lvl w:ilvl="6" w:tplc="F5EC1DD6">
      <w:numFmt w:val="bullet"/>
      <w:lvlText w:val="•"/>
      <w:lvlJc w:val="left"/>
      <w:pPr>
        <w:ind w:left="5734" w:hanging="152"/>
      </w:pPr>
      <w:rPr>
        <w:rFonts w:hint="default"/>
        <w:lang w:val="ru-RU" w:eastAsia="en-US" w:bidi="ar-SA"/>
      </w:rPr>
    </w:lvl>
    <w:lvl w:ilvl="7" w:tplc="EDE4EF56">
      <w:numFmt w:val="bullet"/>
      <w:lvlText w:val="•"/>
      <w:lvlJc w:val="left"/>
      <w:pPr>
        <w:ind w:left="6669" w:hanging="152"/>
      </w:pPr>
      <w:rPr>
        <w:rFonts w:hint="default"/>
        <w:lang w:val="ru-RU" w:eastAsia="en-US" w:bidi="ar-SA"/>
      </w:rPr>
    </w:lvl>
    <w:lvl w:ilvl="8" w:tplc="5D32D8AC">
      <w:numFmt w:val="bullet"/>
      <w:lvlText w:val="•"/>
      <w:lvlJc w:val="left"/>
      <w:pPr>
        <w:ind w:left="7605" w:hanging="152"/>
      </w:pPr>
      <w:rPr>
        <w:rFonts w:hint="default"/>
        <w:lang w:val="ru-RU" w:eastAsia="en-US" w:bidi="ar-SA"/>
      </w:rPr>
    </w:lvl>
  </w:abstractNum>
  <w:abstractNum w:abstractNumId="69">
    <w:nsid w:val="4B966CC5"/>
    <w:multiLevelType w:val="hybridMultilevel"/>
    <w:tmpl w:val="28B645FA"/>
    <w:lvl w:ilvl="0" w:tplc="DD1E5AB4">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41A0F6A8">
      <w:numFmt w:val="bullet"/>
      <w:lvlText w:val="•"/>
      <w:lvlJc w:val="left"/>
      <w:pPr>
        <w:ind w:left="655" w:hanging="240"/>
      </w:pPr>
      <w:rPr>
        <w:rFonts w:hint="default"/>
        <w:lang w:val="ru-RU" w:eastAsia="en-US" w:bidi="ar-SA"/>
      </w:rPr>
    </w:lvl>
    <w:lvl w:ilvl="2" w:tplc="38B02EE2">
      <w:numFmt w:val="bullet"/>
      <w:lvlText w:val="•"/>
      <w:lvlJc w:val="left"/>
      <w:pPr>
        <w:ind w:left="971" w:hanging="240"/>
      </w:pPr>
      <w:rPr>
        <w:rFonts w:hint="default"/>
        <w:lang w:val="ru-RU" w:eastAsia="en-US" w:bidi="ar-SA"/>
      </w:rPr>
    </w:lvl>
    <w:lvl w:ilvl="3" w:tplc="DD3CC3BE">
      <w:numFmt w:val="bullet"/>
      <w:lvlText w:val="•"/>
      <w:lvlJc w:val="left"/>
      <w:pPr>
        <w:ind w:left="1287" w:hanging="240"/>
      </w:pPr>
      <w:rPr>
        <w:rFonts w:hint="default"/>
        <w:lang w:val="ru-RU" w:eastAsia="en-US" w:bidi="ar-SA"/>
      </w:rPr>
    </w:lvl>
    <w:lvl w:ilvl="4" w:tplc="025E3F3A">
      <w:numFmt w:val="bullet"/>
      <w:lvlText w:val="•"/>
      <w:lvlJc w:val="left"/>
      <w:pPr>
        <w:ind w:left="1603" w:hanging="240"/>
      </w:pPr>
      <w:rPr>
        <w:rFonts w:hint="default"/>
        <w:lang w:val="ru-RU" w:eastAsia="en-US" w:bidi="ar-SA"/>
      </w:rPr>
    </w:lvl>
    <w:lvl w:ilvl="5" w:tplc="F67A40B6">
      <w:numFmt w:val="bullet"/>
      <w:lvlText w:val="•"/>
      <w:lvlJc w:val="left"/>
      <w:pPr>
        <w:ind w:left="1919" w:hanging="240"/>
      </w:pPr>
      <w:rPr>
        <w:rFonts w:hint="default"/>
        <w:lang w:val="ru-RU" w:eastAsia="en-US" w:bidi="ar-SA"/>
      </w:rPr>
    </w:lvl>
    <w:lvl w:ilvl="6" w:tplc="F83A5374">
      <w:numFmt w:val="bullet"/>
      <w:lvlText w:val="•"/>
      <w:lvlJc w:val="left"/>
      <w:pPr>
        <w:ind w:left="2235" w:hanging="240"/>
      </w:pPr>
      <w:rPr>
        <w:rFonts w:hint="default"/>
        <w:lang w:val="ru-RU" w:eastAsia="en-US" w:bidi="ar-SA"/>
      </w:rPr>
    </w:lvl>
    <w:lvl w:ilvl="7" w:tplc="13621DD6">
      <w:numFmt w:val="bullet"/>
      <w:lvlText w:val="•"/>
      <w:lvlJc w:val="left"/>
      <w:pPr>
        <w:ind w:left="2551" w:hanging="240"/>
      </w:pPr>
      <w:rPr>
        <w:rFonts w:hint="default"/>
        <w:lang w:val="ru-RU" w:eastAsia="en-US" w:bidi="ar-SA"/>
      </w:rPr>
    </w:lvl>
    <w:lvl w:ilvl="8" w:tplc="E93EAA26">
      <w:numFmt w:val="bullet"/>
      <w:lvlText w:val="•"/>
      <w:lvlJc w:val="left"/>
      <w:pPr>
        <w:ind w:left="2867" w:hanging="240"/>
      </w:pPr>
      <w:rPr>
        <w:rFonts w:hint="default"/>
        <w:lang w:val="ru-RU" w:eastAsia="en-US" w:bidi="ar-SA"/>
      </w:rPr>
    </w:lvl>
  </w:abstractNum>
  <w:abstractNum w:abstractNumId="70">
    <w:nsid w:val="4B9A0EFC"/>
    <w:multiLevelType w:val="hybridMultilevel"/>
    <w:tmpl w:val="0EE49C16"/>
    <w:lvl w:ilvl="0" w:tplc="8C089E72">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19B6AA1C">
      <w:numFmt w:val="bullet"/>
      <w:lvlText w:val="•"/>
      <w:lvlJc w:val="left"/>
      <w:pPr>
        <w:ind w:left="635" w:hanging="240"/>
      </w:pPr>
      <w:rPr>
        <w:rFonts w:hint="default"/>
        <w:lang w:val="ru-RU" w:eastAsia="en-US" w:bidi="ar-SA"/>
      </w:rPr>
    </w:lvl>
    <w:lvl w:ilvl="2" w:tplc="902C81C6">
      <w:numFmt w:val="bullet"/>
      <w:lvlText w:val="•"/>
      <w:lvlJc w:val="left"/>
      <w:pPr>
        <w:ind w:left="930" w:hanging="240"/>
      </w:pPr>
      <w:rPr>
        <w:rFonts w:hint="default"/>
        <w:lang w:val="ru-RU" w:eastAsia="en-US" w:bidi="ar-SA"/>
      </w:rPr>
    </w:lvl>
    <w:lvl w:ilvl="3" w:tplc="FF586658">
      <w:numFmt w:val="bullet"/>
      <w:lvlText w:val="•"/>
      <w:lvlJc w:val="left"/>
      <w:pPr>
        <w:ind w:left="1225" w:hanging="240"/>
      </w:pPr>
      <w:rPr>
        <w:rFonts w:hint="default"/>
        <w:lang w:val="ru-RU" w:eastAsia="en-US" w:bidi="ar-SA"/>
      </w:rPr>
    </w:lvl>
    <w:lvl w:ilvl="4" w:tplc="9A206E64">
      <w:numFmt w:val="bullet"/>
      <w:lvlText w:val="•"/>
      <w:lvlJc w:val="left"/>
      <w:pPr>
        <w:ind w:left="1520" w:hanging="240"/>
      </w:pPr>
      <w:rPr>
        <w:rFonts w:hint="default"/>
        <w:lang w:val="ru-RU" w:eastAsia="en-US" w:bidi="ar-SA"/>
      </w:rPr>
    </w:lvl>
    <w:lvl w:ilvl="5" w:tplc="511CF958">
      <w:numFmt w:val="bullet"/>
      <w:lvlText w:val="•"/>
      <w:lvlJc w:val="left"/>
      <w:pPr>
        <w:ind w:left="1815" w:hanging="240"/>
      </w:pPr>
      <w:rPr>
        <w:rFonts w:hint="default"/>
        <w:lang w:val="ru-RU" w:eastAsia="en-US" w:bidi="ar-SA"/>
      </w:rPr>
    </w:lvl>
    <w:lvl w:ilvl="6" w:tplc="3E5245EE">
      <w:numFmt w:val="bullet"/>
      <w:lvlText w:val="•"/>
      <w:lvlJc w:val="left"/>
      <w:pPr>
        <w:ind w:left="2110" w:hanging="240"/>
      </w:pPr>
      <w:rPr>
        <w:rFonts w:hint="default"/>
        <w:lang w:val="ru-RU" w:eastAsia="en-US" w:bidi="ar-SA"/>
      </w:rPr>
    </w:lvl>
    <w:lvl w:ilvl="7" w:tplc="21BED5F6">
      <w:numFmt w:val="bullet"/>
      <w:lvlText w:val="•"/>
      <w:lvlJc w:val="left"/>
      <w:pPr>
        <w:ind w:left="2405" w:hanging="240"/>
      </w:pPr>
      <w:rPr>
        <w:rFonts w:hint="default"/>
        <w:lang w:val="ru-RU" w:eastAsia="en-US" w:bidi="ar-SA"/>
      </w:rPr>
    </w:lvl>
    <w:lvl w:ilvl="8" w:tplc="C79884C4">
      <w:numFmt w:val="bullet"/>
      <w:lvlText w:val="•"/>
      <w:lvlJc w:val="left"/>
      <w:pPr>
        <w:ind w:left="2700" w:hanging="240"/>
      </w:pPr>
      <w:rPr>
        <w:rFonts w:hint="default"/>
        <w:lang w:val="ru-RU" w:eastAsia="en-US" w:bidi="ar-SA"/>
      </w:rPr>
    </w:lvl>
  </w:abstractNum>
  <w:abstractNum w:abstractNumId="71">
    <w:nsid w:val="4BCC119E"/>
    <w:multiLevelType w:val="hybridMultilevel"/>
    <w:tmpl w:val="12E4FF92"/>
    <w:lvl w:ilvl="0" w:tplc="090A2B52">
      <w:start w:val="1"/>
      <w:numFmt w:val="decimal"/>
      <w:lvlText w:val="%1."/>
      <w:lvlJc w:val="left"/>
      <w:pPr>
        <w:ind w:left="392" w:hanging="324"/>
        <w:jc w:val="left"/>
      </w:pPr>
      <w:rPr>
        <w:rFonts w:ascii="Times New Roman" w:eastAsia="Times New Roman" w:hAnsi="Times New Roman" w:cs="Times New Roman" w:hint="default"/>
        <w:w w:val="100"/>
        <w:sz w:val="24"/>
        <w:szCs w:val="24"/>
        <w:lang w:val="ru-RU" w:eastAsia="en-US" w:bidi="ar-SA"/>
      </w:rPr>
    </w:lvl>
    <w:lvl w:ilvl="1" w:tplc="54164F12">
      <w:start w:val="2"/>
      <w:numFmt w:val="decimal"/>
      <w:lvlText w:val="%2."/>
      <w:lvlJc w:val="left"/>
      <w:pPr>
        <w:ind w:left="4329" w:hanging="240"/>
        <w:jc w:val="right"/>
      </w:pPr>
      <w:rPr>
        <w:rFonts w:hint="default"/>
        <w:b/>
        <w:bCs/>
        <w:w w:val="100"/>
        <w:lang w:val="ru-RU" w:eastAsia="en-US" w:bidi="ar-SA"/>
      </w:rPr>
    </w:lvl>
    <w:lvl w:ilvl="2" w:tplc="D88E401E">
      <w:numFmt w:val="bullet"/>
      <w:lvlText w:val="•"/>
      <w:lvlJc w:val="left"/>
      <w:pPr>
        <w:ind w:left="5074" w:hanging="240"/>
      </w:pPr>
      <w:rPr>
        <w:rFonts w:hint="default"/>
        <w:lang w:val="ru-RU" w:eastAsia="en-US" w:bidi="ar-SA"/>
      </w:rPr>
    </w:lvl>
    <w:lvl w:ilvl="3" w:tplc="53346FD8">
      <w:numFmt w:val="bullet"/>
      <w:lvlText w:val="•"/>
      <w:lvlJc w:val="left"/>
      <w:pPr>
        <w:ind w:left="5828" w:hanging="240"/>
      </w:pPr>
      <w:rPr>
        <w:rFonts w:hint="default"/>
        <w:lang w:val="ru-RU" w:eastAsia="en-US" w:bidi="ar-SA"/>
      </w:rPr>
    </w:lvl>
    <w:lvl w:ilvl="4" w:tplc="09B4C084">
      <w:numFmt w:val="bullet"/>
      <w:lvlText w:val="•"/>
      <w:lvlJc w:val="left"/>
      <w:pPr>
        <w:ind w:left="6582" w:hanging="240"/>
      </w:pPr>
      <w:rPr>
        <w:rFonts w:hint="default"/>
        <w:lang w:val="ru-RU" w:eastAsia="en-US" w:bidi="ar-SA"/>
      </w:rPr>
    </w:lvl>
    <w:lvl w:ilvl="5" w:tplc="202EEA60">
      <w:numFmt w:val="bullet"/>
      <w:lvlText w:val="•"/>
      <w:lvlJc w:val="left"/>
      <w:pPr>
        <w:ind w:left="7336" w:hanging="240"/>
      </w:pPr>
      <w:rPr>
        <w:rFonts w:hint="default"/>
        <w:lang w:val="ru-RU" w:eastAsia="en-US" w:bidi="ar-SA"/>
      </w:rPr>
    </w:lvl>
    <w:lvl w:ilvl="6" w:tplc="EAE28F78">
      <w:numFmt w:val="bullet"/>
      <w:lvlText w:val="•"/>
      <w:lvlJc w:val="left"/>
      <w:pPr>
        <w:ind w:left="8091" w:hanging="240"/>
      </w:pPr>
      <w:rPr>
        <w:rFonts w:hint="default"/>
        <w:lang w:val="ru-RU" w:eastAsia="en-US" w:bidi="ar-SA"/>
      </w:rPr>
    </w:lvl>
    <w:lvl w:ilvl="7" w:tplc="7D4E99E2">
      <w:numFmt w:val="bullet"/>
      <w:lvlText w:val="•"/>
      <w:lvlJc w:val="left"/>
      <w:pPr>
        <w:ind w:left="8845" w:hanging="240"/>
      </w:pPr>
      <w:rPr>
        <w:rFonts w:hint="default"/>
        <w:lang w:val="ru-RU" w:eastAsia="en-US" w:bidi="ar-SA"/>
      </w:rPr>
    </w:lvl>
    <w:lvl w:ilvl="8" w:tplc="1862C252">
      <w:numFmt w:val="bullet"/>
      <w:lvlText w:val="•"/>
      <w:lvlJc w:val="left"/>
      <w:pPr>
        <w:ind w:left="9599" w:hanging="240"/>
      </w:pPr>
      <w:rPr>
        <w:rFonts w:hint="default"/>
        <w:lang w:val="ru-RU" w:eastAsia="en-US" w:bidi="ar-SA"/>
      </w:rPr>
    </w:lvl>
  </w:abstractNum>
  <w:abstractNum w:abstractNumId="72">
    <w:nsid w:val="4DD6476F"/>
    <w:multiLevelType w:val="hybridMultilevel"/>
    <w:tmpl w:val="6370543A"/>
    <w:lvl w:ilvl="0" w:tplc="B26EDCD2">
      <w:start w:val="1"/>
      <w:numFmt w:val="decimal"/>
      <w:lvlText w:val="%1."/>
      <w:lvlJc w:val="left"/>
      <w:pPr>
        <w:ind w:left="1965" w:hanging="361"/>
        <w:jc w:val="right"/>
      </w:pPr>
      <w:rPr>
        <w:rFonts w:ascii="Times New Roman" w:eastAsia="Times New Roman" w:hAnsi="Times New Roman" w:cs="Times New Roman" w:hint="default"/>
        <w:b/>
        <w:bCs/>
        <w:w w:val="100"/>
        <w:sz w:val="24"/>
        <w:szCs w:val="24"/>
        <w:lang w:val="ru-RU" w:eastAsia="en-US" w:bidi="ar-SA"/>
      </w:rPr>
    </w:lvl>
    <w:lvl w:ilvl="1" w:tplc="EA066698">
      <w:numFmt w:val="bullet"/>
      <w:lvlText w:val="•"/>
      <w:lvlJc w:val="left"/>
      <w:pPr>
        <w:ind w:left="2874" w:hanging="361"/>
      </w:pPr>
      <w:rPr>
        <w:rFonts w:hint="default"/>
        <w:lang w:val="ru-RU" w:eastAsia="en-US" w:bidi="ar-SA"/>
      </w:rPr>
    </w:lvl>
    <w:lvl w:ilvl="2" w:tplc="47FE32CC">
      <w:numFmt w:val="bullet"/>
      <w:lvlText w:val="•"/>
      <w:lvlJc w:val="left"/>
      <w:pPr>
        <w:ind w:left="3789" w:hanging="361"/>
      </w:pPr>
      <w:rPr>
        <w:rFonts w:hint="default"/>
        <w:lang w:val="ru-RU" w:eastAsia="en-US" w:bidi="ar-SA"/>
      </w:rPr>
    </w:lvl>
    <w:lvl w:ilvl="3" w:tplc="07CC754A">
      <w:numFmt w:val="bullet"/>
      <w:lvlText w:val="•"/>
      <w:lvlJc w:val="left"/>
      <w:pPr>
        <w:ind w:left="4704" w:hanging="361"/>
      </w:pPr>
      <w:rPr>
        <w:rFonts w:hint="default"/>
        <w:lang w:val="ru-RU" w:eastAsia="en-US" w:bidi="ar-SA"/>
      </w:rPr>
    </w:lvl>
    <w:lvl w:ilvl="4" w:tplc="27D459EA">
      <w:numFmt w:val="bullet"/>
      <w:lvlText w:val="•"/>
      <w:lvlJc w:val="left"/>
      <w:pPr>
        <w:ind w:left="5619" w:hanging="361"/>
      </w:pPr>
      <w:rPr>
        <w:rFonts w:hint="default"/>
        <w:lang w:val="ru-RU" w:eastAsia="en-US" w:bidi="ar-SA"/>
      </w:rPr>
    </w:lvl>
    <w:lvl w:ilvl="5" w:tplc="C2942C62">
      <w:numFmt w:val="bullet"/>
      <w:lvlText w:val="•"/>
      <w:lvlJc w:val="left"/>
      <w:pPr>
        <w:ind w:left="6534" w:hanging="361"/>
      </w:pPr>
      <w:rPr>
        <w:rFonts w:hint="default"/>
        <w:lang w:val="ru-RU" w:eastAsia="en-US" w:bidi="ar-SA"/>
      </w:rPr>
    </w:lvl>
    <w:lvl w:ilvl="6" w:tplc="1EBEB0E0">
      <w:numFmt w:val="bullet"/>
      <w:lvlText w:val="•"/>
      <w:lvlJc w:val="left"/>
      <w:pPr>
        <w:ind w:left="7448" w:hanging="361"/>
      </w:pPr>
      <w:rPr>
        <w:rFonts w:hint="default"/>
        <w:lang w:val="ru-RU" w:eastAsia="en-US" w:bidi="ar-SA"/>
      </w:rPr>
    </w:lvl>
    <w:lvl w:ilvl="7" w:tplc="1A384860">
      <w:numFmt w:val="bullet"/>
      <w:lvlText w:val="•"/>
      <w:lvlJc w:val="left"/>
      <w:pPr>
        <w:ind w:left="8363" w:hanging="361"/>
      </w:pPr>
      <w:rPr>
        <w:rFonts w:hint="default"/>
        <w:lang w:val="ru-RU" w:eastAsia="en-US" w:bidi="ar-SA"/>
      </w:rPr>
    </w:lvl>
    <w:lvl w:ilvl="8" w:tplc="F398A360">
      <w:numFmt w:val="bullet"/>
      <w:lvlText w:val="•"/>
      <w:lvlJc w:val="left"/>
      <w:pPr>
        <w:ind w:left="9278" w:hanging="361"/>
      </w:pPr>
      <w:rPr>
        <w:rFonts w:hint="default"/>
        <w:lang w:val="ru-RU" w:eastAsia="en-US" w:bidi="ar-SA"/>
      </w:rPr>
    </w:lvl>
  </w:abstractNum>
  <w:abstractNum w:abstractNumId="73">
    <w:nsid w:val="4F2E5CBB"/>
    <w:multiLevelType w:val="hybridMultilevel"/>
    <w:tmpl w:val="65246EF0"/>
    <w:lvl w:ilvl="0" w:tplc="74241C74">
      <w:numFmt w:val="bullet"/>
      <w:lvlText w:val="-"/>
      <w:lvlJc w:val="left"/>
      <w:pPr>
        <w:ind w:left="392" w:hanging="144"/>
      </w:pPr>
      <w:rPr>
        <w:rFonts w:ascii="Times New Roman" w:eastAsia="Times New Roman" w:hAnsi="Times New Roman" w:cs="Times New Roman" w:hint="default"/>
        <w:w w:val="99"/>
        <w:sz w:val="24"/>
        <w:szCs w:val="24"/>
        <w:lang w:val="ru-RU" w:eastAsia="en-US" w:bidi="ar-SA"/>
      </w:rPr>
    </w:lvl>
    <w:lvl w:ilvl="1" w:tplc="F918D4DE">
      <w:numFmt w:val="bullet"/>
      <w:lvlText w:val="•"/>
      <w:lvlJc w:val="left"/>
      <w:pPr>
        <w:ind w:left="392" w:hanging="144"/>
      </w:pPr>
      <w:rPr>
        <w:rFonts w:ascii="Times New Roman" w:eastAsia="Times New Roman" w:hAnsi="Times New Roman" w:cs="Times New Roman" w:hint="default"/>
        <w:w w:val="100"/>
        <w:sz w:val="24"/>
        <w:szCs w:val="24"/>
        <w:lang w:val="ru-RU" w:eastAsia="en-US" w:bidi="ar-SA"/>
      </w:rPr>
    </w:lvl>
    <w:lvl w:ilvl="2" w:tplc="DDFE03B2">
      <w:numFmt w:val="bullet"/>
      <w:lvlText w:val="•"/>
      <w:lvlJc w:val="left"/>
      <w:pPr>
        <w:ind w:left="2541" w:hanging="144"/>
      </w:pPr>
      <w:rPr>
        <w:rFonts w:hint="default"/>
        <w:lang w:val="ru-RU" w:eastAsia="en-US" w:bidi="ar-SA"/>
      </w:rPr>
    </w:lvl>
    <w:lvl w:ilvl="3" w:tplc="177AEAB2">
      <w:numFmt w:val="bullet"/>
      <w:lvlText w:val="•"/>
      <w:lvlJc w:val="left"/>
      <w:pPr>
        <w:ind w:left="3612" w:hanging="144"/>
      </w:pPr>
      <w:rPr>
        <w:rFonts w:hint="default"/>
        <w:lang w:val="ru-RU" w:eastAsia="en-US" w:bidi="ar-SA"/>
      </w:rPr>
    </w:lvl>
    <w:lvl w:ilvl="4" w:tplc="328E0012">
      <w:numFmt w:val="bullet"/>
      <w:lvlText w:val="•"/>
      <w:lvlJc w:val="left"/>
      <w:pPr>
        <w:ind w:left="4683" w:hanging="144"/>
      </w:pPr>
      <w:rPr>
        <w:rFonts w:hint="default"/>
        <w:lang w:val="ru-RU" w:eastAsia="en-US" w:bidi="ar-SA"/>
      </w:rPr>
    </w:lvl>
    <w:lvl w:ilvl="5" w:tplc="1ADE3D24">
      <w:numFmt w:val="bullet"/>
      <w:lvlText w:val="•"/>
      <w:lvlJc w:val="left"/>
      <w:pPr>
        <w:ind w:left="5754" w:hanging="144"/>
      </w:pPr>
      <w:rPr>
        <w:rFonts w:hint="default"/>
        <w:lang w:val="ru-RU" w:eastAsia="en-US" w:bidi="ar-SA"/>
      </w:rPr>
    </w:lvl>
    <w:lvl w:ilvl="6" w:tplc="FE22FD98">
      <w:numFmt w:val="bullet"/>
      <w:lvlText w:val="•"/>
      <w:lvlJc w:val="left"/>
      <w:pPr>
        <w:ind w:left="6824" w:hanging="144"/>
      </w:pPr>
      <w:rPr>
        <w:rFonts w:hint="default"/>
        <w:lang w:val="ru-RU" w:eastAsia="en-US" w:bidi="ar-SA"/>
      </w:rPr>
    </w:lvl>
    <w:lvl w:ilvl="7" w:tplc="78B40F64">
      <w:numFmt w:val="bullet"/>
      <w:lvlText w:val="•"/>
      <w:lvlJc w:val="left"/>
      <w:pPr>
        <w:ind w:left="7895" w:hanging="144"/>
      </w:pPr>
      <w:rPr>
        <w:rFonts w:hint="default"/>
        <w:lang w:val="ru-RU" w:eastAsia="en-US" w:bidi="ar-SA"/>
      </w:rPr>
    </w:lvl>
    <w:lvl w:ilvl="8" w:tplc="F3CA105E">
      <w:numFmt w:val="bullet"/>
      <w:lvlText w:val="•"/>
      <w:lvlJc w:val="left"/>
      <w:pPr>
        <w:ind w:left="8966" w:hanging="144"/>
      </w:pPr>
      <w:rPr>
        <w:rFonts w:hint="default"/>
        <w:lang w:val="ru-RU" w:eastAsia="en-US" w:bidi="ar-SA"/>
      </w:rPr>
    </w:lvl>
  </w:abstractNum>
  <w:abstractNum w:abstractNumId="74">
    <w:nsid w:val="509645CC"/>
    <w:multiLevelType w:val="hybridMultilevel"/>
    <w:tmpl w:val="ECAC4210"/>
    <w:lvl w:ilvl="0" w:tplc="D79E883C">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06D42BCC">
      <w:numFmt w:val="bullet"/>
      <w:lvlText w:val="•"/>
      <w:lvlJc w:val="left"/>
      <w:pPr>
        <w:ind w:left="652" w:hanging="240"/>
      </w:pPr>
      <w:rPr>
        <w:rFonts w:hint="default"/>
        <w:lang w:val="ru-RU" w:eastAsia="en-US" w:bidi="ar-SA"/>
      </w:rPr>
    </w:lvl>
    <w:lvl w:ilvl="2" w:tplc="BBF2E116">
      <w:numFmt w:val="bullet"/>
      <w:lvlText w:val="•"/>
      <w:lvlJc w:val="left"/>
      <w:pPr>
        <w:ind w:left="965" w:hanging="240"/>
      </w:pPr>
      <w:rPr>
        <w:rFonts w:hint="default"/>
        <w:lang w:val="ru-RU" w:eastAsia="en-US" w:bidi="ar-SA"/>
      </w:rPr>
    </w:lvl>
    <w:lvl w:ilvl="3" w:tplc="C69CEDA8">
      <w:numFmt w:val="bullet"/>
      <w:lvlText w:val="•"/>
      <w:lvlJc w:val="left"/>
      <w:pPr>
        <w:ind w:left="1278" w:hanging="240"/>
      </w:pPr>
      <w:rPr>
        <w:rFonts w:hint="default"/>
        <w:lang w:val="ru-RU" w:eastAsia="en-US" w:bidi="ar-SA"/>
      </w:rPr>
    </w:lvl>
    <w:lvl w:ilvl="4" w:tplc="0D0CC458">
      <w:numFmt w:val="bullet"/>
      <w:lvlText w:val="•"/>
      <w:lvlJc w:val="left"/>
      <w:pPr>
        <w:ind w:left="1590" w:hanging="240"/>
      </w:pPr>
      <w:rPr>
        <w:rFonts w:hint="default"/>
        <w:lang w:val="ru-RU" w:eastAsia="en-US" w:bidi="ar-SA"/>
      </w:rPr>
    </w:lvl>
    <w:lvl w:ilvl="5" w:tplc="D78007B6">
      <w:numFmt w:val="bullet"/>
      <w:lvlText w:val="•"/>
      <w:lvlJc w:val="left"/>
      <w:pPr>
        <w:ind w:left="1903" w:hanging="240"/>
      </w:pPr>
      <w:rPr>
        <w:rFonts w:hint="default"/>
        <w:lang w:val="ru-RU" w:eastAsia="en-US" w:bidi="ar-SA"/>
      </w:rPr>
    </w:lvl>
    <w:lvl w:ilvl="6" w:tplc="3AFC5152">
      <w:numFmt w:val="bullet"/>
      <w:lvlText w:val="•"/>
      <w:lvlJc w:val="left"/>
      <w:pPr>
        <w:ind w:left="2216" w:hanging="240"/>
      </w:pPr>
      <w:rPr>
        <w:rFonts w:hint="default"/>
        <w:lang w:val="ru-RU" w:eastAsia="en-US" w:bidi="ar-SA"/>
      </w:rPr>
    </w:lvl>
    <w:lvl w:ilvl="7" w:tplc="2E247EBA">
      <w:numFmt w:val="bullet"/>
      <w:lvlText w:val="•"/>
      <w:lvlJc w:val="left"/>
      <w:pPr>
        <w:ind w:left="2528" w:hanging="240"/>
      </w:pPr>
      <w:rPr>
        <w:rFonts w:hint="default"/>
        <w:lang w:val="ru-RU" w:eastAsia="en-US" w:bidi="ar-SA"/>
      </w:rPr>
    </w:lvl>
    <w:lvl w:ilvl="8" w:tplc="2E2A76FC">
      <w:numFmt w:val="bullet"/>
      <w:lvlText w:val="•"/>
      <w:lvlJc w:val="left"/>
      <w:pPr>
        <w:ind w:left="2841" w:hanging="240"/>
      </w:pPr>
      <w:rPr>
        <w:rFonts w:hint="default"/>
        <w:lang w:val="ru-RU" w:eastAsia="en-US" w:bidi="ar-SA"/>
      </w:rPr>
    </w:lvl>
  </w:abstractNum>
  <w:abstractNum w:abstractNumId="75">
    <w:nsid w:val="51D05DA3"/>
    <w:multiLevelType w:val="hybridMultilevel"/>
    <w:tmpl w:val="FFB20326"/>
    <w:lvl w:ilvl="0" w:tplc="3C225C8E">
      <w:numFmt w:val="bullet"/>
      <w:lvlText w:val="-"/>
      <w:lvlJc w:val="left"/>
      <w:pPr>
        <w:ind w:left="103" w:hanging="136"/>
      </w:pPr>
      <w:rPr>
        <w:rFonts w:ascii="Times New Roman" w:eastAsia="Times New Roman" w:hAnsi="Times New Roman" w:cs="Times New Roman" w:hint="default"/>
        <w:w w:val="99"/>
        <w:sz w:val="24"/>
        <w:szCs w:val="24"/>
        <w:lang w:val="ru-RU" w:eastAsia="en-US" w:bidi="ar-SA"/>
      </w:rPr>
    </w:lvl>
    <w:lvl w:ilvl="1" w:tplc="23444B28">
      <w:numFmt w:val="bullet"/>
      <w:lvlText w:val="•"/>
      <w:lvlJc w:val="left"/>
      <w:pPr>
        <w:ind w:left="386" w:hanging="136"/>
      </w:pPr>
      <w:rPr>
        <w:rFonts w:hint="default"/>
        <w:lang w:val="ru-RU" w:eastAsia="en-US" w:bidi="ar-SA"/>
      </w:rPr>
    </w:lvl>
    <w:lvl w:ilvl="2" w:tplc="8C262B2A">
      <w:numFmt w:val="bullet"/>
      <w:lvlText w:val="•"/>
      <w:lvlJc w:val="left"/>
      <w:pPr>
        <w:ind w:left="673" w:hanging="136"/>
      </w:pPr>
      <w:rPr>
        <w:rFonts w:hint="default"/>
        <w:lang w:val="ru-RU" w:eastAsia="en-US" w:bidi="ar-SA"/>
      </w:rPr>
    </w:lvl>
    <w:lvl w:ilvl="3" w:tplc="5476ADE0">
      <w:numFmt w:val="bullet"/>
      <w:lvlText w:val="•"/>
      <w:lvlJc w:val="left"/>
      <w:pPr>
        <w:ind w:left="960" w:hanging="136"/>
      </w:pPr>
      <w:rPr>
        <w:rFonts w:hint="default"/>
        <w:lang w:val="ru-RU" w:eastAsia="en-US" w:bidi="ar-SA"/>
      </w:rPr>
    </w:lvl>
    <w:lvl w:ilvl="4" w:tplc="1F0EADEE">
      <w:numFmt w:val="bullet"/>
      <w:lvlText w:val="•"/>
      <w:lvlJc w:val="left"/>
      <w:pPr>
        <w:ind w:left="1246" w:hanging="136"/>
      </w:pPr>
      <w:rPr>
        <w:rFonts w:hint="default"/>
        <w:lang w:val="ru-RU" w:eastAsia="en-US" w:bidi="ar-SA"/>
      </w:rPr>
    </w:lvl>
    <w:lvl w:ilvl="5" w:tplc="25EE8E38">
      <w:numFmt w:val="bullet"/>
      <w:lvlText w:val="•"/>
      <w:lvlJc w:val="left"/>
      <w:pPr>
        <w:ind w:left="1533" w:hanging="136"/>
      </w:pPr>
      <w:rPr>
        <w:rFonts w:hint="default"/>
        <w:lang w:val="ru-RU" w:eastAsia="en-US" w:bidi="ar-SA"/>
      </w:rPr>
    </w:lvl>
    <w:lvl w:ilvl="6" w:tplc="6778F2CC">
      <w:numFmt w:val="bullet"/>
      <w:lvlText w:val="•"/>
      <w:lvlJc w:val="left"/>
      <w:pPr>
        <w:ind w:left="1820" w:hanging="136"/>
      </w:pPr>
      <w:rPr>
        <w:rFonts w:hint="default"/>
        <w:lang w:val="ru-RU" w:eastAsia="en-US" w:bidi="ar-SA"/>
      </w:rPr>
    </w:lvl>
    <w:lvl w:ilvl="7" w:tplc="FE386D1C">
      <w:numFmt w:val="bullet"/>
      <w:lvlText w:val="•"/>
      <w:lvlJc w:val="left"/>
      <w:pPr>
        <w:ind w:left="2106" w:hanging="136"/>
      </w:pPr>
      <w:rPr>
        <w:rFonts w:hint="default"/>
        <w:lang w:val="ru-RU" w:eastAsia="en-US" w:bidi="ar-SA"/>
      </w:rPr>
    </w:lvl>
    <w:lvl w:ilvl="8" w:tplc="26E47970">
      <w:numFmt w:val="bullet"/>
      <w:lvlText w:val="•"/>
      <w:lvlJc w:val="left"/>
      <w:pPr>
        <w:ind w:left="2393" w:hanging="136"/>
      </w:pPr>
      <w:rPr>
        <w:rFonts w:hint="default"/>
        <w:lang w:val="ru-RU" w:eastAsia="en-US" w:bidi="ar-SA"/>
      </w:rPr>
    </w:lvl>
  </w:abstractNum>
  <w:abstractNum w:abstractNumId="76">
    <w:nsid w:val="53286F3E"/>
    <w:multiLevelType w:val="hybridMultilevel"/>
    <w:tmpl w:val="F6F8380C"/>
    <w:lvl w:ilvl="0" w:tplc="A1420422">
      <w:numFmt w:val="bullet"/>
      <w:lvlText w:val="-"/>
      <w:lvlJc w:val="left"/>
      <w:pPr>
        <w:ind w:left="111" w:hanging="276"/>
      </w:pPr>
      <w:rPr>
        <w:rFonts w:ascii="Times New Roman" w:eastAsia="Times New Roman" w:hAnsi="Times New Roman" w:cs="Times New Roman" w:hint="default"/>
        <w:w w:val="99"/>
        <w:sz w:val="24"/>
        <w:szCs w:val="24"/>
        <w:lang w:val="ru-RU" w:eastAsia="en-US" w:bidi="ar-SA"/>
      </w:rPr>
    </w:lvl>
    <w:lvl w:ilvl="1" w:tplc="E4344CAA">
      <w:numFmt w:val="bullet"/>
      <w:lvlText w:val="•"/>
      <w:lvlJc w:val="left"/>
      <w:pPr>
        <w:ind w:left="775" w:hanging="276"/>
      </w:pPr>
      <w:rPr>
        <w:rFonts w:hint="default"/>
        <w:lang w:val="ru-RU" w:eastAsia="en-US" w:bidi="ar-SA"/>
      </w:rPr>
    </w:lvl>
    <w:lvl w:ilvl="2" w:tplc="7B7E36D8">
      <w:numFmt w:val="bullet"/>
      <w:lvlText w:val="•"/>
      <w:lvlJc w:val="left"/>
      <w:pPr>
        <w:ind w:left="1430" w:hanging="276"/>
      </w:pPr>
      <w:rPr>
        <w:rFonts w:hint="default"/>
        <w:lang w:val="ru-RU" w:eastAsia="en-US" w:bidi="ar-SA"/>
      </w:rPr>
    </w:lvl>
    <w:lvl w:ilvl="3" w:tplc="8EACC85E">
      <w:numFmt w:val="bullet"/>
      <w:lvlText w:val="•"/>
      <w:lvlJc w:val="left"/>
      <w:pPr>
        <w:ind w:left="2085" w:hanging="276"/>
      </w:pPr>
      <w:rPr>
        <w:rFonts w:hint="default"/>
        <w:lang w:val="ru-RU" w:eastAsia="en-US" w:bidi="ar-SA"/>
      </w:rPr>
    </w:lvl>
    <w:lvl w:ilvl="4" w:tplc="38D84818">
      <w:numFmt w:val="bullet"/>
      <w:lvlText w:val="•"/>
      <w:lvlJc w:val="left"/>
      <w:pPr>
        <w:ind w:left="2740" w:hanging="276"/>
      </w:pPr>
      <w:rPr>
        <w:rFonts w:hint="default"/>
        <w:lang w:val="ru-RU" w:eastAsia="en-US" w:bidi="ar-SA"/>
      </w:rPr>
    </w:lvl>
    <w:lvl w:ilvl="5" w:tplc="0EFE8EEC">
      <w:numFmt w:val="bullet"/>
      <w:lvlText w:val="•"/>
      <w:lvlJc w:val="left"/>
      <w:pPr>
        <w:ind w:left="3396" w:hanging="276"/>
      </w:pPr>
      <w:rPr>
        <w:rFonts w:hint="default"/>
        <w:lang w:val="ru-RU" w:eastAsia="en-US" w:bidi="ar-SA"/>
      </w:rPr>
    </w:lvl>
    <w:lvl w:ilvl="6" w:tplc="76424ADA">
      <w:numFmt w:val="bullet"/>
      <w:lvlText w:val="•"/>
      <w:lvlJc w:val="left"/>
      <w:pPr>
        <w:ind w:left="4051" w:hanging="276"/>
      </w:pPr>
      <w:rPr>
        <w:rFonts w:hint="default"/>
        <w:lang w:val="ru-RU" w:eastAsia="en-US" w:bidi="ar-SA"/>
      </w:rPr>
    </w:lvl>
    <w:lvl w:ilvl="7" w:tplc="EE9A4D74">
      <w:numFmt w:val="bullet"/>
      <w:lvlText w:val="•"/>
      <w:lvlJc w:val="left"/>
      <w:pPr>
        <w:ind w:left="4706" w:hanging="276"/>
      </w:pPr>
      <w:rPr>
        <w:rFonts w:hint="default"/>
        <w:lang w:val="ru-RU" w:eastAsia="en-US" w:bidi="ar-SA"/>
      </w:rPr>
    </w:lvl>
    <w:lvl w:ilvl="8" w:tplc="B6D0D626">
      <w:numFmt w:val="bullet"/>
      <w:lvlText w:val="•"/>
      <w:lvlJc w:val="left"/>
      <w:pPr>
        <w:ind w:left="5361" w:hanging="276"/>
      </w:pPr>
      <w:rPr>
        <w:rFonts w:hint="default"/>
        <w:lang w:val="ru-RU" w:eastAsia="en-US" w:bidi="ar-SA"/>
      </w:rPr>
    </w:lvl>
  </w:abstractNum>
  <w:abstractNum w:abstractNumId="77">
    <w:nsid w:val="538C5DF0"/>
    <w:multiLevelType w:val="hybridMultilevel"/>
    <w:tmpl w:val="256C28EE"/>
    <w:lvl w:ilvl="0" w:tplc="A3A8EB86">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F4D4FF6A">
      <w:numFmt w:val="bullet"/>
      <w:lvlText w:val="•"/>
      <w:lvlJc w:val="left"/>
      <w:pPr>
        <w:ind w:left="635" w:hanging="240"/>
      </w:pPr>
      <w:rPr>
        <w:rFonts w:hint="default"/>
        <w:lang w:val="ru-RU" w:eastAsia="en-US" w:bidi="ar-SA"/>
      </w:rPr>
    </w:lvl>
    <w:lvl w:ilvl="2" w:tplc="4E2C7FFA">
      <w:numFmt w:val="bullet"/>
      <w:lvlText w:val="•"/>
      <w:lvlJc w:val="left"/>
      <w:pPr>
        <w:ind w:left="930" w:hanging="240"/>
      </w:pPr>
      <w:rPr>
        <w:rFonts w:hint="default"/>
        <w:lang w:val="ru-RU" w:eastAsia="en-US" w:bidi="ar-SA"/>
      </w:rPr>
    </w:lvl>
    <w:lvl w:ilvl="3" w:tplc="12F6BFD2">
      <w:numFmt w:val="bullet"/>
      <w:lvlText w:val="•"/>
      <w:lvlJc w:val="left"/>
      <w:pPr>
        <w:ind w:left="1225" w:hanging="240"/>
      </w:pPr>
      <w:rPr>
        <w:rFonts w:hint="default"/>
        <w:lang w:val="ru-RU" w:eastAsia="en-US" w:bidi="ar-SA"/>
      </w:rPr>
    </w:lvl>
    <w:lvl w:ilvl="4" w:tplc="6D64F8D4">
      <w:numFmt w:val="bullet"/>
      <w:lvlText w:val="•"/>
      <w:lvlJc w:val="left"/>
      <w:pPr>
        <w:ind w:left="1520" w:hanging="240"/>
      </w:pPr>
      <w:rPr>
        <w:rFonts w:hint="default"/>
        <w:lang w:val="ru-RU" w:eastAsia="en-US" w:bidi="ar-SA"/>
      </w:rPr>
    </w:lvl>
    <w:lvl w:ilvl="5" w:tplc="6B02A518">
      <w:numFmt w:val="bullet"/>
      <w:lvlText w:val="•"/>
      <w:lvlJc w:val="left"/>
      <w:pPr>
        <w:ind w:left="1815" w:hanging="240"/>
      </w:pPr>
      <w:rPr>
        <w:rFonts w:hint="default"/>
        <w:lang w:val="ru-RU" w:eastAsia="en-US" w:bidi="ar-SA"/>
      </w:rPr>
    </w:lvl>
    <w:lvl w:ilvl="6" w:tplc="21D078A6">
      <w:numFmt w:val="bullet"/>
      <w:lvlText w:val="•"/>
      <w:lvlJc w:val="left"/>
      <w:pPr>
        <w:ind w:left="2110" w:hanging="240"/>
      </w:pPr>
      <w:rPr>
        <w:rFonts w:hint="default"/>
        <w:lang w:val="ru-RU" w:eastAsia="en-US" w:bidi="ar-SA"/>
      </w:rPr>
    </w:lvl>
    <w:lvl w:ilvl="7" w:tplc="0DD86502">
      <w:numFmt w:val="bullet"/>
      <w:lvlText w:val="•"/>
      <w:lvlJc w:val="left"/>
      <w:pPr>
        <w:ind w:left="2405" w:hanging="240"/>
      </w:pPr>
      <w:rPr>
        <w:rFonts w:hint="default"/>
        <w:lang w:val="ru-RU" w:eastAsia="en-US" w:bidi="ar-SA"/>
      </w:rPr>
    </w:lvl>
    <w:lvl w:ilvl="8" w:tplc="567C5D52">
      <w:numFmt w:val="bullet"/>
      <w:lvlText w:val="•"/>
      <w:lvlJc w:val="left"/>
      <w:pPr>
        <w:ind w:left="2700" w:hanging="240"/>
      </w:pPr>
      <w:rPr>
        <w:rFonts w:hint="default"/>
        <w:lang w:val="ru-RU" w:eastAsia="en-US" w:bidi="ar-SA"/>
      </w:rPr>
    </w:lvl>
  </w:abstractNum>
  <w:abstractNum w:abstractNumId="78">
    <w:nsid w:val="55C062D9"/>
    <w:multiLevelType w:val="hybridMultilevel"/>
    <w:tmpl w:val="EB1C1E2C"/>
    <w:lvl w:ilvl="0" w:tplc="E2625BCA">
      <w:numFmt w:val="bullet"/>
      <w:lvlText w:val="•"/>
      <w:lvlJc w:val="left"/>
      <w:pPr>
        <w:ind w:left="816" w:hanging="144"/>
      </w:pPr>
      <w:rPr>
        <w:rFonts w:ascii="Times New Roman" w:eastAsia="Times New Roman" w:hAnsi="Times New Roman" w:cs="Times New Roman" w:hint="default"/>
        <w:w w:val="100"/>
        <w:sz w:val="24"/>
        <w:szCs w:val="24"/>
        <w:lang w:val="ru-RU" w:eastAsia="en-US" w:bidi="ar-SA"/>
      </w:rPr>
    </w:lvl>
    <w:lvl w:ilvl="1" w:tplc="EDAC97FA">
      <w:numFmt w:val="bullet"/>
      <w:lvlText w:val="•"/>
      <w:lvlJc w:val="left"/>
      <w:pPr>
        <w:ind w:left="1848" w:hanging="144"/>
      </w:pPr>
      <w:rPr>
        <w:rFonts w:hint="default"/>
        <w:lang w:val="ru-RU" w:eastAsia="en-US" w:bidi="ar-SA"/>
      </w:rPr>
    </w:lvl>
    <w:lvl w:ilvl="2" w:tplc="E3721462">
      <w:numFmt w:val="bullet"/>
      <w:lvlText w:val="•"/>
      <w:lvlJc w:val="left"/>
      <w:pPr>
        <w:ind w:left="2877" w:hanging="144"/>
      </w:pPr>
      <w:rPr>
        <w:rFonts w:hint="default"/>
        <w:lang w:val="ru-RU" w:eastAsia="en-US" w:bidi="ar-SA"/>
      </w:rPr>
    </w:lvl>
    <w:lvl w:ilvl="3" w:tplc="3BD000A6">
      <w:numFmt w:val="bullet"/>
      <w:lvlText w:val="•"/>
      <w:lvlJc w:val="left"/>
      <w:pPr>
        <w:ind w:left="3906" w:hanging="144"/>
      </w:pPr>
      <w:rPr>
        <w:rFonts w:hint="default"/>
        <w:lang w:val="ru-RU" w:eastAsia="en-US" w:bidi="ar-SA"/>
      </w:rPr>
    </w:lvl>
    <w:lvl w:ilvl="4" w:tplc="5D76ED58">
      <w:numFmt w:val="bullet"/>
      <w:lvlText w:val="•"/>
      <w:lvlJc w:val="left"/>
      <w:pPr>
        <w:ind w:left="4935" w:hanging="144"/>
      </w:pPr>
      <w:rPr>
        <w:rFonts w:hint="default"/>
        <w:lang w:val="ru-RU" w:eastAsia="en-US" w:bidi="ar-SA"/>
      </w:rPr>
    </w:lvl>
    <w:lvl w:ilvl="5" w:tplc="DFB4C01E">
      <w:numFmt w:val="bullet"/>
      <w:lvlText w:val="•"/>
      <w:lvlJc w:val="left"/>
      <w:pPr>
        <w:ind w:left="5964" w:hanging="144"/>
      </w:pPr>
      <w:rPr>
        <w:rFonts w:hint="default"/>
        <w:lang w:val="ru-RU" w:eastAsia="en-US" w:bidi="ar-SA"/>
      </w:rPr>
    </w:lvl>
    <w:lvl w:ilvl="6" w:tplc="DBE0D954">
      <w:numFmt w:val="bullet"/>
      <w:lvlText w:val="•"/>
      <w:lvlJc w:val="left"/>
      <w:pPr>
        <w:ind w:left="6992" w:hanging="144"/>
      </w:pPr>
      <w:rPr>
        <w:rFonts w:hint="default"/>
        <w:lang w:val="ru-RU" w:eastAsia="en-US" w:bidi="ar-SA"/>
      </w:rPr>
    </w:lvl>
    <w:lvl w:ilvl="7" w:tplc="15AE1E96">
      <w:numFmt w:val="bullet"/>
      <w:lvlText w:val="•"/>
      <w:lvlJc w:val="left"/>
      <w:pPr>
        <w:ind w:left="8021" w:hanging="144"/>
      </w:pPr>
      <w:rPr>
        <w:rFonts w:hint="default"/>
        <w:lang w:val="ru-RU" w:eastAsia="en-US" w:bidi="ar-SA"/>
      </w:rPr>
    </w:lvl>
    <w:lvl w:ilvl="8" w:tplc="C0D8A368">
      <w:numFmt w:val="bullet"/>
      <w:lvlText w:val="•"/>
      <w:lvlJc w:val="left"/>
      <w:pPr>
        <w:ind w:left="9050" w:hanging="144"/>
      </w:pPr>
      <w:rPr>
        <w:rFonts w:hint="default"/>
        <w:lang w:val="ru-RU" w:eastAsia="en-US" w:bidi="ar-SA"/>
      </w:rPr>
    </w:lvl>
  </w:abstractNum>
  <w:abstractNum w:abstractNumId="79">
    <w:nsid w:val="56251D0A"/>
    <w:multiLevelType w:val="hybridMultilevel"/>
    <w:tmpl w:val="6CB0F98C"/>
    <w:lvl w:ilvl="0" w:tplc="1A86ED4A">
      <w:start w:val="5"/>
      <w:numFmt w:val="decimal"/>
      <w:lvlText w:val="%1."/>
      <w:lvlJc w:val="left"/>
      <w:pPr>
        <w:ind w:left="462" w:hanging="356"/>
        <w:jc w:val="left"/>
      </w:pPr>
      <w:rPr>
        <w:rFonts w:ascii="Times New Roman" w:eastAsia="Times New Roman" w:hAnsi="Times New Roman" w:cs="Times New Roman" w:hint="default"/>
        <w:w w:val="100"/>
        <w:sz w:val="24"/>
        <w:szCs w:val="24"/>
        <w:lang w:val="ru-RU" w:eastAsia="en-US" w:bidi="ar-SA"/>
      </w:rPr>
    </w:lvl>
    <w:lvl w:ilvl="1" w:tplc="C97070C6">
      <w:numFmt w:val="bullet"/>
      <w:lvlText w:val="•"/>
      <w:lvlJc w:val="left"/>
      <w:pPr>
        <w:ind w:left="739" w:hanging="356"/>
      </w:pPr>
      <w:rPr>
        <w:rFonts w:hint="default"/>
        <w:lang w:val="ru-RU" w:eastAsia="en-US" w:bidi="ar-SA"/>
      </w:rPr>
    </w:lvl>
    <w:lvl w:ilvl="2" w:tplc="C144F064">
      <w:numFmt w:val="bullet"/>
      <w:lvlText w:val="•"/>
      <w:lvlJc w:val="left"/>
      <w:pPr>
        <w:ind w:left="1019" w:hanging="356"/>
      </w:pPr>
      <w:rPr>
        <w:rFonts w:hint="default"/>
        <w:lang w:val="ru-RU" w:eastAsia="en-US" w:bidi="ar-SA"/>
      </w:rPr>
    </w:lvl>
    <w:lvl w:ilvl="3" w:tplc="F648F226">
      <w:numFmt w:val="bullet"/>
      <w:lvlText w:val="•"/>
      <w:lvlJc w:val="left"/>
      <w:pPr>
        <w:ind w:left="1298" w:hanging="356"/>
      </w:pPr>
      <w:rPr>
        <w:rFonts w:hint="default"/>
        <w:lang w:val="ru-RU" w:eastAsia="en-US" w:bidi="ar-SA"/>
      </w:rPr>
    </w:lvl>
    <w:lvl w:ilvl="4" w:tplc="544AFE24">
      <w:numFmt w:val="bullet"/>
      <w:lvlText w:val="•"/>
      <w:lvlJc w:val="left"/>
      <w:pPr>
        <w:ind w:left="1578" w:hanging="356"/>
      </w:pPr>
      <w:rPr>
        <w:rFonts w:hint="default"/>
        <w:lang w:val="ru-RU" w:eastAsia="en-US" w:bidi="ar-SA"/>
      </w:rPr>
    </w:lvl>
    <w:lvl w:ilvl="5" w:tplc="77A69C34">
      <w:numFmt w:val="bullet"/>
      <w:lvlText w:val="•"/>
      <w:lvlJc w:val="left"/>
      <w:pPr>
        <w:ind w:left="1857" w:hanging="356"/>
      </w:pPr>
      <w:rPr>
        <w:rFonts w:hint="default"/>
        <w:lang w:val="ru-RU" w:eastAsia="en-US" w:bidi="ar-SA"/>
      </w:rPr>
    </w:lvl>
    <w:lvl w:ilvl="6" w:tplc="F0EACFC4">
      <w:numFmt w:val="bullet"/>
      <w:lvlText w:val="•"/>
      <w:lvlJc w:val="left"/>
      <w:pPr>
        <w:ind w:left="2137" w:hanging="356"/>
      </w:pPr>
      <w:rPr>
        <w:rFonts w:hint="default"/>
        <w:lang w:val="ru-RU" w:eastAsia="en-US" w:bidi="ar-SA"/>
      </w:rPr>
    </w:lvl>
    <w:lvl w:ilvl="7" w:tplc="239C7164">
      <w:numFmt w:val="bullet"/>
      <w:lvlText w:val="•"/>
      <w:lvlJc w:val="left"/>
      <w:pPr>
        <w:ind w:left="2416" w:hanging="356"/>
      </w:pPr>
      <w:rPr>
        <w:rFonts w:hint="default"/>
        <w:lang w:val="ru-RU" w:eastAsia="en-US" w:bidi="ar-SA"/>
      </w:rPr>
    </w:lvl>
    <w:lvl w:ilvl="8" w:tplc="9424D3BE">
      <w:numFmt w:val="bullet"/>
      <w:lvlText w:val="•"/>
      <w:lvlJc w:val="left"/>
      <w:pPr>
        <w:ind w:left="2696" w:hanging="356"/>
      </w:pPr>
      <w:rPr>
        <w:rFonts w:hint="default"/>
        <w:lang w:val="ru-RU" w:eastAsia="en-US" w:bidi="ar-SA"/>
      </w:rPr>
    </w:lvl>
  </w:abstractNum>
  <w:abstractNum w:abstractNumId="80">
    <w:nsid w:val="56AD7F42"/>
    <w:multiLevelType w:val="multilevel"/>
    <w:tmpl w:val="AF827C30"/>
    <w:lvl w:ilvl="0">
      <w:start w:val="2"/>
      <w:numFmt w:val="decimal"/>
      <w:lvlText w:val="%1"/>
      <w:lvlJc w:val="left"/>
      <w:pPr>
        <w:ind w:left="3473" w:hanging="420"/>
        <w:jc w:val="left"/>
      </w:pPr>
      <w:rPr>
        <w:rFonts w:hint="default"/>
        <w:lang w:val="ru-RU" w:eastAsia="en-US" w:bidi="ar-SA"/>
      </w:rPr>
    </w:lvl>
    <w:lvl w:ilvl="1">
      <w:start w:val="1"/>
      <w:numFmt w:val="decimal"/>
      <w:lvlText w:val="%1.%2."/>
      <w:lvlJc w:val="left"/>
      <w:pPr>
        <w:ind w:left="3473" w:hanging="420"/>
        <w:jc w:val="lef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3061" w:hanging="601"/>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5175" w:hanging="601"/>
      </w:pPr>
      <w:rPr>
        <w:rFonts w:hint="default"/>
        <w:lang w:val="ru-RU" w:eastAsia="en-US" w:bidi="ar-SA"/>
      </w:rPr>
    </w:lvl>
    <w:lvl w:ilvl="4">
      <w:numFmt w:val="bullet"/>
      <w:lvlText w:val="•"/>
      <w:lvlJc w:val="left"/>
      <w:pPr>
        <w:ind w:left="6022" w:hanging="601"/>
      </w:pPr>
      <w:rPr>
        <w:rFonts w:hint="default"/>
        <w:lang w:val="ru-RU" w:eastAsia="en-US" w:bidi="ar-SA"/>
      </w:rPr>
    </w:lvl>
    <w:lvl w:ilvl="5">
      <w:numFmt w:val="bullet"/>
      <w:lvlText w:val="•"/>
      <w:lvlJc w:val="left"/>
      <w:pPr>
        <w:ind w:left="6870" w:hanging="601"/>
      </w:pPr>
      <w:rPr>
        <w:rFonts w:hint="default"/>
        <w:lang w:val="ru-RU" w:eastAsia="en-US" w:bidi="ar-SA"/>
      </w:rPr>
    </w:lvl>
    <w:lvl w:ilvl="6">
      <w:numFmt w:val="bullet"/>
      <w:lvlText w:val="•"/>
      <w:lvlJc w:val="left"/>
      <w:pPr>
        <w:ind w:left="7717" w:hanging="601"/>
      </w:pPr>
      <w:rPr>
        <w:rFonts w:hint="default"/>
        <w:lang w:val="ru-RU" w:eastAsia="en-US" w:bidi="ar-SA"/>
      </w:rPr>
    </w:lvl>
    <w:lvl w:ilvl="7">
      <w:numFmt w:val="bullet"/>
      <w:lvlText w:val="•"/>
      <w:lvlJc w:val="left"/>
      <w:pPr>
        <w:ind w:left="8565" w:hanging="601"/>
      </w:pPr>
      <w:rPr>
        <w:rFonts w:hint="default"/>
        <w:lang w:val="ru-RU" w:eastAsia="en-US" w:bidi="ar-SA"/>
      </w:rPr>
    </w:lvl>
    <w:lvl w:ilvl="8">
      <w:numFmt w:val="bullet"/>
      <w:lvlText w:val="•"/>
      <w:lvlJc w:val="left"/>
      <w:pPr>
        <w:ind w:left="9412" w:hanging="601"/>
      </w:pPr>
      <w:rPr>
        <w:rFonts w:hint="default"/>
        <w:lang w:val="ru-RU" w:eastAsia="en-US" w:bidi="ar-SA"/>
      </w:rPr>
    </w:lvl>
  </w:abstractNum>
  <w:abstractNum w:abstractNumId="81">
    <w:nsid w:val="56B05ADD"/>
    <w:multiLevelType w:val="multilevel"/>
    <w:tmpl w:val="CE146D8C"/>
    <w:lvl w:ilvl="0">
      <w:start w:val="1"/>
      <w:numFmt w:val="decimal"/>
      <w:lvlText w:val="%1"/>
      <w:lvlJc w:val="left"/>
      <w:pPr>
        <w:ind w:left="4276" w:hanging="704"/>
        <w:jc w:val="left"/>
      </w:pPr>
      <w:rPr>
        <w:rFonts w:hint="default"/>
        <w:lang w:val="ru-RU" w:eastAsia="en-US" w:bidi="ar-SA"/>
      </w:rPr>
    </w:lvl>
    <w:lvl w:ilvl="1">
      <w:start w:val="1"/>
      <w:numFmt w:val="decimal"/>
      <w:lvlText w:val="%1.%2"/>
      <w:lvlJc w:val="left"/>
      <w:pPr>
        <w:ind w:left="4276" w:hanging="704"/>
        <w:jc w:val="left"/>
      </w:pPr>
      <w:rPr>
        <w:rFonts w:hint="default"/>
        <w:lang w:val="ru-RU" w:eastAsia="en-US" w:bidi="ar-SA"/>
      </w:rPr>
    </w:lvl>
    <w:lvl w:ilvl="2">
      <w:start w:val="1"/>
      <w:numFmt w:val="decimal"/>
      <w:lvlText w:val="%1.%2.%3."/>
      <w:lvlJc w:val="left"/>
      <w:pPr>
        <w:ind w:left="4276" w:hanging="704"/>
        <w:jc w:val="right"/>
      </w:pPr>
      <w:rPr>
        <w:rFonts w:hint="default"/>
        <w:b/>
        <w:bCs/>
        <w:w w:val="100"/>
        <w:lang w:val="ru-RU" w:eastAsia="en-US" w:bidi="ar-SA"/>
      </w:rPr>
    </w:lvl>
    <w:lvl w:ilvl="3">
      <w:numFmt w:val="bullet"/>
      <w:lvlText w:val="•"/>
      <w:lvlJc w:val="left"/>
      <w:pPr>
        <w:ind w:left="6328" w:hanging="704"/>
      </w:pPr>
      <w:rPr>
        <w:rFonts w:hint="default"/>
        <w:lang w:val="ru-RU" w:eastAsia="en-US" w:bidi="ar-SA"/>
      </w:rPr>
    </w:lvl>
    <w:lvl w:ilvl="4">
      <w:numFmt w:val="bullet"/>
      <w:lvlText w:val="•"/>
      <w:lvlJc w:val="left"/>
      <w:pPr>
        <w:ind w:left="7011" w:hanging="704"/>
      </w:pPr>
      <w:rPr>
        <w:rFonts w:hint="default"/>
        <w:lang w:val="ru-RU" w:eastAsia="en-US" w:bidi="ar-SA"/>
      </w:rPr>
    </w:lvl>
    <w:lvl w:ilvl="5">
      <w:numFmt w:val="bullet"/>
      <w:lvlText w:val="•"/>
      <w:lvlJc w:val="left"/>
      <w:pPr>
        <w:ind w:left="7694" w:hanging="704"/>
      </w:pPr>
      <w:rPr>
        <w:rFonts w:hint="default"/>
        <w:lang w:val="ru-RU" w:eastAsia="en-US" w:bidi="ar-SA"/>
      </w:rPr>
    </w:lvl>
    <w:lvl w:ilvl="6">
      <w:numFmt w:val="bullet"/>
      <w:lvlText w:val="•"/>
      <w:lvlJc w:val="left"/>
      <w:pPr>
        <w:ind w:left="8376" w:hanging="704"/>
      </w:pPr>
      <w:rPr>
        <w:rFonts w:hint="default"/>
        <w:lang w:val="ru-RU" w:eastAsia="en-US" w:bidi="ar-SA"/>
      </w:rPr>
    </w:lvl>
    <w:lvl w:ilvl="7">
      <w:numFmt w:val="bullet"/>
      <w:lvlText w:val="•"/>
      <w:lvlJc w:val="left"/>
      <w:pPr>
        <w:ind w:left="9059" w:hanging="704"/>
      </w:pPr>
      <w:rPr>
        <w:rFonts w:hint="default"/>
        <w:lang w:val="ru-RU" w:eastAsia="en-US" w:bidi="ar-SA"/>
      </w:rPr>
    </w:lvl>
    <w:lvl w:ilvl="8">
      <w:numFmt w:val="bullet"/>
      <w:lvlText w:val="•"/>
      <w:lvlJc w:val="left"/>
      <w:pPr>
        <w:ind w:left="9742" w:hanging="704"/>
      </w:pPr>
      <w:rPr>
        <w:rFonts w:hint="default"/>
        <w:lang w:val="ru-RU" w:eastAsia="en-US" w:bidi="ar-SA"/>
      </w:rPr>
    </w:lvl>
  </w:abstractNum>
  <w:abstractNum w:abstractNumId="82">
    <w:nsid w:val="58236E84"/>
    <w:multiLevelType w:val="hybridMultilevel"/>
    <w:tmpl w:val="12209552"/>
    <w:lvl w:ilvl="0" w:tplc="F564C83A">
      <w:start w:val="4"/>
      <w:numFmt w:val="decimal"/>
      <w:lvlText w:val="%1."/>
      <w:lvlJc w:val="left"/>
      <w:pPr>
        <w:ind w:left="392" w:hanging="181"/>
        <w:jc w:val="left"/>
      </w:pPr>
      <w:rPr>
        <w:rFonts w:ascii="Times New Roman" w:eastAsia="Times New Roman" w:hAnsi="Times New Roman" w:cs="Times New Roman" w:hint="default"/>
        <w:w w:val="100"/>
        <w:sz w:val="22"/>
        <w:szCs w:val="22"/>
        <w:lang w:val="ru-RU" w:eastAsia="en-US" w:bidi="ar-SA"/>
      </w:rPr>
    </w:lvl>
    <w:lvl w:ilvl="1" w:tplc="F0FEF18E">
      <w:numFmt w:val="bullet"/>
      <w:lvlText w:val="•"/>
      <w:lvlJc w:val="left"/>
      <w:pPr>
        <w:ind w:left="1470" w:hanging="181"/>
      </w:pPr>
      <w:rPr>
        <w:rFonts w:hint="default"/>
        <w:lang w:val="ru-RU" w:eastAsia="en-US" w:bidi="ar-SA"/>
      </w:rPr>
    </w:lvl>
    <w:lvl w:ilvl="2" w:tplc="899C8AEA">
      <w:numFmt w:val="bullet"/>
      <w:lvlText w:val="•"/>
      <w:lvlJc w:val="left"/>
      <w:pPr>
        <w:ind w:left="2541" w:hanging="181"/>
      </w:pPr>
      <w:rPr>
        <w:rFonts w:hint="default"/>
        <w:lang w:val="ru-RU" w:eastAsia="en-US" w:bidi="ar-SA"/>
      </w:rPr>
    </w:lvl>
    <w:lvl w:ilvl="3" w:tplc="A5286752">
      <w:numFmt w:val="bullet"/>
      <w:lvlText w:val="•"/>
      <w:lvlJc w:val="left"/>
      <w:pPr>
        <w:ind w:left="3612" w:hanging="181"/>
      </w:pPr>
      <w:rPr>
        <w:rFonts w:hint="default"/>
        <w:lang w:val="ru-RU" w:eastAsia="en-US" w:bidi="ar-SA"/>
      </w:rPr>
    </w:lvl>
    <w:lvl w:ilvl="4" w:tplc="3862737A">
      <w:numFmt w:val="bullet"/>
      <w:lvlText w:val="•"/>
      <w:lvlJc w:val="left"/>
      <w:pPr>
        <w:ind w:left="4683" w:hanging="181"/>
      </w:pPr>
      <w:rPr>
        <w:rFonts w:hint="default"/>
        <w:lang w:val="ru-RU" w:eastAsia="en-US" w:bidi="ar-SA"/>
      </w:rPr>
    </w:lvl>
    <w:lvl w:ilvl="5" w:tplc="88FA53A0">
      <w:numFmt w:val="bullet"/>
      <w:lvlText w:val="•"/>
      <w:lvlJc w:val="left"/>
      <w:pPr>
        <w:ind w:left="5754" w:hanging="181"/>
      </w:pPr>
      <w:rPr>
        <w:rFonts w:hint="default"/>
        <w:lang w:val="ru-RU" w:eastAsia="en-US" w:bidi="ar-SA"/>
      </w:rPr>
    </w:lvl>
    <w:lvl w:ilvl="6" w:tplc="9BF200E8">
      <w:numFmt w:val="bullet"/>
      <w:lvlText w:val="•"/>
      <w:lvlJc w:val="left"/>
      <w:pPr>
        <w:ind w:left="6824" w:hanging="181"/>
      </w:pPr>
      <w:rPr>
        <w:rFonts w:hint="default"/>
        <w:lang w:val="ru-RU" w:eastAsia="en-US" w:bidi="ar-SA"/>
      </w:rPr>
    </w:lvl>
    <w:lvl w:ilvl="7" w:tplc="2A627560">
      <w:numFmt w:val="bullet"/>
      <w:lvlText w:val="•"/>
      <w:lvlJc w:val="left"/>
      <w:pPr>
        <w:ind w:left="7895" w:hanging="181"/>
      </w:pPr>
      <w:rPr>
        <w:rFonts w:hint="default"/>
        <w:lang w:val="ru-RU" w:eastAsia="en-US" w:bidi="ar-SA"/>
      </w:rPr>
    </w:lvl>
    <w:lvl w:ilvl="8" w:tplc="77FA1D74">
      <w:numFmt w:val="bullet"/>
      <w:lvlText w:val="•"/>
      <w:lvlJc w:val="left"/>
      <w:pPr>
        <w:ind w:left="8966" w:hanging="181"/>
      </w:pPr>
      <w:rPr>
        <w:rFonts w:hint="default"/>
        <w:lang w:val="ru-RU" w:eastAsia="en-US" w:bidi="ar-SA"/>
      </w:rPr>
    </w:lvl>
  </w:abstractNum>
  <w:abstractNum w:abstractNumId="83">
    <w:nsid w:val="58A509F4"/>
    <w:multiLevelType w:val="hybridMultilevel"/>
    <w:tmpl w:val="00F87E72"/>
    <w:lvl w:ilvl="0" w:tplc="7020DC5A">
      <w:start w:val="5"/>
      <w:numFmt w:val="decimal"/>
      <w:lvlText w:val="%1."/>
      <w:lvlJc w:val="left"/>
      <w:pPr>
        <w:ind w:left="573" w:hanging="181"/>
        <w:jc w:val="left"/>
      </w:pPr>
      <w:rPr>
        <w:rFonts w:ascii="Times New Roman" w:eastAsia="Times New Roman" w:hAnsi="Times New Roman" w:cs="Times New Roman" w:hint="default"/>
        <w:w w:val="100"/>
        <w:sz w:val="22"/>
        <w:szCs w:val="22"/>
        <w:lang w:val="ru-RU" w:eastAsia="en-US" w:bidi="ar-SA"/>
      </w:rPr>
    </w:lvl>
    <w:lvl w:ilvl="1" w:tplc="F6AA75DC">
      <w:numFmt w:val="bullet"/>
      <w:lvlText w:val="•"/>
      <w:lvlJc w:val="left"/>
      <w:pPr>
        <w:ind w:left="1632" w:hanging="181"/>
      </w:pPr>
      <w:rPr>
        <w:rFonts w:hint="default"/>
        <w:lang w:val="ru-RU" w:eastAsia="en-US" w:bidi="ar-SA"/>
      </w:rPr>
    </w:lvl>
    <w:lvl w:ilvl="2" w:tplc="18D02F6E">
      <w:numFmt w:val="bullet"/>
      <w:lvlText w:val="•"/>
      <w:lvlJc w:val="left"/>
      <w:pPr>
        <w:ind w:left="2685" w:hanging="181"/>
      </w:pPr>
      <w:rPr>
        <w:rFonts w:hint="default"/>
        <w:lang w:val="ru-RU" w:eastAsia="en-US" w:bidi="ar-SA"/>
      </w:rPr>
    </w:lvl>
    <w:lvl w:ilvl="3" w:tplc="E55241D2">
      <w:numFmt w:val="bullet"/>
      <w:lvlText w:val="•"/>
      <w:lvlJc w:val="left"/>
      <w:pPr>
        <w:ind w:left="3738" w:hanging="181"/>
      </w:pPr>
      <w:rPr>
        <w:rFonts w:hint="default"/>
        <w:lang w:val="ru-RU" w:eastAsia="en-US" w:bidi="ar-SA"/>
      </w:rPr>
    </w:lvl>
    <w:lvl w:ilvl="4" w:tplc="6F48B27C">
      <w:numFmt w:val="bullet"/>
      <w:lvlText w:val="•"/>
      <w:lvlJc w:val="left"/>
      <w:pPr>
        <w:ind w:left="4791" w:hanging="181"/>
      </w:pPr>
      <w:rPr>
        <w:rFonts w:hint="default"/>
        <w:lang w:val="ru-RU" w:eastAsia="en-US" w:bidi="ar-SA"/>
      </w:rPr>
    </w:lvl>
    <w:lvl w:ilvl="5" w:tplc="AE8A7D2E">
      <w:numFmt w:val="bullet"/>
      <w:lvlText w:val="•"/>
      <w:lvlJc w:val="left"/>
      <w:pPr>
        <w:ind w:left="5844" w:hanging="181"/>
      </w:pPr>
      <w:rPr>
        <w:rFonts w:hint="default"/>
        <w:lang w:val="ru-RU" w:eastAsia="en-US" w:bidi="ar-SA"/>
      </w:rPr>
    </w:lvl>
    <w:lvl w:ilvl="6" w:tplc="F4FE4748">
      <w:numFmt w:val="bullet"/>
      <w:lvlText w:val="•"/>
      <w:lvlJc w:val="left"/>
      <w:pPr>
        <w:ind w:left="6896" w:hanging="181"/>
      </w:pPr>
      <w:rPr>
        <w:rFonts w:hint="default"/>
        <w:lang w:val="ru-RU" w:eastAsia="en-US" w:bidi="ar-SA"/>
      </w:rPr>
    </w:lvl>
    <w:lvl w:ilvl="7" w:tplc="1A2C8724">
      <w:numFmt w:val="bullet"/>
      <w:lvlText w:val="•"/>
      <w:lvlJc w:val="left"/>
      <w:pPr>
        <w:ind w:left="7949" w:hanging="181"/>
      </w:pPr>
      <w:rPr>
        <w:rFonts w:hint="default"/>
        <w:lang w:val="ru-RU" w:eastAsia="en-US" w:bidi="ar-SA"/>
      </w:rPr>
    </w:lvl>
    <w:lvl w:ilvl="8" w:tplc="182812B8">
      <w:numFmt w:val="bullet"/>
      <w:lvlText w:val="•"/>
      <w:lvlJc w:val="left"/>
      <w:pPr>
        <w:ind w:left="9002" w:hanging="181"/>
      </w:pPr>
      <w:rPr>
        <w:rFonts w:hint="default"/>
        <w:lang w:val="ru-RU" w:eastAsia="en-US" w:bidi="ar-SA"/>
      </w:rPr>
    </w:lvl>
  </w:abstractNum>
  <w:abstractNum w:abstractNumId="84">
    <w:nsid w:val="5A2F03C1"/>
    <w:multiLevelType w:val="hybridMultilevel"/>
    <w:tmpl w:val="44D294A4"/>
    <w:lvl w:ilvl="0" w:tplc="F35CADFA">
      <w:numFmt w:val="bullet"/>
      <w:lvlText w:val="-"/>
      <w:lvlJc w:val="left"/>
      <w:pPr>
        <w:ind w:left="392" w:hanging="140"/>
      </w:pPr>
      <w:rPr>
        <w:rFonts w:ascii="Times New Roman" w:eastAsia="Times New Roman" w:hAnsi="Times New Roman" w:cs="Times New Roman" w:hint="default"/>
        <w:w w:val="99"/>
        <w:sz w:val="24"/>
        <w:szCs w:val="24"/>
        <w:lang w:val="ru-RU" w:eastAsia="en-US" w:bidi="ar-SA"/>
      </w:rPr>
    </w:lvl>
    <w:lvl w:ilvl="1" w:tplc="E27AFA4A">
      <w:numFmt w:val="bullet"/>
      <w:lvlText w:val="•"/>
      <w:lvlJc w:val="left"/>
      <w:pPr>
        <w:ind w:left="1470" w:hanging="140"/>
      </w:pPr>
      <w:rPr>
        <w:rFonts w:hint="default"/>
        <w:lang w:val="ru-RU" w:eastAsia="en-US" w:bidi="ar-SA"/>
      </w:rPr>
    </w:lvl>
    <w:lvl w:ilvl="2" w:tplc="6F20BF7C">
      <w:numFmt w:val="bullet"/>
      <w:lvlText w:val="•"/>
      <w:lvlJc w:val="left"/>
      <w:pPr>
        <w:ind w:left="2541" w:hanging="140"/>
      </w:pPr>
      <w:rPr>
        <w:rFonts w:hint="default"/>
        <w:lang w:val="ru-RU" w:eastAsia="en-US" w:bidi="ar-SA"/>
      </w:rPr>
    </w:lvl>
    <w:lvl w:ilvl="3" w:tplc="8A5419D2">
      <w:numFmt w:val="bullet"/>
      <w:lvlText w:val="•"/>
      <w:lvlJc w:val="left"/>
      <w:pPr>
        <w:ind w:left="3612" w:hanging="140"/>
      </w:pPr>
      <w:rPr>
        <w:rFonts w:hint="default"/>
        <w:lang w:val="ru-RU" w:eastAsia="en-US" w:bidi="ar-SA"/>
      </w:rPr>
    </w:lvl>
    <w:lvl w:ilvl="4" w:tplc="0FE404DC">
      <w:numFmt w:val="bullet"/>
      <w:lvlText w:val="•"/>
      <w:lvlJc w:val="left"/>
      <w:pPr>
        <w:ind w:left="4683" w:hanging="140"/>
      </w:pPr>
      <w:rPr>
        <w:rFonts w:hint="default"/>
        <w:lang w:val="ru-RU" w:eastAsia="en-US" w:bidi="ar-SA"/>
      </w:rPr>
    </w:lvl>
    <w:lvl w:ilvl="5" w:tplc="D706BE70">
      <w:numFmt w:val="bullet"/>
      <w:lvlText w:val="•"/>
      <w:lvlJc w:val="left"/>
      <w:pPr>
        <w:ind w:left="5754" w:hanging="140"/>
      </w:pPr>
      <w:rPr>
        <w:rFonts w:hint="default"/>
        <w:lang w:val="ru-RU" w:eastAsia="en-US" w:bidi="ar-SA"/>
      </w:rPr>
    </w:lvl>
    <w:lvl w:ilvl="6" w:tplc="6826E954">
      <w:numFmt w:val="bullet"/>
      <w:lvlText w:val="•"/>
      <w:lvlJc w:val="left"/>
      <w:pPr>
        <w:ind w:left="6824" w:hanging="140"/>
      </w:pPr>
      <w:rPr>
        <w:rFonts w:hint="default"/>
        <w:lang w:val="ru-RU" w:eastAsia="en-US" w:bidi="ar-SA"/>
      </w:rPr>
    </w:lvl>
    <w:lvl w:ilvl="7" w:tplc="DA266C0C">
      <w:numFmt w:val="bullet"/>
      <w:lvlText w:val="•"/>
      <w:lvlJc w:val="left"/>
      <w:pPr>
        <w:ind w:left="7895" w:hanging="140"/>
      </w:pPr>
      <w:rPr>
        <w:rFonts w:hint="default"/>
        <w:lang w:val="ru-RU" w:eastAsia="en-US" w:bidi="ar-SA"/>
      </w:rPr>
    </w:lvl>
    <w:lvl w:ilvl="8" w:tplc="872E8E56">
      <w:numFmt w:val="bullet"/>
      <w:lvlText w:val="•"/>
      <w:lvlJc w:val="left"/>
      <w:pPr>
        <w:ind w:left="8966" w:hanging="140"/>
      </w:pPr>
      <w:rPr>
        <w:rFonts w:hint="default"/>
        <w:lang w:val="ru-RU" w:eastAsia="en-US" w:bidi="ar-SA"/>
      </w:rPr>
    </w:lvl>
  </w:abstractNum>
  <w:abstractNum w:abstractNumId="85">
    <w:nsid w:val="5AA111C8"/>
    <w:multiLevelType w:val="hybridMultilevel"/>
    <w:tmpl w:val="C90EC4B2"/>
    <w:lvl w:ilvl="0" w:tplc="8FF645FC">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2CB0A59C">
      <w:numFmt w:val="bullet"/>
      <w:lvlText w:val="•"/>
      <w:lvlJc w:val="left"/>
      <w:pPr>
        <w:ind w:left="631" w:hanging="240"/>
      </w:pPr>
      <w:rPr>
        <w:rFonts w:hint="default"/>
        <w:lang w:val="ru-RU" w:eastAsia="en-US" w:bidi="ar-SA"/>
      </w:rPr>
    </w:lvl>
    <w:lvl w:ilvl="2" w:tplc="F2180D6C">
      <w:numFmt w:val="bullet"/>
      <w:lvlText w:val="•"/>
      <w:lvlJc w:val="left"/>
      <w:pPr>
        <w:ind w:left="923" w:hanging="240"/>
      </w:pPr>
      <w:rPr>
        <w:rFonts w:hint="default"/>
        <w:lang w:val="ru-RU" w:eastAsia="en-US" w:bidi="ar-SA"/>
      </w:rPr>
    </w:lvl>
    <w:lvl w:ilvl="3" w:tplc="58FADDBC">
      <w:numFmt w:val="bullet"/>
      <w:lvlText w:val="•"/>
      <w:lvlJc w:val="left"/>
      <w:pPr>
        <w:ind w:left="1214" w:hanging="240"/>
      </w:pPr>
      <w:rPr>
        <w:rFonts w:hint="default"/>
        <w:lang w:val="ru-RU" w:eastAsia="en-US" w:bidi="ar-SA"/>
      </w:rPr>
    </w:lvl>
    <w:lvl w:ilvl="4" w:tplc="32B819C0">
      <w:numFmt w:val="bullet"/>
      <w:lvlText w:val="•"/>
      <w:lvlJc w:val="left"/>
      <w:pPr>
        <w:ind w:left="1506" w:hanging="240"/>
      </w:pPr>
      <w:rPr>
        <w:rFonts w:hint="default"/>
        <w:lang w:val="ru-RU" w:eastAsia="en-US" w:bidi="ar-SA"/>
      </w:rPr>
    </w:lvl>
    <w:lvl w:ilvl="5" w:tplc="25F8270A">
      <w:numFmt w:val="bullet"/>
      <w:lvlText w:val="•"/>
      <w:lvlJc w:val="left"/>
      <w:pPr>
        <w:ind w:left="1797" w:hanging="240"/>
      </w:pPr>
      <w:rPr>
        <w:rFonts w:hint="default"/>
        <w:lang w:val="ru-RU" w:eastAsia="en-US" w:bidi="ar-SA"/>
      </w:rPr>
    </w:lvl>
    <w:lvl w:ilvl="6" w:tplc="28F4753A">
      <w:numFmt w:val="bullet"/>
      <w:lvlText w:val="•"/>
      <w:lvlJc w:val="left"/>
      <w:pPr>
        <w:ind w:left="2089" w:hanging="240"/>
      </w:pPr>
      <w:rPr>
        <w:rFonts w:hint="default"/>
        <w:lang w:val="ru-RU" w:eastAsia="en-US" w:bidi="ar-SA"/>
      </w:rPr>
    </w:lvl>
    <w:lvl w:ilvl="7" w:tplc="B686BCF6">
      <w:numFmt w:val="bullet"/>
      <w:lvlText w:val="•"/>
      <w:lvlJc w:val="left"/>
      <w:pPr>
        <w:ind w:left="2380" w:hanging="240"/>
      </w:pPr>
      <w:rPr>
        <w:rFonts w:hint="default"/>
        <w:lang w:val="ru-RU" w:eastAsia="en-US" w:bidi="ar-SA"/>
      </w:rPr>
    </w:lvl>
    <w:lvl w:ilvl="8" w:tplc="9FB097D6">
      <w:numFmt w:val="bullet"/>
      <w:lvlText w:val="•"/>
      <w:lvlJc w:val="left"/>
      <w:pPr>
        <w:ind w:left="2672" w:hanging="240"/>
      </w:pPr>
      <w:rPr>
        <w:rFonts w:hint="default"/>
        <w:lang w:val="ru-RU" w:eastAsia="en-US" w:bidi="ar-SA"/>
      </w:rPr>
    </w:lvl>
  </w:abstractNum>
  <w:abstractNum w:abstractNumId="86">
    <w:nsid w:val="5BEA5D0A"/>
    <w:multiLevelType w:val="hybridMultilevel"/>
    <w:tmpl w:val="2BC6AAE8"/>
    <w:lvl w:ilvl="0" w:tplc="03A87DF0">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D182DF38">
      <w:numFmt w:val="bullet"/>
      <w:lvlText w:val="•"/>
      <w:lvlJc w:val="left"/>
      <w:pPr>
        <w:ind w:left="1470" w:hanging="181"/>
      </w:pPr>
      <w:rPr>
        <w:rFonts w:hint="default"/>
        <w:lang w:val="ru-RU" w:eastAsia="en-US" w:bidi="ar-SA"/>
      </w:rPr>
    </w:lvl>
    <w:lvl w:ilvl="2" w:tplc="0C904C78">
      <w:numFmt w:val="bullet"/>
      <w:lvlText w:val="•"/>
      <w:lvlJc w:val="left"/>
      <w:pPr>
        <w:ind w:left="2541" w:hanging="181"/>
      </w:pPr>
      <w:rPr>
        <w:rFonts w:hint="default"/>
        <w:lang w:val="ru-RU" w:eastAsia="en-US" w:bidi="ar-SA"/>
      </w:rPr>
    </w:lvl>
    <w:lvl w:ilvl="3" w:tplc="1E46D14C">
      <w:numFmt w:val="bullet"/>
      <w:lvlText w:val="•"/>
      <w:lvlJc w:val="left"/>
      <w:pPr>
        <w:ind w:left="3612" w:hanging="181"/>
      </w:pPr>
      <w:rPr>
        <w:rFonts w:hint="default"/>
        <w:lang w:val="ru-RU" w:eastAsia="en-US" w:bidi="ar-SA"/>
      </w:rPr>
    </w:lvl>
    <w:lvl w:ilvl="4" w:tplc="EBCA355A">
      <w:numFmt w:val="bullet"/>
      <w:lvlText w:val="•"/>
      <w:lvlJc w:val="left"/>
      <w:pPr>
        <w:ind w:left="4683" w:hanging="181"/>
      </w:pPr>
      <w:rPr>
        <w:rFonts w:hint="default"/>
        <w:lang w:val="ru-RU" w:eastAsia="en-US" w:bidi="ar-SA"/>
      </w:rPr>
    </w:lvl>
    <w:lvl w:ilvl="5" w:tplc="083A1088">
      <w:numFmt w:val="bullet"/>
      <w:lvlText w:val="•"/>
      <w:lvlJc w:val="left"/>
      <w:pPr>
        <w:ind w:left="5754" w:hanging="181"/>
      </w:pPr>
      <w:rPr>
        <w:rFonts w:hint="default"/>
        <w:lang w:val="ru-RU" w:eastAsia="en-US" w:bidi="ar-SA"/>
      </w:rPr>
    </w:lvl>
    <w:lvl w:ilvl="6" w:tplc="ADAE80DC">
      <w:numFmt w:val="bullet"/>
      <w:lvlText w:val="•"/>
      <w:lvlJc w:val="left"/>
      <w:pPr>
        <w:ind w:left="6824" w:hanging="181"/>
      </w:pPr>
      <w:rPr>
        <w:rFonts w:hint="default"/>
        <w:lang w:val="ru-RU" w:eastAsia="en-US" w:bidi="ar-SA"/>
      </w:rPr>
    </w:lvl>
    <w:lvl w:ilvl="7" w:tplc="DBBE9B42">
      <w:numFmt w:val="bullet"/>
      <w:lvlText w:val="•"/>
      <w:lvlJc w:val="left"/>
      <w:pPr>
        <w:ind w:left="7895" w:hanging="181"/>
      </w:pPr>
      <w:rPr>
        <w:rFonts w:hint="default"/>
        <w:lang w:val="ru-RU" w:eastAsia="en-US" w:bidi="ar-SA"/>
      </w:rPr>
    </w:lvl>
    <w:lvl w:ilvl="8" w:tplc="A216B1A4">
      <w:numFmt w:val="bullet"/>
      <w:lvlText w:val="•"/>
      <w:lvlJc w:val="left"/>
      <w:pPr>
        <w:ind w:left="8966" w:hanging="181"/>
      </w:pPr>
      <w:rPr>
        <w:rFonts w:hint="default"/>
        <w:lang w:val="ru-RU" w:eastAsia="en-US" w:bidi="ar-SA"/>
      </w:rPr>
    </w:lvl>
  </w:abstractNum>
  <w:abstractNum w:abstractNumId="87">
    <w:nsid w:val="5D902636"/>
    <w:multiLevelType w:val="hybridMultilevel"/>
    <w:tmpl w:val="58E006EC"/>
    <w:lvl w:ilvl="0" w:tplc="0CE0290C">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2506C462">
      <w:numFmt w:val="bullet"/>
      <w:lvlText w:val="•"/>
      <w:lvlJc w:val="left"/>
      <w:pPr>
        <w:ind w:left="613" w:hanging="240"/>
      </w:pPr>
      <w:rPr>
        <w:rFonts w:hint="default"/>
        <w:lang w:val="ru-RU" w:eastAsia="en-US" w:bidi="ar-SA"/>
      </w:rPr>
    </w:lvl>
    <w:lvl w:ilvl="2" w:tplc="558E941C">
      <w:numFmt w:val="bullet"/>
      <w:lvlText w:val="•"/>
      <w:lvlJc w:val="left"/>
      <w:pPr>
        <w:ind w:left="886" w:hanging="240"/>
      </w:pPr>
      <w:rPr>
        <w:rFonts w:hint="default"/>
        <w:lang w:val="ru-RU" w:eastAsia="en-US" w:bidi="ar-SA"/>
      </w:rPr>
    </w:lvl>
    <w:lvl w:ilvl="3" w:tplc="A404BEB4">
      <w:numFmt w:val="bullet"/>
      <w:lvlText w:val="•"/>
      <w:lvlJc w:val="left"/>
      <w:pPr>
        <w:ind w:left="1159" w:hanging="240"/>
      </w:pPr>
      <w:rPr>
        <w:rFonts w:hint="default"/>
        <w:lang w:val="ru-RU" w:eastAsia="en-US" w:bidi="ar-SA"/>
      </w:rPr>
    </w:lvl>
    <w:lvl w:ilvl="4" w:tplc="80D61CA8">
      <w:numFmt w:val="bullet"/>
      <w:lvlText w:val="•"/>
      <w:lvlJc w:val="left"/>
      <w:pPr>
        <w:ind w:left="1432" w:hanging="240"/>
      </w:pPr>
      <w:rPr>
        <w:rFonts w:hint="default"/>
        <w:lang w:val="ru-RU" w:eastAsia="en-US" w:bidi="ar-SA"/>
      </w:rPr>
    </w:lvl>
    <w:lvl w:ilvl="5" w:tplc="C54C8030">
      <w:numFmt w:val="bullet"/>
      <w:lvlText w:val="•"/>
      <w:lvlJc w:val="left"/>
      <w:pPr>
        <w:ind w:left="1705" w:hanging="240"/>
      </w:pPr>
      <w:rPr>
        <w:rFonts w:hint="default"/>
        <w:lang w:val="ru-RU" w:eastAsia="en-US" w:bidi="ar-SA"/>
      </w:rPr>
    </w:lvl>
    <w:lvl w:ilvl="6" w:tplc="16AE5F4C">
      <w:numFmt w:val="bullet"/>
      <w:lvlText w:val="•"/>
      <w:lvlJc w:val="left"/>
      <w:pPr>
        <w:ind w:left="1978" w:hanging="240"/>
      </w:pPr>
      <w:rPr>
        <w:rFonts w:hint="default"/>
        <w:lang w:val="ru-RU" w:eastAsia="en-US" w:bidi="ar-SA"/>
      </w:rPr>
    </w:lvl>
    <w:lvl w:ilvl="7" w:tplc="3CBEB1B6">
      <w:numFmt w:val="bullet"/>
      <w:lvlText w:val="•"/>
      <w:lvlJc w:val="left"/>
      <w:pPr>
        <w:ind w:left="2251" w:hanging="240"/>
      </w:pPr>
      <w:rPr>
        <w:rFonts w:hint="default"/>
        <w:lang w:val="ru-RU" w:eastAsia="en-US" w:bidi="ar-SA"/>
      </w:rPr>
    </w:lvl>
    <w:lvl w:ilvl="8" w:tplc="40707A5E">
      <w:numFmt w:val="bullet"/>
      <w:lvlText w:val="•"/>
      <w:lvlJc w:val="left"/>
      <w:pPr>
        <w:ind w:left="2524" w:hanging="240"/>
      </w:pPr>
      <w:rPr>
        <w:rFonts w:hint="default"/>
        <w:lang w:val="ru-RU" w:eastAsia="en-US" w:bidi="ar-SA"/>
      </w:rPr>
    </w:lvl>
  </w:abstractNum>
  <w:abstractNum w:abstractNumId="88">
    <w:nsid w:val="5E787E61"/>
    <w:multiLevelType w:val="hybridMultilevel"/>
    <w:tmpl w:val="483A45CC"/>
    <w:lvl w:ilvl="0" w:tplc="1A72E2CC">
      <w:numFmt w:val="bullet"/>
      <w:lvlText w:val="-"/>
      <w:lvlJc w:val="left"/>
      <w:pPr>
        <w:ind w:left="392" w:hanging="276"/>
      </w:pPr>
      <w:rPr>
        <w:rFonts w:ascii="Times New Roman" w:eastAsia="Times New Roman" w:hAnsi="Times New Roman" w:cs="Times New Roman" w:hint="default"/>
        <w:w w:val="99"/>
        <w:sz w:val="24"/>
        <w:szCs w:val="24"/>
        <w:lang w:val="ru-RU" w:eastAsia="en-US" w:bidi="ar-SA"/>
      </w:rPr>
    </w:lvl>
    <w:lvl w:ilvl="1" w:tplc="6F3A995E">
      <w:numFmt w:val="bullet"/>
      <w:lvlText w:val="•"/>
      <w:lvlJc w:val="left"/>
      <w:pPr>
        <w:ind w:left="1470" w:hanging="276"/>
      </w:pPr>
      <w:rPr>
        <w:rFonts w:hint="default"/>
        <w:lang w:val="ru-RU" w:eastAsia="en-US" w:bidi="ar-SA"/>
      </w:rPr>
    </w:lvl>
    <w:lvl w:ilvl="2" w:tplc="3802FA24">
      <w:numFmt w:val="bullet"/>
      <w:lvlText w:val="•"/>
      <w:lvlJc w:val="left"/>
      <w:pPr>
        <w:ind w:left="2541" w:hanging="276"/>
      </w:pPr>
      <w:rPr>
        <w:rFonts w:hint="default"/>
        <w:lang w:val="ru-RU" w:eastAsia="en-US" w:bidi="ar-SA"/>
      </w:rPr>
    </w:lvl>
    <w:lvl w:ilvl="3" w:tplc="D528F456">
      <w:numFmt w:val="bullet"/>
      <w:lvlText w:val="•"/>
      <w:lvlJc w:val="left"/>
      <w:pPr>
        <w:ind w:left="3612" w:hanging="276"/>
      </w:pPr>
      <w:rPr>
        <w:rFonts w:hint="default"/>
        <w:lang w:val="ru-RU" w:eastAsia="en-US" w:bidi="ar-SA"/>
      </w:rPr>
    </w:lvl>
    <w:lvl w:ilvl="4" w:tplc="36FE266E">
      <w:numFmt w:val="bullet"/>
      <w:lvlText w:val="•"/>
      <w:lvlJc w:val="left"/>
      <w:pPr>
        <w:ind w:left="4683" w:hanging="276"/>
      </w:pPr>
      <w:rPr>
        <w:rFonts w:hint="default"/>
        <w:lang w:val="ru-RU" w:eastAsia="en-US" w:bidi="ar-SA"/>
      </w:rPr>
    </w:lvl>
    <w:lvl w:ilvl="5" w:tplc="BBCE622E">
      <w:numFmt w:val="bullet"/>
      <w:lvlText w:val="•"/>
      <w:lvlJc w:val="left"/>
      <w:pPr>
        <w:ind w:left="5754" w:hanging="276"/>
      </w:pPr>
      <w:rPr>
        <w:rFonts w:hint="default"/>
        <w:lang w:val="ru-RU" w:eastAsia="en-US" w:bidi="ar-SA"/>
      </w:rPr>
    </w:lvl>
    <w:lvl w:ilvl="6" w:tplc="E918FA76">
      <w:numFmt w:val="bullet"/>
      <w:lvlText w:val="•"/>
      <w:lvlJc w:val="left"/>
      <w:pPr>
        <w:ind w:left="6824" w:hanging="276"/>
      </w:pPr>
      <w:rPr>
        <w:rFonts w:hint="default"/>
        <w:lang w:val="ru-RU" w:eastAsia="en-US" w:bidi="ar-SA"/>
      </w:rPr>
    </w:lvl>
    <w:lvl w:ilvl="7" w:tplc="44C465B2">
      <w:numFmt w:val="bullet"/>
      <w:lvlText w:val="•"/>
      <w:lvlJc w:val="left"/>
      <w:pPr>
        <w:ind w:left="7895" w:hanging="276"/>
      </w:pPr>
      <w:rPr>
        <w:rFonts w:hint="default"/>
        <w:lang w:val="ru-RU" w:eastAsia="en-US" w:bidi="ar-SA"/>
      </w:rPr>
    </w:lvl>
    <w:lvl w:ilvl="8" w:tplc="B32C3FAA">
      <w:numFmt w:val="bullet"/>
      <w:lvlText w:val="•"/>
      <w:lvlJc w:val="left"/>
      <w:pPr>
        <w:ind w:left="8966" w:hanging="276"/>
      </w:pPr>
      <w:rPr>
        <w:rFonts w:hint="default"/>
        <w:lang w:val="ru-RU" w:eastAsia="en-US" w:bidi="ar-SA"/>
      </w:rPr>
    </w:lvl>
  </w:abstractNum>
  <w:abstractNum w:abstractNumId="89">
    <w:nsid w:val="60304A17"/>
    <w:multiLevelType w:val="hybridMultilevel"/>
    <w:tmpl w:val="2560219A"/>
    <w:lvl w:ilvl="0" w:tplc="8B722D6C">
      <w:start w:val="1"/>
      <w:numFmt w:val="decimal"/>
      <w:lvlText w:val="%1."/>
      <w:lvlJc w:val="left"/>
      <w:pPr>
        <w:ind w:left="392" w:hanging="181"/>
        <w:jc w:val="left"/>
      </w:pPr>
      <w:rPr>
        <w:rFonts w:ascii="Times New Roman" w:eastAsia="Times New Roman" w:hAnsi="Times New Roman" w:cs="Times New Roman" w:hint="default"/>
        <w:w w:val="100"/>
        <w:sz w:val="22"/>
        <w:szCs w:val="22"/>
        <w:lang w:val="ru-RU" w:eastAsia="en-US" w:bidi="ar-SA"/>
      </w:rPr>
    </w:lvl>
    <w:lvl w:ilvl="1" w:tplc="0ECE30D8">
      <w:numFmt w:val="bullet"/>
      <w:lvlText w:val="•"/>
      <w:lvlJc w:val="left"/>
      <w:pPr>
        <w:ind w:left="1470" w:hanging="181"/>
      </w:pPr>
      <w:rPr>
        <w:rFonts w:hint="default"/>
        <w:lang w:val="ru-RU" w:eastAsia="en-US" w:bidi="ar-SA"/>
      </w:rPr>
    </w:lvl>
    <w:lvl w:ilvl="2" w:tplc="16145912">
      <w:numFmt w:val="bullet"/>
      <w:lvlText w:val="•"/>
      <w:lvlJc w:val="left"/>
      <w:pPr>
        <w:ind w:left="2541" w:hanging="181"/>
      </w:pPr>
      <w:rPr>
        <w:rFonts w:hint="default"/>
        <w:lang w:val="ru-RU" w:eastAsia="en-US" w:bidi="ar-SA"/>
      </w:rPr>
    </w:lvl>
    <w:lvl w:ilvl="3" w:tplc="8EE44428">
      <w:numFmt w:val="bullet"/>
      <w:lvlText w:val="•"/>
      <w:lvlJc w:val="left"/>
      <w:pPr>
        <w:ind w:left="3612" w:hanging="181"/>
      </w:pPr>
      <w:rPr>
        <w:rFonts w:hint="default"/>
        <w:lang w:val="ru-RU" w:eastAsia="en-US" w:bidi="ar-SA"/>
      </w:rPr>
    </w:lvl>
    <w:lvl w:ilvl="4" w:tplc="10DAF3FC">
      <w:numFmt w:val="bullet"/>
      <w:lvlText w:val="•"/>
      <w:lvlJc w:val="left"/>
      <w:pPr>
        <w:ind w:left="4683" w:hanging="181"/>
      </w:pPr>
      <w:rPr>
        <w:rFonts w:hint="default"/>
        <w:lang w:val="ru-RU" w:eastAsia="en-US" w:bidi="ar-SA"/>
      </w:rPr>
    </w:lvl>
    <w:lvl w:ilvl="5" w:tplc="AF04CEA4">
      <w:numFmt w:val="bullet"/>
      <w:lvlText w:val="•"/>
      <w:lvlJc w:val="left"/>
      <w:pPr>
        <w:ind w:left="5754" w:hanging="181"/>
      </w:pPr>
      <w:rPr>
        <w:rFonts w:hint="default"/>
        <w:lang w:val="ru-RU" w:eastAsia="en-US" w:bidi="ar-SA"/>
      </w:rPr>
    </w:lvl>
    <w:lvl w:ilvl="6" w:tplc="1644A22C">
      <w:numFmt w:val="bullet"/>
      <w:lvlText w:val="•"/>
      <w:lvlJc w:val="left"/>
      <w:pPr>
        <w:ind w:left="6824" w:hanging="181"/>
      </w:pPr>
      <w:rPr>
        <w:rFonts w:hint="default"/>
        <w:lang w:val="ru-RU" w:eastAsia="en-US" w:bidi="ar-SA"/>
      </w:rPr>
    </w:lvl>
    <w:lvl w:ilvl="7" w:tplc="F2D67DA4">
      <w:numFmt w:val="bullet"/>
      <w:lvlText w:val="•"/>
      <w:lvlJc w:val="left"/>
      <w:pPr>
        <w:ind w:left="7895" w:hanging="181"/>
      </w:pPr>
      <w:rPr>
        <w:rFonts w:hint="default"/>
        <w:lang w:val="ru-RU" w:eastAsia="en-US" w:bidi="ar-SA"/>
      </w:rPr>
    </w:lvl>
    <w:lvl w:ilvl="8" w:tplc="7C4A9A3E">
      <w:numFmt w:val="bullet"/>
      <w:lvlText w:val="•"/>
      <w:lvlJc w:val="left"/>
      <w:pPr>
        <w:ind w:left="8966" w:hanging="181"/>
      </w:pPr>
      <w:rPr>
        <w:rFonts w:hint="default"/>
        <w:lang w:val="ru-RU" w:eastAsia="en-US" w:bidi="ar-SA"/>
      </w:rPr>
    </w:lvl>
  </w:abstractNum>
  <w:abstractNum w:abstractNumId="90">
    <w:nsid w:val="61FF470E"/>
    <w:multiLevelType w:val="hybridMultilevel"/>
    <w:tmpl w:val="65FC0DCA"/>
    <w:lvl w:ilvl="0" w:tplc="84A2AEA6">
      <w:numFmt w:val="bullet"/>
      <w:lvlText w:val="-"/>
      <w:lvlJc w:val="left"/>
      <w:pPr>
        <w:ind w:left="111" w:hanging="144"/>
      </w:pPr>
      <w:rPr>
        <w:rFonts w:ascii="Times New Roman" w:eastAsia="Times New Roman" w:hAnsi="Times New Roman" w:cs="Times New Roman" w:hint="default"/>
        <w:w w:val="99"/>
        <w:sz w:val="24"/>
        <w:szCs w:val="24"/>
        <w:lang w:val="ru-RU" w:eastAsia="en-US" w:bidi="ar-SA"/>
      </w:rPr>
    </w:lvl>
    <w:lvl w:ilvl="1" w:tplc="AB74FD68">
      <w:numFmt w:val="bullet"/>
      <w:lvlText w:val="•"/>
      <w:lvlJc w:val="left"/>
      <w:pPr>
        <w:ind w:left="1055" w:hanging="144"/>
      </w:pPr>
      <w:rPr>
        <w:rFonts w:hint="default"/>
        <w:lang w:val="ru-RU" w:eastAsia="en-US" w:bidi="ar-SA"/>
      </w:rPr>
    </w:lvl>
    <w:lvl w:ilvl="2" w:tplc="1A906592">
      <w:numFmt w:val="bullet"/>
      <w:lvlText w:val="•"/>
      <w:lvlJc w:val="left"/>
      <w:pPr>
        <w:ind w:left="1991" w:hanging="144"/>
      </w:pPr>
      <w:rPr>
        <w:rFonts w:hint="default"/>
        <w:lang w:val="ru-RU" w:eastAsia="en-US" w:bidi="ar-SA"/>
      </w:rPr>
    </w:lvl>
    <w:lvl w:ilvl="3" w:tplc="3056C100">
      <w:numFmt w:val="bullet"/>
      <w:lvlText w:val="•"/>
      <w:lvlJc w:val="left"/>
      <w:pPr>
        <w:ind w:left="2927" w:hanging="144"/>
      </w:pPr>
      <w:rPr>
        <w:rFonts w:hint="default"/>
        <w:lang w:val="ru-RU" w:eastAsia="en-US" w:bidi="ar-SA"/>
      </w:rPr>
    </w:lvl>
    <w:lvl w:ilvl="4" w:tplc="BD723FB0">
      <w:numFmt w:val="bullet"/>
      <w:lvlText w:val="•"/>
      <w:lvlJc w:val="left"/>
      <w:pPr>
        <w:ind w:left="3862" w:hanging="144"/>
      </w:pPr>
      <w:rPr>
        <w:rFonts w:hint="default"/>
        <w:lang w:val="ru-RU" w:eastAsia="en-US" w:bidi="ar-SA"/>
      </w:rPr>
    </w:lvl>
    <w:lvl w:ilvl="5" w:tplc="C978BEFA">
      <w:numFmt w:val="bullet"/>
      <w:lvlText w:val="•"/>
      <w:lvlJc w:val="left"/>
      <w:pPr>
        <w:ind w:left="4798" w:hanging="144"/>
      </w:pPr>
      <w:rPr>
        <w:rFonts w:hint="default"/>
        <w:lang w:val="ru-RU" w:eastAsia="en-US" w:bidi="ar-SA"/>
      </w:rPr>
    </w:lvl>
    <w:lvl w:ilvl="6" w:tplc="29DA0D46">
      <w:numFmt w:val="bullet"/>
      <w:lvlText w:val="•"/>
      <w:lvlJc w:val="left"/>
      <w:pPr>
        <w:ind w:left="5734" w:hanging="144"/>
      </w:pPr>
      <w:rPr>
        <w:rFonts w:hint="default"/>
        <w:lang w:val="ru-RU" w:eastAsia="en-US" w:bidi="ar-SA"/>
      </w:rPr>
    </w:lvl>
    <w:lvl w:ilvl="7" w:tplc="717ACB68">
      <w:numFmt w:val="bullet"/>
      <w:lvlText w:val="•"/>
      <w:lvlJc w:val="left"/>
      <w:pPr>
        <w:ind w:left="6669" w:hanging="144"/>
      </w:pPr>
      <w:rPr>
        <w:rFonts w:hint="default"/>
        <w:lang w:val="ru-RU" w:eastAsia="en-US" w:bidi="ar-SA"/>
      </w:rPr>
    </w:lvl>
    <w:lvl w:ilvl="8" w:tplc="EA44CDB8">
      <w:numFmt w:val="bullet"/>
      <w:lvlText w:val="•"/>
      <w:lvlJc w:val="left"/>
      <w:pPr>
        <w:ind w:left="7605" w:hanging="144"/>
      </w:pPr>
      <w:rPr>
        <w:rFonts w:hint="default"/>
        <w:lang w:val="ru-RU" w:eastAsia="en-US" w:bidi="ar-SA"/>
      </w:rPr>
    </w:lvl>
  </w:abstractNum>
  <w:abstractNum w:abstractNumId="91">
    <w:nsid w:val="62BD46EB"/>
    <w:multiLevelType w:val="hybridMultilevel"/>
    <w:tmpl w:val="EF32FE2E"/>
    <w:lvl w:ilvl="0" w:tplc="DDC6722C">
      <w:numFmt w:val="bullet"/>
      <w:lvlText w:val="-"/>
      <w:lvlJc w:val="left"/>
      <w:pPr>
        <w:ind w:left="111" w:hanging="140"/>
      </w:pPr>
      <w:rPr>
        <w:rFonts w:ascii="Times New Roman" w:eastAsia="Times New Roman" w:hAnsi="Times New Roman" w:cs="Times New Roman" w:hint="default"/>
        <w:w w:val="99"/>
        <w:sz w:val="24"/>
        <w:szCs w:val="24"/>
        <w:lang w:val="ru-RU" w:eastAsia="en-US" w:bidi="ar-SA"/>
      </w:rPr>
    </w:lvl>
    <w:lvl w:ilvl="1" w:tplc="6F2437EC">
      <w:numFmt w:val="bullet"/>
      <w:lvlText w:val="•"/>
      <w:lvlJc w:val="left"/>
      <w:pPr>
        <w:ind w:left="1055" w:hanging="140"/>
      </w:pPr>
      <w:rPr>
        <w:rFonts w:hint="default"/>
        <w:lang w:val="ru-RU" w:eastAsia="en-US" w:bidi="ar-SA"/>
      </w:rPr>
    </w:lvl>
    <w:lvl w:ilvl="2" w:tplc="D130A708">
      <w:numFmt w:val="bullet"/>
      <w:lvlText w:val="•"/>
      <w:lvlJc w:val="left"/>
      <w:pPr>
        <w:ind w:left="1991" w:hanging="140"/>
      </w:pPr>
      <w:rPr>
        <w:rFonts w:hint="default"/>
        <w:lang w:val="ru-RU" w:eastAsia="en-US" w:bidi="ar-SA"/>
      </w:rPr>
    </w:lvl>
    <w:lvl w:ilvl="3" w:tplc="90F6CE48">
      <w:numFmt w:val="bullet"/>
      <w:lvlText w:val="•"/>
      <w:lvlJc w:val="left"/>
      <w:pPr>
        <w:ind w:left="2927" w:hanging="140"/>
      </w:pPr>
      <w:rPr>
        <w:rFonts w:hint="default"/>
        <w:lang w:val="ru-RU" w:eastAsia="en-US" w:bidi="ar-SA"/>
      </w:rPr>
    </w:lvl>
    <w:lvl w:ilvl="4" w:tplc="2DC8D17A">
      <w:numFmt w:val="bullet"/>
      <w:lvlText w:val="•"/>
      <w:lvlJc w:val="left"/>
      <w:pPr>
        <w:ind w:left="3862" w:hanging="140"/>
      </w:pPr>
      <w:rPr>
        <w:rFonts w:hint="default"/>
        <w:lang w:val="ru-RU" w:eastAsia="en-US" w:bidi="ar-SA"/>
      </w:rPr>
    </w:lvl>
    <w:lvl w:ilvl="5" w:tplc="AED83C0E">
      <w:numFmt w:val="bullet"/>
      <w:lvlText w:val="•"/>
      <w:lvlJc w:val="left"/>
      <w:pPr>
        <w:ind w:left="4798" w:hanging="140"/>
      </w:pPr>
      <w:rPr>
        <w:rFonts w:hint="default"/>
        <w:lang w:val="ru-RU" w:eastAsia="en-US" w:bidi="ar-SA"/>
      </w:rPr>
    </w:lvl>
    <w:lvl w:ilvl="6" w:tplc="5272708E">
      <w:numFmt w:val="bullet"/>
      <w:lvlText w:val="•"/>
      <w:lvlJc w:val="left"/>
      <w:pPr>
        <w:ind w:left="5734" w:hanging="140"/>
      </w:pPr>
      <w:rPr>
        <w:rFonts w:hint="default"/>
        <w:lang w:val="ru-RU" w:eastAsia="en-US" w:bidi="ar-SA"/>
      </w:rPr>
    </w:lvl>
    <w:lvl w:ilvl="7" w:tplc="95401F0C">
      <w:numFmt w:val="bullet"/>
      <w:lvlText w:val="•"/>
      <w:lvlJc w:val="left"/>
      <w:pPr>
        <w:ind w:left="6669" w:hanging="140"/>
      </w:pPr>
      <w:rPr>
        <w:rFonts w:hint="default"/>
        <w:lang w:val="ru-RU" w:eastAsia="en-US" w:bidi="ar-SA"/>
      </w:rPr>
    </w:lvl>
    <w:lvl w:ilvl="8" w:tplc="569AE5E6">
      <w:numFmt w:val="bullet"/>
      <w:lvlText w:val="•"/>
      <w:lvlJc w:val="left"/>
      <w:pPr>
        <w:ind w:left="7605" w:hanging="140"/>
      </w:pPr>
      <w:rPr>
        <w:rFonts w:hint="default"/>
        <w:lang w:val="ru-RU" w:eastAsia="en-US" w:bidi="ar-SA"/>
      </w:rPr>
    </w:lvl>
  </w:abstractNum>
  <w:abstractNum w:abstractNumId="92">
    <w:nsid w:val="651D6374"/>
    <w:multiLevelType w:val="hybridMultilevel"/>
    <w:tmpl w:val="64603BFC"/>
    <w:lvl w:ilvl="0" w:tplc="BA42F1FC">
      <w:numFmt w:val="bullet"/>
      <w:lvlText w:val="–"/>
      <w:lvlJc w:val="left"/>
      <w:pPr>
        <w:ind w:left="392" w:hanging="180"/>
      </w:pPr>
      <w:rPr>
        <w:rFonts w:ascii="Times New Roman" w:eastAsia="Times New Roman" w:hAnsi="Times New Roman" w:cs="Times New Roman" w:hint="default"/>
        <w:w w:val="100"/>
        <w:sz w:val="24"/>
        <w:szCs w:val="24"/>
        <w:lang w:val="ru-RU" w:eastAsia="en-US" w:bidi="ar-SA"/>
      </w:rPr>
    </w:lvl>
    <w:lvl w:ilvl="1" w:tplc="FD068178">
      <w:numFmt w:val="bullet"/>
      <w:lvlText w:val="•"/>
      <w:lvlJc w:val="left"/>
      <w:pPr>
        <w:ind w:left="392" w:hanging="180"/>
      </w:pPr>
      <w:rPr>
        <w:rFonts w:ascii="Times New Roman" w:eastAsia="Times New Roman" w:hAnsi="Times New Roman" w:cs="Times New Roman" w:hint="default"/>
        <w:w w:val="100"/>
        <w:sz w:val="24"/>
        <w:szCs w:val="24"/>
        <w:lang w:val="ru-RU" w:eastAsia="en-US" w:bidi="ar-SA"/>
      </w:rPr>
    </w:lvl>
    <w:lvl w:ilvl="2" w:tplc="3800C896">
      <w:numFmt w:val="bullet"/>
      <w:lvlText w:val="•"/>
      <w:lvlJc w:val="left"/>
      <w:pPr>
        <w:ind w:left="2541" w:hanging="180"/>
      </w:pPr>
      <w:rPr>
        <w:rFonts w:hint="default"/>
        <w:lang w:val="ru-RU" w:eastAsia="en-US" w:bidi="ar-SA"/>
      </w:rPr>
    </w:lvl>
    <w:lvl w:ilvl="3" w:tplc="A23C49C2">
      <w:numFmt w:val="bullet"/>
      <w:lvlText w:val="•"/>
      <w:lvlJc w:val="left"/>
      <w:pPr>
        <w:ind w:left="3612" w:hanging="180"/>
      </w:pPr>
      <w:rPr>
        <w:rFonts w:hint="default"/>
        <w:lang w:val="ru-RU" w:eastAsia="en-US" w:bidi="ar-SA"/>
      </w:rPr>
    </w:lvl>
    <w:lvl w:ilvl="4" w:tplc="09C29206">
      <w:numFmt w:val="bullet"/>
      <w:lvlText w:val="•"/>
      <w:lvlJc w:val="left"/>
      <w:pPr>
        <w:ind w:left="4683" w:hanging="180"/>
      </w:pPr>
      <w:rPr>
        <w:rFonts w:hint="default"/>
        <w:lang w:val="ru-RU" w:eastAsia="en-US" w:bidi="ar-SA"/>
      </w:rPr>
    </w:lvl>
    <w:lvl w:ilvl="5" w:tplc="59C07656">
      <w:numFmt w:val="bullet"/>
      <w:lvlText w:val="•"/>
      <w:lvlJc w:val="left"/>
      <w:pPr>
        <w:ind w:left="5754" w:hanging="180"/>
      </w:pPr>
      <w:rPr>
        <w:rFonts w:hint="default"/>
        <w:lang w:val="ru-RU" w:eastAsia="en-US" w:bidi="ar-SA"/>
      </w:rPr>
    </w:lvl>
    <w:lvl w:ilvl="6" w:tplc="508466C2">
      <w:numFmt w:val="bullet"/>
      <w:lvlText w:val="•"/>
      <w:lvlJc w:val="left"/>
      <w:pPr>
        <w:ind w:left="6824" w:hanging="180"/>
      </w:pPr>
      <w:rPr>
        <w:rFonts w:hint="default"/>
        <w:lang w:val="ru-RU" w:eastAsia="en-US" w:bidi="ar-SA"/>
      </w:rPr>
    </w:lvl>
    <w:lvl w:ilvl="7" w:tplc="AB7C53C8">
      <w:numFmt w:val="bullet"/>
      <w:lvlText w:val="•"/>
      <w:lvlJc w:val="left"/>
      <w:pPr>
        <w:ind w:left="7895" w:hanging="180"/>
      </w:pPr>
      <w:rPr>
        <w:rFonts w:hint="default"/>
        <w:lang w:val="ru-RU" w:eastAsia="en-US" w:bidi="ar-SA"/>
      </w:rPr>
    </w:lvl>
    <w:lvl w:ilvl="8" w:tplc="98743456">
      <w:numFmt w:val="bullet"/>
      <w:lvlText w:val="•"/>
      <w:lvlJc w:val="left"/>
      <w:pPr>
        <w:ind w:left="8966" w:hanging="180"/>
      </w:pPr>
      <w:rPr>
        <w:rFonts w:hint="default"/>
        <w:lang w:val="ru-RU" w:eastAsia="en-US" w:bidi="ar-SA"/>
      </w:rPr>
    </w:lvl>
  </w:abstractNum>
  <w:abstractNum w:abstractNumId="93">
    <w:nsid w:val="688762D5"/>
    <w:multiLevelType w:val="hybridMultilevel"/>
    <w:tmpl w:val="A926A736"/>
    <w:lvl w:ilvl="0" w:tplc="508C82B8">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58CE44D8">
      <w:numFmt w:val="bullet"/>
      <w:lvlText w:val="•"/>
      <w:lvlJc w:val="left"/>
      <w:pPr>
        <w:ind w:left="613" w:hanging="240"/>
      </w:pPr>
      <w:rPr>
        <w:rFonts w:hint="default"/>
        <w:lang w:val="ru-RU" w:eastAsia="en-US" w:bidi="ar-SA"/>
      </w:rPr>
    </w:lvl>
    <w:lvl w:ilvl="2" w:tplc="987A0A42">
      <w:numFmt w:val="bullet"/>
      <w:lvlText w:val="•"/>
      <w:lvlJc w:val="left"/>
      <w:pPr>
        <w:ind w:left="886" w:hanging="240"/>
      </w:pPr>
      <w:rPr>
        <w:rFonts w:hint="default"/>
        <w:lang w:val="ru-RU" w:eastAsia="en-US" w:bidi="ar-SA"/>
      </w:rPr>
    </w:lvl>
    <w:lvl w:ilvl="3" w:tplc="D898ED6A">
      <w:numFmt w:val="bullet"/>
      <w:lvlText w:val="•"/>
      <w:lvlJc w:val="left"/>
      <w:pPr>
        <w:ind w:left="1159" w:hanging="240"/>
      </w:pPr>
      <w:rPr>
        <w:rFonts w:hint="default"/>
        <w:lang w:val="ru-RU" w:eastAsia="en-US" w:bidi="ar-SA"/>
      </w:rPr>
    </w:lvl>
    <w:lvl w:ilvl="4" w:tplc="C39E206C">
      <w:numFmt w:val="bullet"/>
      <w:lvlText w:val="•"/>
      <w:lvlJc w:val="left"/>
      <w:pPr>
        <w:ind w:left="1432" w:hanging="240"/>
      </w:pPr>
      <w:rPr>
        <w:rFonts w:hint="default"/>
        <w:lang w:val="ru-RU" w:eastAsia="en-US" w:bidi="ar-SA"/>
      </w:rPr>
    </w:lvl>
    <w:lvl w:ilvl="5" w:tplc="3A902F4E">
      <w:numFmt w:val="bullet"/>
      <w:lvlText w:val="•"/>
      <w:lvlJc w:val="left"/>
      <w:pPr>
        <w:ind w:left="1705" w:hanging="240"/>
      </w:pPr>
      <w:rPr>
        <w:rFonts w:hint="default"/>
        <w:lang w:val="ru-RU" w:eastAsia="en-US" w:bidi="ar-SA"/>
      </w:rPr>
    </w:lvl>
    <w:lvl w:ilvl="6" w:tplc="52F85380">
      <w:numFmt w:val="bullet"/>
      <w:lvlText w:val="•"/>
      <w:lvlJc w:val="left"/>
      <w:pPr>
        <w:ind w:left="1978" w:hanging="240"/>
      </w:pPr>
      <w:rPr>
        <w:rFonts w:hint="default"/>
        <w:lang w:val="ru-RU" w:eastAsia="en-US" w:bidi="ar-SA"/>
      </w:rPr>
    </w:lvl>
    <w:lvl w:ilvl="7" w:tplc="E3FE467A">
      <w:numFmt w:val="bullet"/>
      <w:lvlText w:val="•"/>
      <w:lvlJc w:val="left"/>
      <w:pPr>
        <w:ind w:left="2251" w:hanging="240"/>
      </w:pPr>
      <w:rPr>
        <w:rFonts w:hint="default"/>
        <w:lang w:val="ru-RU" w:eastAsia="en-US" w:bidi="ar-SA"/>
      </w:rPr>
    </w:lvl>
    <w:lvl w:ilvl="8" w:tplc="2564F706">
      <w:numFmt w:val="bullet"/>
      <w:lvlText w:val="•"/>
      <w:lvlJc w:val="left"/>
      <w:pPr>
        <w:ind w:left="2524" w:hanging="240"/>
      </w:pPr>
      <w:rPr>
        <w:rFonts w:hint="default"/>
        <w:lang w:val="ru-RU" w:eastAsia="en-US" w:bidi="ar-SA"/>
      </w:rPr>
    </w:lvl>
  </w:abstractNum>
  <w:abstractNum w:abstractNumId="94">
    <w:nsid w:val="6C7637A1"/>
    <w:multiLevelType w:val="hybridMultilevel"/>
    <w:tmpl w:val="B0D0B726"/>
    <w:lvl w:ilvl="0" w:tplc="E55A4D38">
      <w:start w:val="1"/>
      <w:numFmt w:val="decimal"/>
      <w:lvlText w:val="%1."/>
      <w:lvlJc w:val="left"/>
      <w:pPr>
        <w:ind w:left="463" w:hanging="356"/>
        <w:jc w:val="left"/>
      </w:pPr>
      <w:rPr>
        <w:rFonts w:ascii="Times New Roman" w:eastAsia="Times New Roman" w:hAnsi="Times New Roman" w:cs="Times New Roman" w:hint="default"/>
        <w:w w:val="100"/>
        <w:sz w:val="24"/>
        <w:szCs w:val="24"/>
        <w:lang w:val="ru-RU" w:eastAsia="en-US" w:bidi="ar-SA"/>
      </w:rPr>
    </w:lvl>
    <w:lvl w:ilvl="1" w:tplc="D09EFC1E">
      <w:numFmt w:val="bullet"/>
      <w:lvlText w:val="•"/>
      <w:lvlJc w:val="left"/>
      <w:pPr>
        <w:ind w:left="739" w:hanging="356"/>
      </w:pPr>
      <w:rPr>
        <w:rFonts w:hint="default"/>
        <w:lang w:val="ru-RU" w:eastAsia="en-US" w:bidi="ar-SA"/>
      </w:rPr>
    </w:lvl>
    <w:lvl w:ilvl="2" w:tplc="A09AABCC">
      <w:numFmt w:val="bullet"/>
      <w:lvlText w:val="•"/>
      <w:lvlJc w:val="left"/>
      <w:pPr>
        <w:ind w:left="1018" w:hanging="356"/>
      </w:pPr>
      <w:rPr>
        <w:rFonts w:hint="default"/>
        <w:lang w:val="ru-RU" w:eastAsia="en-US" w:bidi="ar-SA"/>
      </w:rPr>
    </w:lvl>
    <w:lvl w:ilvl="3" w:tplc="3DD818AA">
      <w:numFmt w:val="bullet"/>
      <w:lvlText w:val="•"/>
      <w:lvlJc w:val="left"/>
      <w:pPr>
        <w:ind w:left="1297" w:hanging="356"/>
      </w:pPr>
      <w:rPr>
        <w:rFonts w:hint="default"/>
        <w:lang w:val="ru-RU" w:eastAsia="en-US" w:bidi="ar-SA"/>
      </w:rPr>
    </w:lvl>
    <w:lvl w:ilvl="4" w:tplc="71924D7C">
      <w:numFmt w:val="bullet"/>
      <w:lvlText w:val="•"/>
      <w:lvlJc w:val="left"/>
      <w:pPr>
        <w:ind w:left="1576" w:hanging="356"/>
      </w:pPr>
      <w:rPr>
        <w:rFonts w:hint="default"/>
        <w:lang w:val="ru-RU" w:eastAsia="en-US" w:bidi="ar-SA"/>
      </w:rPr>
    </w:lvl>
    <w:lvl w:ilvl="5" w:tplc="1C08C84C">
      <w:numFmt w:val="bullet"/>
      <w:lvlText w:val="•"/>
      <w:lvlJc w:val="left"/>
      <w:pPr>
        <w:ind w:left="1855" w:hanging="356"/>
      </w:pPr>
      <w:rPr>
        <w:rFonts w:hint="default"/>
        <w:lang w:val="ru-RU" w:eastAsia="en-US" w:bidi="ar-SA"/>
      </w:rPr>
    </w:lvl>
    <w:lvl w:ilvl="6" w:tplc="AA40D0B4">
      <w:numFmt w:val="bullet"/>
      <w:lvlText w:val="•"/>
      <w:lvlJc w:val="left"/>
      <w:pPr>
        <w:ind w:left="2134" w:hanging="356"/>
      </w:pPr>
      <w:rPr>
        <w:rFonts w:hint="default"/>
        <w:lang w:val="ru-RU" w:eastAsia="en-US" w:bidi="ar-SA"/>
      </w:rPr>
    </w:lvl>
    <w:lvl w:ilvl="7" w:tplc="0A3E477C">
      <w:numFmt w:val="bullet"/>
      <w:lvlText w:val="•"/>
      <w:lvlJc w:val="left"/>
      <w:pPr>
        <w:ind w:left="2413" w:hanging="356"/>
      </w:pPr>
      <w:rPr>
        <w:rFonts w:hint="default"/>
        <w:lang w:val="ru-RU" w:eastAsia="en-US" w:bidi="ar-SA"/>
      </w:rPr>
    </w:lvl>
    <w:lvl w:ilvl="8" w:tplc="C30EA172">
      <w:numFmt w:val="bullet"/>
      <w:lvlText w:val="•"/>
      <w:lvlJc w:val="left"/>
      <w:pPr>
        <w:ind w:left="2692" w:hanging="356"/>
      </w:pPr>
      <w:rPr>
        <w:rFonts w:hint="default"/>
        <w:lang w:val="ru-RU" w:eastAsia="en-US" w:bidi="ar-SA"/>
      </w:rPr>
    </w:lvl>
  </w:abstractNum>
  <w:abstractNum w:abstractNumId="95">
    <w:nsid w:val="6E690A90"/>
    <w:multiLevelType w:val="hybridMultilevel"/>
    <w:tmpl w:val="CCA0B84E"/>
    <w:lvl w:ilvl="0" w:tplc="04EAE02C">
      <w:numFmt w:val="bullet"/>
      <w:lvlText w:val="-"/>
      <w:lvlJc w:val="left"/>
      <w:pPr>
        <w:ind w:left="111" w:hanging="276"/>
      </w:pPr>
      <w:rPr>
        <w:rFonts w:ascii="Times New Roman" w:eastAsia="Times New Roman" w:hAnsi="Times New Roman" w:cs="Times New Roman" w:hint="default"/>
        <w:w w:val="99"/>
        <w:sz w:val="24"/>
        <w:szCs w:val="24"/>
        <w:lang w:val="ru-RU" w:eastAsia="en-US" w:bidi="ar-SA"/>
      </w:rPr>
    </w:lvl>
    <w:lvl w:ilvl="1" w:tplc="A6EE99C6">
      <w:numFmt w:val="bullet"/>
      <w:lvlText w:val="•"/>
      <w:lvlJc w:val="left"/>
      <w:pPr>
        <w:ind w:left="775" w:hanging="276"/>
      </w:pPr>
      <w:rPr>
        <w:rFonts w:hint="default"/>
        <w:lang w:val="ru-RU" w:eastAsia="en-US" w:bidi="ar-SA"/>
      </w:rPr>
    </w:lvl>
    <w:lvl w:ilvl="2" w:tplc="DE3C49B6">
      <w:numFmt w:val="bullet"/>
      <w:lvlText w:val="•"/>
      <w:lvlJc w:val="left"/>
      <w:pPr>
        <w:ind w:left="1430" w:hanging="276"/>
      </w:pPr>
      <w:rPr>
        <w:rFonts w:hint="default"/>
        <w:lang w:val="ru-RU" w:eastAsia="en-US" w:bidi="ar-SA"/>
      </w:rPr>
    </w:lvl>
    <w:lvl w:ilvl="3" w:tplc="1A1CF5C0">
      <w:numFmt w:val="bullet"/>
      <w:lvlText w:val="•"/>
      <w:lvlJc w:val="left"/>
      <w:pPr>
        <w:ind w:left="2085" w:hanging="276"/>
      </w:pPr>
      <w:rPr>
        <w:rFonts w:hint="default"/>
        <w:lang w:val="ru-RU" w:eastAsia="en-US" w:bidi="ar-SA"/>
      </w:rPr>
    </w:lvl>
    <w:lvl w:ilvl="4" w:tplc="5AB8CB8C">
      <w:numFmt w:val="bullet"/>
      <w:lvlText w:val="•"/>
      <w:lvlJc w:val="left"/>
      <w:pPr>
        <w:ind w:left="2740" w:hanging="276"/>
      </w:pPr>
      <w:rPr>
        <w:rFonts w:hint="default"/>
        <w:lang w:val="ru-RU" w:eastAsia="en-US" w:bidi="ar-SA"/>
      </w:rPr>
    </w:lvl>
    <w:lvl w:ilvl="5" w:tplc="3A16AF12">
      <w:numFmt w:val="bullet"/>
      <w:lvlText w:val="•"/>
      <w:lvlJc w:val="left"/>
      <w:pPr>
        <w:ind w:left="3396" w:hanging="276"/>
      </w:pPr>
      <w:rPr>
        <w:rFonts w:hint="default"/>
        <w:lang w:val="ru-RU" w:eastAsia="en-US" w:bidi="ar-SA"/>
      </w:rPr>
    </w:lvl>
    <w:lvl w:ilvl="6" w:tplc="BFB64FF8">
      <w:numFmt w:val="bullet"/>
      <w:lvlText w:val="•"/>
      <w:lvlJc w:val="left"/>
      <w:pPr>
        <w:ind w:left="4051" w:hanging="276"/>
      </w:pPr>
      <w:rPr>
        <w:rFonts w:hint="default"/>
        <w:lang w:val="ru-RU" w:eastAsia="en-US" w:bidi="ar-SA"/>
      </w:rPr>
    </w:lvl>
    <w:lvl w:ilvl="7" w:tplc="2E607080">
      <w:numFmt w:val="bullet"/>
      <w:lvlText w:val="•"/>
      <w:lvlJc w:val="left"/>
      <w:pPr>
        <w:ind w:left="4706" w:hanging="276"/>
      </w:pPr>
      <w:rPr>
        <w:rFonts w:hint="default"/>
        <w:lang w:val="ru-RU" w:eastAsia="en-US" w:bidi="ar-SA"/>
      </w:rPr>
    </w:lvl>
    <w:lvl w:ilvl="8" w:tplc="4DD433C2">
      <w:numFmt w:val="bullet"/>
      <w:lvlText w:val="•"/>
      <w:lvlJc w:val="left"/>
      <w:pPr>
        <w:ind w:left="5361" w:hanging="276"/>
      </w:pPr>
      <w:rPr>
        <w:rFonts w:hint="default"/>
        <w:lang w:val="ru-RU" w:eastAsia="en-US" w:bidi="ar-SA"/>
      </w:rPr>
    </w:lvl>
  </w:abstractNum>
  <w:abstractNum w:abstractNumId="96">
    <w:nsid w:val="6F16635C"/>
    <w:multiLevelType w:val="hybridMultilevel"/>
    <w:tmpl w:val="3ED85A1C"/>
    <w:lvl w:ilvl="0" w:tplc="536CC0AE">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451EFD86">
      <w:numFmt w:val="bullet"/>
      <w:lvlText w:val="•"/>
      <w:lvlJc w:val="left"/>
      <w:pPr>
        <w:ind w:left="613" w:hanging="240"/>
      </w:pPr>
      <w:rPr>
        <w:rFonts w:hint="default"/>
        <w:lang w:val="ru-RU" w:eastAsia="en-US" w:bidi="ar-SA"/>
      </w:rPr>
    </w:lvl>
    <w:lvl w:ilvl="2" w:tplc="B00682BE">
      <w:numFmt w:val="bullet"/>
      <w:lvlText w:val="•"/>
      <w:lvlJc w:val="left"/>
      <w:pPr>
        <w:ind w:left="886" w:hanging="240"/>
      </w:pPr>
      <w:rPr>
        <w:rFonts w:hint="default"/>
        <w:lang w:val="ru-RU" w:eastAsia="en-US" w:bidi="ar-SA"/>
      </w:rPr>
    </w:lvl>
    <w:lvl w:ilvl="3" w:tplc="319A4DEE">
      <w:numFmt w:val="bullet"/>
      <w:lvlText w:val="•"/>
      <w:lvlJc w:val="left"/>
      <w:pPr>
        <w:ind w:left="1159" w:hanging="240"/>
      </w:pPr>
      <w:rPr>
        <w:rFonts w:hint="default"/>
        <w:lang w:val="ru-RU" w:eastAsia="en-US" w:bidi="ar-SA"/>
      </w:rPr>
    </w:lvl>
    <w:lvl w:ilvl="4" w:tplc="2208F238">
      <w:numFmt w:val="bullet"/>
      <w:lvlText w:val="•"/>
      <w:lvlJc w:val="left"/>
      <w:pPr>
        <w:ind w:left="1432" w:hanging="240"/>
      </w:pPr>
      <w:rPr>
        <w:rFonts w:hint="default"/>
        <w:lang w:val="ru-RU" w:eastAsia="en-US" w:bidi="ar-SA"/>
      </w:rPr>
    </w:lvl>
    <w:lvl w:ilvl="5" w:tplc="FEAA4FE6">
      <w:numFmt w:val="bullet"/>
      <w:lvlText w:val="•"/>
      <w:lvlJc w:val="left"/>
      <w:pPr>
        <w:ind w:left="1705" w:hanging="240"/>
      </w:pPr>
      <w:rPr>
        <w:rFonts w:hint="default"/>
        <w:lang w:val="ru-RU" w:eastAsia="en-US" w:bidi="ar-SA"/>
      </w:rPr>
    </w:lvl>
    <w:lvl w:ilvl="6" w:tplc="BFE68D48">
      <w:numFmt w:val="bullet"/>
      <w:lvlText w:val="•"/>
      <w:lvlJc w:val="left"/>
      <w:pPr>
        <w:ind w:left="1978" w:hanging="240"/>
      </w:pPr>
      <w:rPr>
        <w:rFonts w:hint="default"/>
        <w:lang w:val="ru-RU" w:eastAsia="en-US" w:bidi="ar-SA"/>
      </w:rPr>
    </w:lvl>
    <w:lvl w:ilvl="7" w:tplc="822A1CD2">
      <w:numFmt w:val="bullet"/>
      <w:lvlText w:val="•"/>
      <w:lvlJc w:val="left"/>
      <w:pPr>
        <w:ind w:left="2251" w:hanging="240"/>
      </w:pPr>
      <w:rPr>
        <w:rFonts w:hint="default"/>
        <w:lang w:val="ru-RU" w:eastAsia="en-US" w:bidi="ar-SA"/>
      </w:rPr>
    </w:lvl>
    <w:lvl w:ilvl="8" w:tplc="21E6C48E">
      <w:numFmt w:val="bullet"/>
      <w:lvlText w:val="•"/>
      <w:lvlJc w:val="left"/>
      <w:pPr>
        <w:ind w:left="2524" w:hanging="240"/>
      </w:pPr>
      <w:rPr>
        <w:rFonts w:hint="default"/>
        <w:lang w:val="ru-RU" w:eastAsia="en-US" w:bidi="ar-SA"/>
      </w:rPr>
    </w:lvl>
  </w:abstractNum>
  <w:abstractNum w:abstractNumId="97">
    <w:nsid w:val="6FA718D7"/>
    <w:multiLevelType w:val="hybridMultilevel"/>
    <w:tmpl w:val="352C236A"/>
    <w:lvl w:ilvl="0" w:tplc="E0CA5346">
      <w:start w:val="1"/>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23C0D1E2">
      <w:numFmt w:val="bullet"/>
      <w:lvlText w:val="•"/>
      <w:lvlJc w:val="left"/>
      <w:pPr>
        <w:ind w:left="667" w:hanging="240"/>
      </w:pPr>
      <w:rPr>
        <w:rFonts w:hint="default"/>
        <w:lang w:val="ru-RU" w:eastAsia="en-US" w:bidi="ar-SA"/>
      </w:rPr>
    </w:lvl>
    <w:lvl w:ilvl="2" w:tplc="5866BA1E">
      <w:numFmt w:val="bullet"/>
      <w:lvlText w:val="•"/>
      <w:lvlJc w:val="left"/>
      <w:pPr>
        <w:ind w:left="994" w:hanging="240"/>
      </w:pPr>
      <w:rPr>
        <w:rFonts w:hint="default"/>
        <w:lang w:val="ru-RU" w:eastAsia="en-US" w:bidi="ar-SA"/>
      </w:rPr>
    </w:lvl>
    <w:lvl w:ilvl="3" w:tplc="A8A2FAC0">
      <w:numFmt w:val="bullet"/>
      <w:lvlText w:val="•"/>
      <w:lvlJc w:val="left"/>
      <w:pPr>
        <w:ind w:left="1321" w:hanging="240"/>
      </w:pPr>
      <w:rPr>
        <w:rFonts w:hint="default"/>
        <w:lang w:val="ru-RU" w:eastAsia="en-US" w:bidi="ar-SA"/>
      </w:rPr>
    </w:lvl>
    <w:lvl w:ilvl="4" w:tplc="6366C7F4">
      <w:numFmt w:val="bullet"/>
      <w:lvlText w:val="•"/>
      <w:lvlJc w:val="left"/>
      <w:pPr>
        <w:ind w:left="1648" w:hanging="240"/>
      </w:pPr>
      <w:rPr>
        <w:rFonts w:hint="default"/>
        <w:lang w:val="ru-RU" w:eastAsia="en-US" w:bidi="ar-SA"/>
      </w:rPr>
    </w:lvl>
    <w:lvl w:ilvl="5" w:tplc="7338C144">
      <w:numFmt w:val="bullet"/>
      <w:lvlText w:val="•"/>
      <w:lvlJc w:val="left"/>
      <w:pPr>
        <w:ind w:left="1975" w:hanging="240"/>
      </w:pPr>
      <w:rPr>
        <w:rFonts w:hint="default"/>
        <w:lang w:val="ru-RU" w:eastAsia="en-US" w:bidi="ar-SA"/>
      </w:rPr>
    </w:lvl>
    <w:lvl w:ilvl="6" w:tplc="C424489E">
      <w:numFmt w:val="bullet"/>
      <w:lvlText w:val="•"/>
      <w:lvlJc w:val="left"/>
      <w:pPr>
        <w:ind w:left="2302" w:hanging="240"/>
      </w:pPr>
      <w:rPr>
        <w:rFonts w:hint="default"/>
        <w:lang w:val="ru-RU" w:eastAsia="en-US" w:bidi="ar-SA"/>
      </w:rPr>
    </w:lvl>
    <w:lvl w:ilvl="7" w:tplc="400460E4">
      <w:numFmt w:val="bullet"/>
      <w:lvlText w:val="•"/>
      <w:lvlJc w:val="left"/>
      <w:pPr>
        <w:ind w:left="2629" w:hanging="240"/>
      </w:pPr>
      <w:rPr>
        <w:rFonts w:hint="default"/>
        <w:lang w:val="ru-RU" w:eastAsia="en-US" w:bidi="ar-SA"/>
      </w:rPr>
    </w:lvl>
    <w:lvl w:ilvl="8" w:tplc="7BD06CCC">
      <w:numFmt w:val="bullet"/>
      <w:lvlText w:val="•"/>
      <w:lvlJc w:val="left"/>
      <w:pPr>
        <w:ind w:left="2956" w:hanging="240"/>
      </w:pPr>
      <w:rPr>
        <w:rFonts w:hint="default"/>
        <w:lang w:val="ru-RU" w:eastAsia="en-US" w:bidi="ar-SA"/>
      </w:rPr>
    </w:lvl>
  </w:abstractNum>
  <w:abstractNum w:abstractNumId="98">
    <w:nsid w:val="707A4B4A"/>
    <w:multiLevelType w:val="hybridMultilevel"/>
    <w:tmpl w:val="2E8631EA"/>
    <w:lvl w:ilvl="0" w:tplc="3DA68D90">
      <w:start w:val="3"/>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4F2CC828">
      <w:numFmt w:val="bullet"/>
      <w:lvlText w:val="•"/>
      <w:lvlJc w:val="left"/>
      <w:pPr>
        <w:ind w:left="669" w:hanging="240"/>
      </w:pPr>
      <w:rPr>
        <w:rFonts w:hint="default"/>
        <w:lang w:val="ru-RU" w:eastAsia="en-US" w:bidi="ar-SA"/>
      </w:rPr>
    </w:lvl>
    <w:lvl w:ilvl="2" w:tplc="2C38E860">
      <w:numFmt w:val="bullet"/>
      <w:lvlText w:val="•"/>
      <w:lvlJc w:val="left"/>
      <w:pPr>
        <w:ind w:left="999" w:hanging="240"/>
      </w:pPr>
      <w:rPr>
        <w:rFonts w:hint="default"/>
        <w:lang w:val="ru-RU" w:eastAsia="en-US" w:bidi="ar-SA"/>
      </w:rPr>
    </w:lvl>
    <w:lvl w:ilvl="3" w:tplc="6B7AC5B2">
      <w:numFmt w:val="bullet"/>
      <w:lvlText w:val="•"/>
      <w:lvlJc w:val="left"/>
      <w:pPr>
        <w:ind w:left="1329" w:hanging="240"/>
      </w:pPr>
      <w:rPr>
        <w:rFonts w:hint="default"/>
        <w:lang w:val="ru-RU" w:eastAsia="en-US" w:bidi="ar-SA"/>
      </w:rPr>
    </w:lvl>
    <w:lvl w:ilvl="4" w:tplc="D9369396">
      <w:numFmt w:val="bullet"/>
      <w:lvlText w:val="•"/>
      <w:lvlJc w:val="left"/>
      <w:pPr>
        <w:ind w:left="1659" w:hanging="240"/>
      </w:pPr>
      <w:rPr>
        <w:rFonts w:hint="default"/>
        <w:lang w:val="ru-RU" w:eastAsia="en-US" w:bidi="ar-SA"/>
      </w:rPr>
    </w:lvl>
    <w:lvl w:ilvl="5" w:tplc="496E737C">
      <w:numFmt w:val="bullet"/>
      <w:lvlText w:val="•"/>
      <w:lvlJc w:val="left"/>
      <w:pPr>
        <w:ind w:left="1989" w:hanging="240"/>
      </w:pPr>
      <w:rPr>
        <w:rFonts w:hint="default"/>
        <w:lang w:val="ru-RU" w:eastAsia="en-US" w:bidi="ar-SA"/>
      </w:rPr>
    </w:lvl>
    <w:lvl w:ilvl="6" w:tplc="FBF8EFD0">
      <w:numFmt w:val="bullet"/>
      <w:lvlText w:val="•"/>
      <w:lvlJc w:val="left"/>
      <w:pPr>
        <w:ind w:left="2319" w:hanging="240"/>
      </w:pPr>
      <w:rPr>
        <w:rFonts w:hint="default"/>
        <w:lang w:val="ru-RU" w:eastAsia="en-US" w:bidi="ar-SA"/>
      </w:rPr>
    </w:lvl>
    <w:lvl w:ilvl="7" w:tplc="C142B8CC">
      <w:numFmt w:val="bullet"/>
      <w:lvlText w:val="•"/>
      <w:lvlJc w:val="left"/>
      <w:pPr>
        <w:ind w:left="2649" w:hanging="240"/>
      </w:pPr>
      <w:rPr>
        <w:rFonts w:hint="default"/>
        <w:lang w:val="ru-RU" w:eastAsia="en-US" w:bidi="ar-SA"/>
      </w:rPr>
    </w:lvl>
    <w:lvl w:ilvl="8" w:tplc="0E2AE13E">
      <w:numFmt w:val="bullet"/>
      <w:lvlText w:val="•"/>
      <w:lvlJc w:val="left"/>
      <w:pPr>
        <w:ind w:left="2979" w:hanging="240"/>
      </w:pPr>
      <w:rPr>
        <w:rFonts w:hint="default"/>
        <w:lang w:val="ru-RU" w:eastAsia="en-US" w:bidi="ar-SA"/>
      </w:rPr>
    </w:lvl>
  </w:abstractNum>
  <w:abstractNum w:abstractNumId="99">
    <w:nsid w:val="72696562"/>
    <w:multiLevelType w:val="hybridMultilevel"/>
    <w:tmpl w:val="5AC83766"/>
    <w:lvl w:ilvl="0" w:tplc="CBE24ED0">
      <w:numFmt w:val="bullet"/>
      <w:lvlText w:val="-"/>
      <w:lvlJc w:val="left"/>
      <w:pPr>
        <w:ind w:left="536" w:hanging="144"/>
      </w:pPr>
      <w:rPr>
        <w:rFonts w:ascii="Times New Roman" w:eastAsia="Times New Roman" w:hAnsi="Times New Roman" w:cs="Times New Roman" w:hint="default"/>
        <w:b/>
        <w:bCs/>
        <w:w w:val="99"/>
        <w:sz w:val="24"/>
        <w:szCs w:val="24"/>
        <w:lang w:val="ru-RU" w:eastAsia="en-US" w:bidi="ar-SA"/>
      </w:rPr>
    </w:lvl>
    <w:lvl w:ilvl="1" w:tplc="D9D0850C">
      <w:numFmt w:val="bullet"/>
      <w:lvlText w:val="•"/>
      <w:lvlJc w:val="left"/>
      <w:pPr>
        <w:ind w:left="1596" w:hanging="144"/>
      </w:pPr>
      <w:rPr>
        <w:rFonts w:hint="default"/>
        <w:lang w:val="ru-RU" w:eastAsia="en-US" w:bidi="ar-SA"/>
      </w:rPr>
    </w:lvl>
    <w:lvl w:ilvl="2" w:tplc="7BA87F44">
      <w:numFmt w:val="bullet"/>
      <w:lvlText w:val="•"/>
      <w:lvlJc w:val="left"/>
      <w:pPr>
        <w:ind w:left="2653" w:hanging="144"/>
      </w:pPr>
      <w:rPr>
        <w:rFonts w:hint="default"/>
        <w:lang w:val="ru-RU" w:eastAsia="en-US" w:bidi="ar-SA"/>
      </w:rPr>
    </w:lvl>
    <w:lvl w:ilvl="3" w:tplc="BC941C94">
      <w:numFmt w:val="bullet"/>
      <w:lvlText w:val="•"/>
      <w:lvlJc w:val="left"/>
      <w:pPr>
        <w:ind w:left="3710" w:hanging="144"/>
      </w:pPr>
      <w:rPr>
        <w:rFonts w:hint="default"/>
        <w:lang w:val="ru-RU" w:eastAsia="en-US" w:bidi="ar-SA"/>
      </w:rPr>
    </w:lvl>
    <w:lvl w:ilvl="4" w:tplc="B060C4F0">
      <w:numFmt w:val="bullet"/>
      <w:lvlText w:val="•"/>
      <w:lvlJc w:val="left"/>
      <w:pPr>
        <w:ind w:left="4767" w:hanging="144"/>
      </w:pPr>
      <w:rPr>
        <w:rFonts w:hint="default"/>
        <w:lang w:val="ru-RU" w:eastAsia="en-US" w:bidi="ar-SA"/>
      </w:rPr>
    </w:lvl>
    <w:lvl w:ilvl="5" w:tplc="DFAA2FF8">
      <w:numFmt w:val="bullet"/>
      <w:lvlText w:val="•"/>
      <w:lvlJc w:val="left"/>
      <w:pPr>
        <w:ind w:left="5824" w:hanging="144"/>
      </w:pPr>
      <w:rPr>
        <w:rFonts w:hint="default"/>
        <w:lang w:val="ru-RU" w:eastAsia="en-US" w:bidi="ar-SA"/>
      </w:rPr>
    </w:lvl>
    <w:lvl w:ilvl="6" w:tplc="C770A9F8">
      <w:numFmt w:val="bullet"/>
      <w:lvlText w:val="•"/>
      <w:lvlJc w:val="left"/>
      <w:pPr>
        <w:ind w:left="6880" w:hanging="144"/>
      </w:pPr>
      <w:rPr>
        <w:rFonts w:hint="default"/>
        <w:lang w:val="ru-RU" w:eastAsia="en-US" w:bidi="ar-SA"/>
      </w:rPr>
    </w:lvl>
    <w:lvl w:ilvl="7" w:tplc="01EE8216">
      <w:numFmt w:val="bullet"/>
      <w:lvlText w:val="•"/>
      <w:lvlJc w:val="left"/>
      <w:pPr>
        <w:ind w:left="7937" w:hanging="144"/>
      </w:pPr>
      <w:rPr>
        <w:rFonts w:hint="default"/>
        <w:lang w:val="ru-RU" w:eastAsia="en-US" w:bidi="ar-SA"/>
      </w:rPr>
    </w:lvl>
    <w:lvl w:ilvl="8" w:tplc="F08AA264">
      <w:numFmt w:val="bullet"/>
      <w:lvlText w:val="•"/>
      <w:lvlJc w:val="left"/>
      <w:pPr>
        <w:ind w:left="8994" w:hanging="144"/>
      </w:pPr>
      <w:rPr>
        <w:rFonts w:hint="default"/>
        <w:lang w:val="ru-RU" w:eastAsia="en-US" w:bidi="ar-SA"/>
      </w:rPr>
    </w:lvl>
  </w:abstractNum>
  <w:abstractNum w:abstractNumId="100">
    <w:nsid w:val="73345B2C"/>
    <w:multiLevelType w:val="hybridMultilevel"/>
    <w:tmpl w:val="C658B17A"/>
    <w:lvl w:ilvl="0" w:tplc="497CA884">
      <w:start w:val="4"/>
      <w:numFmt w:val="decimal"/>
      <w:lvlText w:val="%1."/>
      <w:lvlJc w:val="left"/>
      <w:pPr>
        <w:ind w:left="573" w:hanging="181"/>
        <w:jc w:val="left"/>
      </w:pPr>
      <w:rPr>
        <w:rFonts w:ascii="Times New Roman" w:eastAsia="Times New Roman" w:hAnsi="Times New Roman" w:cs="Times New Roman" w:hint="default"/>
        <w:w w:val="100"/>
        <w:sz w:val="22"/>
        <w:szCs w:val="22"/>
        <w:lang w:val="ru-RU" w:eastAsia="en-US" w:bidi="ar-SA"/>
      </w:rPr>
    </w:lvl>
    <w:lvl w:ilvl="1" w:tplc="7668CE80">
      <w:start w:val="1"/>
      <w:numFmt w:val="decimal"/>
      <w:lvlText w:val="%2."/>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2" w:tplc="ADB4615E">
      <w:numFmt w:val="bullet"/>
      <w:lvlText w:val="•"/>
      <w:lvlJc w:val="left"/>
      <w:pPr>
        <w:ind w:left="1749" w:hanging="181"/>
      </w:pPr>
      <w:rPr>
        <w:rFonts w:hint="default"/>
        <w:lang w:val="ru-RU" w:eastAsia="en-US" w:bidi="ar-SA"/>
      </w:rPr>
    </w:lvl>
    <w:lvl w:ilvl="3" w:tplc="B17C8450">
      <w:numFmt w:val="bullet"/>
      <w:lvlText w:val="•"/>
      <w:lvlJc w:val="left"/>
      <w:pPr>
        <w:ind w:left="2919" w:hanging="181"/>
      </w:pPr>
      <w:rPr>
        <w:rFonts w:hint="default"/>
        <w:lang w:val="ru-RU" w:eastAsia="en-US" w:bidi="ar-SA"/>
      </w:rPr>
    </w:lvl>
    <w:lvl w:ilvl="4" w:tplc="780008BA">
      <w:numFmt w:val="bullet"/>
      <w:lvlText w:val="•"/>
      <w:lvlJc w:val="left"/>
      <w:pPr>
        <w:ind w:left="4089" w:hanging="181"/>
      </w:pPr>
      <w:rPr>
        <w:rFonts w:hint="default"/>
        <w:lang w:val="ru-RU" w:eastAsia="en-US" w:bidi="ar-SA"/>
      </w:rPr>
    </w:lvl>
    <w:lvl w:ilvl="5" w:tplc="444A1680">
      <w:numFmt w:val="bullet"/>
      <w:lvlText w:val="•"/>
      <w:lvlJc w:val="left"/>
      <w:pPr>
        <w:ind w:left="5259" w:hanging="181"/>
      </w:pPr>
      <w:rPr>
        <w:rFonts w:hint="default"/>
        <w:lang w:val="ru-RU" w:eastAsia="en-US" w:bidi="ar-SA"/>
      </w:rPr>
    </w:lvl>
    <w:lvl w:ilvl="6" w:tplc="6AD27656">
      <w:numFmt w:val="bullet"/>
      <w:lvlText w:val="•"/>
      <w:lvlJc w:val="left"/>
      <w:pPr>
        <w:ind w:left="6428" w:hanging="181"/>
      </w:pPr>
      <w:rPr>
        <w:rFonts w:hint="default"/>
        <w:lang w:val="ru-RU" w:eastAsia="en-US" w:bidi="ar-SA"/>
      </w:rPr>
    </w:lvl>
    <w:lvl w:ilvl="7" w:tplc="5A7A8A4E">
      <w:numFmt w:val="bullet"/>
      <w:lvlText w:val="•"/>
      <w:lvlJc w:val="left"/>
      <w:pPr>
        <w:ind w:left="7598" w:hanging="181"/>
      </w:pPr>
      <w:rPr>
        <w:rFonts w:hint="default"/>
        <w:lang w:val="ru-RU" w:eastAsia="en-US" w:bidi="ar-SA"/>
      </w:rPr>
    </w:lvl>
    <w:lvl w:ilvl="8" w:tplc="63705E78">
      <w:numFmt w:val="bullet"/>
      <w:lvlText w:val="•"/>
      <w:lvlJc w:val="left"/>
      <w:pPr>
        <w:ind w:left="8768" w:hanging="181"/>
      </w:pPr>
      <w:rPr>
        <w:rFonts w:hint="default"/>
        <w:lang w:val="ru-RU" w:eastAsia="en-US" w:bidi="ar-SA"/>
      </w:rPr>
    </w:lvl>
  </w:abstractNum>
  <w:abstractNum w:abstractNumId="101">
    <w:nsid w:val="73DC1089"/>
    <w:multiLevelType w:val="hybridMultilevel"/>
    <w:tmpl w:val="F76A5112"/>
    <w:lvl w:ilvl="0" w:tplc="746A8C24">
      <w:start w:val="1"/>
      <w:numFmt w:val="decimal"/>
      <w:lvlText w:val="%1."/>
      <w:lvlJc w:val="left"/>
      <w:pPr>
        <w:ind w:left="392" w:hanging="181"/>
        <w:jc w:val="left"/>
      </w:pPr>
      <w:rPr>
        <w:rFonts w:ascii="Times New Roman" w:eastAsia="Times New Roman" w:hAnsi="Times New Roman" w:cs="Times New Roman" w:hint="default"/>
        <w:b/>
        <w:bCs/>
        <w:w w:val="100"/>
        <w:sz w:val="22"/>
        <w:szCs w:val="22"/>
        <w:lang w:val="ru-RU" w:eastAsia="en-US" w:bidi="ar-SA"/>
      </w:rPr>
    </w:lvl>
    <w:lvl w:ilvl="1" w:tplc="CDB8C130">
      <w:numFmt w:val="bullet"/>
      <w:lvlText w:val="•"/>
      <w:lvlJc w:val="left"/>
      <w:pPr>
        <w:ind w:left="1470" w:hanging="181"/>
      </w:pPr>
      <w:rPr>
        <w:rFonts w:hint="default"/>
        <w:lang w:val="ru-RU" w:eastAsia="en-US" w:bidi="ar-SA"/>
      </w:rPr>
    </w:lvl>
    <w:lvl w:ilvl="2" w:tplc="0324F3B2">
      <w:numFmt w:val="bullet"/>
      <w:lvlText w:val="•"/>
      <w:lvlJc w:val="left"/>
      <w:pPr>
        <w:ind w:left="2541" w:hanging="181"/>
      </w:pPr>
      <w:rPr>
        <w:rFonts w:hint="default"/>
        <w:lang w:val="ru-RU" w:eastAsia="en-US" w:bidi="ar-SA"/>
      </w:rPr>
    </w:lvl>
    <w:lvl w:ilvl="3" w:tplc="BA5CF45C">
      <w:numFmt w:val="bullet"/>
      <w:lvlText w:val="•"/>
      <w:lvlJc w:val="left"/>
      <w:pPr>
        <w:ind w:left="3612" w:hanging="181"/>
      </w:pPr>
      <w:rPr>
        <w:rFonts w:hint="default"/>
        <w:lang w:val="ru-RU" w:eastAsia="en-US" w:bidi="ar-SA"/>
      </w:rPr>
    </w:lvl>
    <w:lvl w:ilvl="4" w:tplc="ED64A274">
      <w:numFmt w:val="bullet"/>
      <w:lvlText w:val="•"/>
      <w:lvlJc w:val="left"/>
      <w:pPr>
        <w:ind w:left="4683" w:hanging="181"/>
      </w:pPr>
      <w:rPr>
        <w:rFonts w:hint="default"/>
        <w:lang w:val="ru-RU" w:eastAsia="en-US" w:bidi="ar-SA"/>
      </w:rPr>
    </w:lvl>
    <w:lvl w:ilvl="5" w:tplc="AB5A1BF2">
      <w:numFmt w:val="bullet"/>
      <w:lvlText w:val="•"/>
      <w:lvlJc w:val="left"/>
      <w:pPr>
        <w:ind w:left="5754" w:hanging="181"/>
      </w:pPr>
      <w:rPr>
        <w:rFonts w:hint="default"/>
        <w:lang w:val="ru-RU" w:eastAsia="en-US" w:bidi="ar-SA"/>
      </w:rPr>
    </w:lvl>
    <w:lvl w:ilvl="6" w:tplc="8F844F70">
      <w:numFmt w:val="bullet"/>
      <w:lvlText w:val="•"/>
      <w:lvlJc w:val="left"/>
      <w:pPr>
        <w:ind w:left="6824" w:hanging="181"/>
      </w:pPr>
      <w:rPr>
        <w:rFonts w:hint="default"/>
        <w:lang w:val="ru-RU" w:eastAsia="en-US" w:bidi="ar-SA"/>
      </w:rPr>
    </w:lvl>
    <w:lvl w:ilvl="7" w:tplc="F398CB30">
      <w:numFmt w:val="bullet"/>
      <w:lvlText w:val="•"/>
      <w:lvlJc w:val="left"/>
      <w:pPr>
        <w:ind w:left="7895" w:hanging="181"/>
      </w:pPr>
      <w:rPr>
        <w:rFonts w:hint="default"/>
        <w:lang w:val="ru-RU" w:eastAsia="en-US" w:bidi="ar-SA"/>
      </w:rPr>
    </w:lvl>
    <w:lvl w:ilvl="8" w:tplc="74D0DB92">
      <w:numFmt w:val="bullet"/>
      <w:lvlText w:val="•"/>
      <w:lvlJc w:val="left"/>
      <w:pPr>
        <w:ind w:left="8966" w:hanging="181"/>
      </w:pPr>
      <w:rPr>
        <w:rFonts w:hint="default"/>
        <w:lang w:val="ru-RU" w:eastAsia="en-US" w:bidi="ar-SA"/>
      </w:rPr>
    </w:lvl>
  </w:abstractNum>
  <w:abstractNum w:abstractNumId="102">
    <w:nsid w:val="74175D6E"/>
    <w:multiLevelType w:val="hybridMultilevel"/>
    <w:tmpl w:val="31FCE022"/>
    <w:lvl w:ilvl="0" w:tplc="308CE348">
      <w:start w:val="9"/>
      <w:numFmt w:val="decimal"/>
      <w:lvlText w:val="%1."/>
      <w:lvlJc w:val="left"/>
      <w:pPr>
        <w:ind w:left="466" w:hanging="356"/>
        <w:jc w:val="left"/>
      </w:pPr>
      <w:rPr>
        <w:rFonts w:ascii="Times New Roman" w:eastAsia="Times New Roman" w:hAnsi="Times New Roman" w:cs="Times New Roman" w:hint="default"/>
        <w:w w:val="100"/>
        <w:sz w:val="24"/>
        <w:szCs w:val="24"/>
        <w:lang w:val="ru-RU" w:eastAsia="en-US" w:bidi="ar-SA"/>
      </w:rPr>
    </w:lvl>
    <w:lvl w:ilvl="1" w:tplc="DE9A54D6">
      <w:numFmt w:val="bullet"/>
      <w:lvlText w:val="•"/>
      <w:lvlJc w:val="left"/>
      <w:pPr>
        <w:ind w:left="721" w:hanging="356"/>
      </w:pPr>
      <w:rPr>
        <w:rFonts w:hint="default"/>
        <w:lang w:val="ru-RU" w:eastAsia="en-US" w:bidi="ar-SA"/>
      </w:rPr>
    </w:lvl>
    <w:lvl w:ilvl="2" w:tplc="F28A3BB6">
      <w:numFmt w:val="bullet"/>
      <w:lvlText w:val="•"/>
      <w:lvlJc w:val="left"/>
      <w:pPr>
        <w:ind w:left="982" w:hanging="356"/>
      </w:pPr>
      <w:rPr>
        <w:rFonts w:hint="default"/>
        <w:lang w:val="ru-RU" w:eastAsia="en-US" w:bidi="ar-SA"/>
      </w:rPr>
    </w:lvl>
    <w:lvl w:ilvl="3" w:tplc="150EFD8E">
      <w:numFmt w:val="bullet"/>
      <w:lvlText w:val="•"/>
      <w:lvlJc w:val="left"/>
      <w:pPr>
        <w:ind w:left="1243" w:hanging="356"/>
      </w:pPr>
      <w:rPr>
        <w:rFonts w:hint="default"/>
        <w:lang w:val="ru-RU" w:eastAsia="en-US" w:bidi="ar-SA"/>
      </w:rPr>
    </w:lvl>
    <w:lvl w:ilvl="4" w:tplc="E1FACC9A">
      <w:numFmt w:val="bullet"/>
      <w:lvlText w:val="•"/>
      <w:lvlJc w:val="left"/>
      <w:pPr>
        <w:ind w:left="1504" w:hanging="356"/>
      </w:pPr>
      <w:rPr>
        <w:rFonts w:hint="default"/>
        <w:lang w:val="ru-RU" w:eastAsia="en-US" w:bidi="ar-SA"/>
      </w:rPr>
    </w:lvl>
    <w:lvl w:ilvl="5" w:tplc="C2F4C52C">
      <w:numFmt w:val="bullet"/>
      <w:lvlText w:val="•"/>
      <w:lvlJc w:val="left"/>
      <w:pPr>
        <w:ind w:left="1765" w:hanging="356"/>
      </w:pPr>
      <w:rPr>
        <w:rFonts w:hint="default"/>
        <w:lang w:val="ru-RU" w:eastAsia="en-US" w:bidi="ar-SA"/>
      </w:rPr>
    </w:lvl>
    <w:lvl w:ilvl="6" w:tplc="A0184940">
      <w:numFmt w:val="bullet"/>
      <w:lvlText w:val="•"/>
      <w:lvlJc w:val="left"/>
      <w:pPr>
        <w:ind w:left="2026" w:hanging="356"/>
      </w:pPr>
      <w:rPr>
        <w:rFonts w:hint="default"/>
        <w:lang w:val="ru-RU" w:eastAsia="en-US" w:bidi="ar-SA"/>
      </w:rPr>
    </w:lvl>
    <w:lvl w:ilvl="7" w:tplc="A48C377E">
      <w:numFmt w:val="bullet"/>
      <w:lvlText w:val="•"/>
      <w:lvlJc w:val="left"/>
      <w:pPr>
        <w:ind w:left="2287" w:hanging="356"/>
      </w:pPr>
      <w:rPr>
        <w:rFonts w:hint="default"/>
        <w:lang w:val="ru-RU" w:eastAsia="en-US" w:bidi="ar-SA"/>
      </w:rPr>
    </w:lvl>
    <w:lvl w:ilvl="8" w:tplc="66786748">
      <w:numFmt w:val="bullet"/>
      <w:lvlText w:val="•"/>
      <w:lvlJc w:val="left"/>
      <w:pPr>
        <w:ind w:left="2548" w:hanging="356"/>
      </w:pPr>
      <w:rPr>
        <w:rFonts w:hint="default"/>
        <w:lang w:val="ru-RU" w:eastAsia="en-US" w:bidi="ar-SA"/>
      </w:rPr>
    </w:lvl>
  </w:abstractNum>
  <w:abstractNum w:abstractNumId="103">
    <w:nsid w:val="77AA748F"/>
    <w:multiLevelType w:val="hybridMultilevel"/>
    <w:tmpl w:val="DC740200"/>
    <w:lvl w:ilvl="0" w:tplc="0C0EC8EC">
      <w:numFmt w:val="bullet"/>
      <w:lvlText w:val="-"/>
      <w:lvlJc w:val="left"/>
      <w:pPr>
        <w:ind w:left="392" w:hanging="172"/>
      </w:pPr>
      <w:rPr>
        <w:rFonts w:ascii="Times New Roman" w:eastAsia="Times New Roman" w:hAnsi="Times New Roman" w:cs="Times New Roman" w:hint="default"/>
        <w:b/>
        <w:bCs/>
        <w:w w:val="99"/>
        <w:sz w:val="24"/>
        <w:szCs w:val="24"/>
        <w:lang w:val="ru-RU" w:eastAsia="en-US" w:bidi="ar-SA"/>
      </w:rPr>
    </w:lvl>
    <w:lvl w:ilvl="1" w:tplc="B53EC13C">
      <w:numFmt w:val="bullet"/>
      <w:lvlText w:val="•"/>
      <w:lvlJc w:val="left"/>
      <w:pPr>
        <w:ind w:left="1470" w:hanging="172"/>
      </w:pPr>
      <w:rPr>
        <w:rFonts w:hint="default"/>
        <w:lang w:val="ru-RU" w:eastAsia="en-US" w:bidi="ar-SA"/>
      </w:rPr>
    </w:lvl>
    <w:lvl w:ilvl="2" w:tplc="A454D01E">
      <w:numFmt w:val="bullet"/>
      <w:lvlText w:val="•"/>
      <w:lvlJc w:val="left"/>
      <w:pPr>
        <w:ind w:left="2541" w:hanging="172"/>
      </w:pPr>
      <w:rPr>
        <w:rFonts w:hint="default"/>
        <w:lang w:val="ru-RU" w:eastAsia="en-US" w:bidi="ar-SA"/>
      </w:rPr>
    </w:lvl>
    <w:lvl w:ilvl="3" w:tplc="B44690B2">
      <w:numFmt w:val="bullet"/>
      <w:lvlText w:val="•"/>
      <w:lvlJc w:val="left"/>
      <w:pPr>
        <w:ind w:left="3612" w:hanging="172"/>
      </w:pPr>
      <w:rPr>
        <w:rFonts w:hint="default"/>
        <w:lang w:val="ru-RU" w:eastAsia="en-US" w:bidi="ar-SA"/>
      </w:rPr>
    </w:lvl>
    <w:lvl w:ilvl="4" w:tplc="A8960EFA">
      <w:numFmt w:val="bullet"/>
      <w:lvlText w:val="•"/>
      <w:lvlJc w:val="left"/>
      <w:pPr>
        <w:ind w:left="4683" w:hanging="172"/>
      </w:pPr>
      <w:rPr>
        <w:rFonts w:hint="default"/>
        <w:lang w:val="ru-RU" w:eastAsia="en-US" w:bidi="ar-SA"/>
      </w:rPr>
    </w:lvl>
    <w:lvl w:ilvl="5" w:tplc="F768F82E">
      <w:numFmt w:val="bullet"/>
      <w:lvlText w:val="•"/>
      <w:lvlJc w:val="left"/>
      <w:pPr>
        <w:ind w:left="5754" w:hanging="172"/>
      </w:pPr>
      <w:rPr>
        <w:rFonts w:hint="default"/>
        <w:lang w:val="ru-RU" w:eastAsia="en-US" w:bidi="ar-SA"/>
      </w:rPr>
    </w:lvl>
    <w:lvl w:ilvl="6" w:tplc="98A8ECA8">
      <w:numFmt w:val="bullet"/>
      <w:lvlText w:val="•"/>
      <w:lvlJc w:val="left"/>
      <w:pPr>
        <w:ind w:left="6824" w:hanging="172"/>
      </w:pPr>
      <w:rPr>
        <w:rFonts w:hint="default"/>
        <w:lang w:val="ru-RU" w:eastAsia="en-US" w:bidi="ar-SA"/>
      </w:rPr>
    </w:lvl>
    <w:lvl w:ilvl="7" w:tplc="68562A9A">
      <w:numFmt w:val="bullet"/>
      <w:lvlText w:val="•"/>
      <w:lvlJc w:val="left"/>
      <w:pPr>
        <w:ind w:left="7895" w:hanging="172"/>
      </w:pPr>
      <w:rPr>
        <w:rFonts w:hint="default"/>
        <w:lang w:val="ru-RU" w:eastAsia="en-US" w:bidi="ar-SA"/>
      </w:rPr>
    </w:lvl>
    <w:lvl w:ilvl="8" w:tplc="C6A2C228">
      <w:numFmt w:val="bullet"/>
      <w:lvlText w:val="•"/>
      <w:lvlJc w:val="left"/>
      <w:pPr>
        <w:ind w:left="8966" w:hanging="172"/>
      </w:pPr>
      <w:rPr>
        <w:rFonts w:hint="default"/>
        <w:lang w:val="ru-RU" w:eastAsia="en-US" w:bidi="ar-SA"/>
      </w:rPr>
    </w:lvl>
  </w:abstractNum>
  <w:abstractNum w:abstractNumId="104">
    <w:nsid w:val="77E26974"/>
    <w:multiLevelType w:val="hybridMultilevel"/>
    <w:tmpl w:val="AB903CB8"/>
    <w:lvl w:ilvl="0" w:tplc="E3167AE4">
      <w:numFmt w:val="bullet"/>
      <w:lvlText w:val="–"/>
      <w:lvlJc w:val="left"/>
      <w:pPr>
        <w:ind w:left="392" w:hanging="200"/>
      </w:pPr>
      <w:rPr>
        <w:rFonts w:ascii="Times New Roman" w:eastAsia="Times New Roman" w:hAnsi="Times New Roman" w:cs="Times New Roman" w:hint="default"/>
        <w:w w:val="100"/>
        <w:sz w:val="24"/>
        <w:szCs w:val="24"/>
        <w:lang w:val="ru-RU" w:eastAsia="en-US" w:bidi="ar-SA"/>
      </w:rPr>
    </w:lvl>
    <w:lvl w:ilvl="1" w:tplc="DC30968C">
      <w:numFmt w:val="bullet"/>
      <w:lvlText w:val="•"/>
      <w:lvlJc w:val="left"/>
      <w:pPr>
        <w:ind w:left="1470" w:hanging="200"/>
      </w:pPr>
      <w:rPr>
        <w:rFonts w:hint="default"/>
        <w:lang w:val="ru-RU" w:eastAsia="en-US" w:bidi="ar-SA"/>
      </w:rPr>
    </w:lvl>
    <w:lvl w:ilvl="2" w:tplc="0534F36E">
      <w:numFmt w:val="bullet"/>
      <w:lvlText w:val="•"/>
      <w:lvlJc w:val="left"/>
      <w:pPr>
        <w:ind w:left="2541" w:hanging="200"/>
      </w:pPr>
      <w:rPr>
        <w:rFonts w:hint="default"/>
        <w:lang w:val="ru-RU" w:eastAsia="en-US" w:bidi="ar-SA"/>
      </w:rPr>
    </w:lvl>
    <w:lvl w:ilvl="3" w:tplc="6080635C">
      <w:numFmt w:val="bullet"/>
      <w:lvlText w:val="•"/>
      <w:lvlJc w:val="left"/>
      <w:pPr>
        <w:ind w:left="3612" w:hanging="200"/>
      </w:pPr>
      <w:rPr>
        <w:rFonts w:hint="default"/>
        <w:lang w:val="ru-RU" w:eastAsia="en-US" w:bidi="ar-SA"/>
      </w:rPr>
    </w:lvl>
    <w:lvl w:ilvl="4" w:tplc="5CC44028">
      <w:numFmt w:val="bullet"/>
      <w:lvlText w:val="•"/>
      <w:lvlJc w:val="left"/>
      <w:pPr>
        <w:ind w:left="4683" w:hanging="200"/>
      </w:pPr>
      <w:rPr>
        <w:rFonts w:hint="default"/>
        <w:lang w:val="ru-RU" w:eastAsia="en-US" w:bidi="ar-SA"/>
      </w:rPr>
    </w:lvl>
    <w:lvl w:ilvl="5" w:tplc="98F09836">
      <w:numFmt w:val="bullet"/>
      <w:lvlText w:val="•"/>
      <w:lvlJc w:val="left"/>
      <w:pPr>
        <w:ind w:left="5754" w:hanging="200"/>
      </w:pPr>
      <w:rPr>
        <w:rFonts w:hint="default"/>
        <w:lang w:val="ru-RU" w:eastAsia="en-US" w:bidi="ar-SA"/>
      </w:rPr>
    </w:lvl>
    <w:lvl w:ilvl="6" w:tplc="CA26AC8E">
      <w:numFmt w:val="bullet"/>
      <w:lvlText w:val="•"/>
      <w:lvlJc w:val="left"/>
      <w:pPr>
        <w:ind w:left="6824" w:hanging="200"/>
      </w:pPr>
      <w:rPr>
        <w:rFonts w:hint="default"/>
        <w:lang w:val="ru-RU" w:eastAsia="en-US" w:bidi="ar-SA"/>
      </w:rPr>
    </w:lvl>
    <w:lvl w:ilvl="7" w:tplc="5B8CA146">
      <w:numFmt w:val="bullet"/>
      <w:lvlText w:val="•"/>
      <w:lvlJc w:val="left"/>
      <w:pPr>
        <w:ind w:left="7895" w:hanging="200"/>
      </w:pPr>
      <w:rPr>
        <w:rFonts w:hint="default"/>
        <w:lang w:val="ru-RU" w:eastAsia="en-US" w:bidi="ar-SA"/>
      </w:rPr>
    </w:lvl>
    <w:lvl w:ilvl="8" w:tplc="8EFE3B84">
      <w:numFmt w:val="bullet"/>
      <w:lvlText w:val="•"/>
      <w:lvlJc w:val="left"/>
      <w:pPr>
        <w:ind w:left="8966" w:hanging="200"/>
      </w:pPr>
      <w:rPr>
        <w:rFonts w:hint="default"/>
        <w:lang w:val="ru-RU" w:eastAsia="en-US" w:bidi="ar-SA"/>
      </w:rPr>
    </w:lvl>
  </w:abstractNum>
  <w:abstractNum w:abstractNumId="105">
    <w:nsid w:val="78B4632C"/>
    <w:multiLevelType w:val="hybridMultilevel"/>
    <w:tmpl w:val="9998DF4C"/>
    <w:lvl w:ilvl="0" w:tplc="FC82CB52">
      <w:start w:val="3"/>
      <w:numFmt w:val="decimal"/>
      <w:lvlText w:val="%1."/>
      <w:lvlJc w:val="left"/>
      <w:pPr>
        <w:ind w:left="347" w:hanging="240"/>
        <w:jc w:val="left"/>
      </w:pPr>
      <w:rPr>
        <w:rFonts w:ascii="Times New Roman" w:eastAsia="Times New Roman" w:hAnsi="Times New Roman" w:cs="Times New Roman" w:hint="default"/>
        <w:w w:val="100"/>
        <w:sz w:val="24"/>
        <w:szCs w:val="24"/>
        <w:lang w:val="ru-RU" w:eastAsia="en-US" w:bidi="ar-SA"/>
      </w:rPr>
    </w:lvl>
    <w:lvl w:ilvl="1" w:tplc="8CB4638C">
      <w:numFmt w:val="bullet"/>
      <w:lvlText w:val="•"/>
      <w:lvlJc w:val="left"/>
      <w:pPr>
        <w:ind w:left="652" w:hanging="240"/>
      </w:pPr>
      <w:rPr>
        <w:rFonts w:hint="default"/>
        <w:lang w:val="ru-RU" w:eastAsia="en-US" w:bidi="ar-SA"/>
      </w:rPr>
    </w:lvl>
    <w:lvl w:ilvl="2" w:tplc="4BEAAB60">
      <w:numFmt w:val="bullet"/>
      <w:lvlText w:val="•"/>
      <w:lvlJc w:val="left"/>
      <w:pPr>
        <w:ind w:left="965" w:hanging="240"/>
      </w:pPr>
      <w:rPr>
        <w:rFonts w:hint="default"/>
        <w:lang w:val="ru-RU" w:eastAsia="en-US" w:bidi="ar-SA"/>
      </w:rPr>
    </w:lvl>
    <w:lvl w:ilvl="3" w:tplc="176AA11E">
      <w:numFmt w:val="bullet"/>
      <w:lvlText w:val="•"/>
      <w:lvlJc w:val="left"/>
      <w:pPr>
        <w:ind w:left="1278" w:hanging="240"/>
      </w:pPr>
      <w:rPr>
        <w:rFonts w:hint="default"/>
        <w:lang w:val="ru-RU" w:eastAsia="en-US" w:bidi="ar-SA"/>
      </w:rPr>
    </w:lvl>
    <w:lvl w:ilvl="4" w:tplc="84E0F13C">
      <w:numFmt w:val="bullet"/>
      <w:lvlText w:val="•"/>
      <w:lvlJc w:val="left"/>
      <w:pPr>
        <w:ind w:left="1590" w:hanging="240"/>
      </w:pPr>
      <w:rPr>
        <w:rFonts w:hint="default"/>
        <w:lang w:val="ru-RU" w:eastAsia="en-US" w:bidi="ar-SA"/>
      </w:rPr>
    </w:lvl>
    <w:lvl w:ilvl="5" w:tplc="1114A45E">
      <w:numFmt w:val="bullet"/>
      <w:lvlText w:val="•"/>
      <w:lvlJc w:val="left"/>
      <w:pPr>
        <w:ind w:left="1903" w:hanging="240"/>
      </w:pPr>
      <w:rPr>
        <w:rFonts w:hint="default"/>
        <w:lang w:val="ru-RU" w:eastAsia="en-US" w:bidi="ar-SA"/>
      </w:rPr>
    </w:lvl>
    <w:lvl w:ilvl="6" w:tplc="2C147A22">
      <w:numFmt w:val="bullet"/>
      <w:lvlText w:val="•"/>
      <w:lvlJc w:val="left"/>
      <w:pPr>
        <w:ind w:left="2216" w:hanging="240"/>
      </w:pPr>
      <w:rPr>
        <w:rFonts w:hint="default"/>
        <w:lang w:val="ru-RU" w:eastAsia="en-US" w:bidi="ar-SA"/>
      </w:rPr>
    </w:lvl>
    <w:lvl w:ilvl="7" w:tplc="0748A85A">
      <w:numFmt w:val="bullet"/>
      <w:lvlText w:val="•"/>
      <w:lvlJc w:val="left"/>
      <w:pPr>
        <w:ind w:left="2528" w:hanging="240"/>
      </w:pPr>
      <w:rPr>
        <w:rFonts w:hint="default"/>
        <w:lang w:val="ru-RU" w:eastAsia="en-US" w:bidi="ar-SA"/>
      </w:rPr>
    </w:lvl>
    <w:lvl w:ilvl="8" w:tplc="0A0AA26C">
      <w:numFmt w:val="bullet"/>
      <w:lvlText w:val="•"/>
      <w:lvlJc w:val="left"/>
      <w:pPr>
        <w:ind w:left="2841" w:hanging="240"/>
      </w:pPr>
      <w:rPr>
        <w:rFonts w:hint="default"/>
        <w:lang w:val="ru-RU" w:eastAsia="en-US" w:bidi="ar-SA"/>
      </w:rPr>
    </w:lvl>
  </w:abstractNum>
  <w:abstractNum w:abstractNumId="106">
    <w:nsid w:val="7A195774"/>
    <w:multiLevelType w:val="hybridMultilevel"/>
    <w:tmpl w:val="8DD6D508"/>
    <w:lvl w:ilvl="0" w:tplc="32926C1C">
      <w:start w:val="1"/>
      <w:numFmt w:val="decimal"/>
      <w:lvlText w:val="%1."/>
      <w:lvlJc w:val="left"/>
      <w:pPr>
        <w:ind w:left="1340" w:hanging="240"/>
        <w:jc w:val="left"/>
      </w:pPr>
      <w:rPr>
        <w:rFonts w:ascii="Times New Roman" w:eastAsia="Times New Roman" w:hAnsi="Times New Roman" w:cs="Times New Roman" w:hint="default"/>
        <w:w w:val="100"/>
        <w:sz w:val="24"/>
        <w:szCs w:val="24"/>
        <w:lang w:val="ru-RU" w:eastAsia="en-US" w:bidi="ar-SA"/>
      </w:rPr>
    </w:lvl>
    <w:lvl w:ilvl="1" w:tplc="D80CBB94">
      <w:numFmt w:val="bullet"/>
      <w:lvlText w:val="•"/>
      <w:lvlJc w:val="left"/>
      <w:pPr>
        <w:ind w:left="2316" w:hanging="240"/>
      </w:pPr>
      <w:rPr>
        <w:rFonts w:hint="default"/>
        <w:lang w:val="ru-RU" w:eastAsia="en-US" w:bidi="ar-SA"/>
      </w:rPr>
    </w:lvl>
    <w:lvl w:ilvl="2" w:tplc="C42C502E">
      <w:numFmt w:val="bullet"/>
      <w:lvlText w:val="•"/>
      <w:lvlJc w:val="left"/>
      <w:pPr>
        <w:ind w:left="3293" w:hanging="240"/>
      </w:pPr>
      <w:rPr>
        <w:rFonts w:hint="default"/>
        <w:lang w:val="ru-RU" w:eastAsia="en-US" w:bidi="ar-SA"/>
      </w:rPr>
    </w:lvl>
    <w:lvl w:ilvl="3" w:tplc="77380CAC">
      <w:numFmt w:val="bullet"/>
      <w:lvlText w:val="•"/>
      <w:lvlJc w:val="left"/>
      <w:pPr>
        <w:ind w:left="4270" w:hanging="240"/>
      </w:pPr>
      <w:rPr>
        <w:rFonts w:hint="default"/>
        <w:lang w:val="ru-RU" w:eastAsia="en-US" w:bidi="ar-SA"/>
      </w:rPr>
    </w:lvl>
    <w:lvl w:ilvl="4" w:tplc="630AF4FA">
      <w:numFmt w:val="bullet"/>
      <w:lvlText w:val="•"/>
      <w:lvlJc w:val="left"/>
      <w:pPr>
        <w:ind w:left="5247" w:hanging="240"/>
      </w:pPr>
      <w:rPr>
        <w:rFonts w:hint="default"/>
        <w:lang w:val="ru-RU" w:eastAsia="en-US" w:bidi="ar-SA"/>
      </w:rPr>
    </w:lvl>
    <w:lvl w:ilvl="5" w:tplc="B8F06E54">
      <w:numFmt w:val="bullet"/>
      <w:lvlText w:val="•"/>
      <w:lvlJc w:val="left"/>
      <w:pPr>
        <w:ind w:left="6224" w:hanging="240"/>
      </w:pPr>
      <w:rPr>
        <w:rFonts w:hint="default"/>
        <w:lang w:val="ru-RU" w:eastAsia="en-US" w:bidi="ar-SA"/>
      </w:rPr>
    </w:lvl>
    <w:lvl w:ilvl="6" w:tplc="03B8EAC8">
      <w:numFmt w:val="bullet"/>
      <w:lvlText w:val="•"/>
      <w:lvlJc w:val="left"/>
      <w:pPr>
        <w:ind w:left="7200" w:hanging="240"/>
      </w:pPr>
      <w:rPr>
        <w:rFonts w:hint="default"/>
        <w:lang w:val="ru-RU" w:eastAsia="en-US" w:bidi="ar-SA"/>
      </w:rPr>
    </w:lvl>
    <w:lvl w:ilvl="7" w:tplc="92927DBC">
      <w:numFmt w:val="bullet"/>
      <w:lvlText w:val="•"/>
      <w:lvlJc w:val="left"/>
      <w:pPr>
        <w:ind w:left="8177" w:hanging="240"/>
      </w:pPr>
      <w:rPr>
        <w:rFonts w:hint="default"/>
        <w:lang w:val="ru-RU" w:eastAsia="en-US" w:bidi="ar-SA"/>
      </w:rPr>
    </w:lvl>
    <w:lvl w:ilvl="8" w:tplc="F44A5FF2">
      <w:numFmt w:val="bullet"/>
      <w:lvlText w:val="•"/>
      <w:lvlJc w:val="left"/>
      <w:pPr>
        <w:ind w:left="9154" w:hanging="240"/>
      </w:pPr>
      <w:rPr>
        <w:rFonts w:hint="default"/>
        <w:lang w:val="ru-RU" w:eastAsia="en-US" w:bidi="ar-SA"/>
      </w:rPr>
    </w:lvl>
  </w:abstractNum>
  <w:abstractNum w:abstractNumId="107">
    <w:nsid w:val="7EE027A2"/>
    <w:multiLevelType w:val="hybridMultilevel"/>
    <w:tmpl w:val="5FC218DA"/>
    <w:lvl w:ilvl="0" w:tplc="C470B506">
      <w:start w:val="1"/>
      <w:numFmt w:val="decimal"/>
      <w:lvlText w:val="%1."/>
      <w:lvlJc w:val="left"/>
      <w:pPr>
        <w:ind w:left="462" w:hanging="356"/>
        <w:jc w:val="left"/>
      </w:pPr>
      <w:rPr>
        <w:rFonts w:ascii="Times New Roman" w:eastAsia="Times New Roman" w:hAnsi="Times New Roman" w:cs="Times New Roman" w:hint="default"/>
        <w:w w:val="100"/>
        <w:sz w:val="24"/>
        <w:szCs w:val="24"/>
        <w:lang w:val="ru-RU" w:eastAsia="en-US" w:bidi="ar-SA"/>
      </w:rPr>
    </w:lvl>
    <w:lvl w:ilvl="1" w:tplc="15D27F42">
      <w:numFmt w:val="bullet"/>
      <w:lvlText w:val="•"/>
      <w:lvlJc w:val="left"/>
      <w:pPr>
        <w:ind w:left="777" w:hanging="356"/>
      </w:pPr>
      <w:rPr>
        <w:rFonts w:hint="default"/>
        <w:lang w:val="ru-RU" w:eastAsia="en-US" w:bidi="ar-SA"/>
      </w:rPr>
    </w:lvl>
    <w:lvl w:ilvl="2" w:tplc="9D949E3E">
      <w:numFmt w:val="bullet"/>
      <w:lvlText w:val="•"/>
      <w:lvlJc w:val="left"/>
      <w:pPr>
        <w:ind w:left="1095" w:hanging="356"/>
      </w:pPr>
      <w:rPr>
        <w:rFonts w:hint="default"/>
        <w:lang w:val="ru-RU" w:eastAsia="en-US" w:bidi="ar-SA"/>
      </w:rPr>
    </w:lvl>
    <w:lvl w:ilvl="3" w:tplc="5A4ED944">
      <w:numFmt w:val="bullet"/>
      <w:lvlText w:val="•"/>
      <w:lvlJc w:val="left"/>
      <w:pPr>
        <w:ind w:left="1413" w:hanging="356"/>
      </w:pPr>
      <w:rPr>
        <w:rFonts w:hint="default"/>
        <w:lang w:val="ru-RU" w:eastAsia="en-US" w:bidi="ar-SA"/>
      </w:rPr>
    </w:lvl>
    <w:lvl w:ilvl="4" w:tplc="B5EA75F2">
      <w:numFmt w:val="bullet"/>
      <w:lvlText w:val="•"/>
      <w:lvlJc w:val="left"/>
      <w:pPr>
        <w:ind w:left="1731" w:hanging="356"/>
      </w:pPr>
      <w:rPr>
        <w:rFonts w:hint="default"/>
        <w:lang w:val="ru-RU" w:eastAsia="en-US" w:bidi="ar-SA"/>
      </w:rPr>
    </w:lvl>
    <w:lvl w:ilvl="5" w:tplc="3B1C1C8A">
      <w:numFmt w:val="bullet"/>
      <w:lvlText w:val="•"/>
      <w:lvlJc w:val="left"/>
      <w:pPr>
        <w:ind w:left="2049" w:hanging="356"/>
      </w:pPr>
      <w:rPr>
        <w:rFonts w:hint="default"/>
        <w:lang w:val="ru-RU" w:eastAsia="en-US" w:bidi="ar-SA"/>
      </w:rPr>
    </w:lvl>
    <w:lvl w:ilvl="6" w:tplc="18FCFDB4">
      <w:numFmt w:val="bullet"/>
      <w:lvlText w:val="•"/>
      <w:lvlJc w:val="left"/>
      <w:pPr>
        <w:ind w:left="2367" w:hanging="356"/>
      </w:pPr>
      <w:rPr>
        <w:rFonts w:hint="default"/>
        <w:lang w:val="ru-RU" w:eastAsia="en-US" w:bidi="ar-SA"/>
      </w:rPr>
    </w:lvl>
    <w:lvl w:ilvl="7" w:tplc="9800C8A0">
      <w:numFmt w:val="bullet"/>
      <w:lvlText w:val="•"/>
      <w:lvlJc w:val="left"/>
      <w:pPr>
        <w:ind w:left="2685" w:hanging="356"/>
      </w:pPr>
      <w:rPr>
        <w:rFonts w:hint="default"/>
        <w:lang w:val="ru-RU" w:eastAsia="en-US" w:bidi="ar-SA"/>
      </w:rPr>
    </w:lvl>
    <w:lvl w:ilvl="8" w:tplc="36BA0A4E">
      <w:numFmt w:val="bullet"/>
      <w:lvlText w:val="•"/>
      <w:lvlJc w:val="left"/>
      <w:pPr>
        <w:ind w:left="3003" w:hanging="356"/>
      </w:pPr>
      <w:rPr>
        <w:rFonts w:hint="default"/>
        <w:lang w:val="ru-RU" w:eastAsia="en-US" w:bidi="ar-SA"/>
      </w:rPr>
    </w:lvl>
  </w:abstractNum>
  <w:abstractNum w:abstractNumId="108">
    <w:nsid w:val="7F884704"/>
    <w:multiLevelType w:val="hybridMultilevel"/>
    <w:tmpl w:val="3530F476"/>
    <w:lvl w:ilvl="0" w:tplc="F2A0AB1A">
      <w:start w:val="2"/>
      <w:numFmt w:val="decimal"/>
      <w:lvlText w:val="%1."/>
      <w:lvlJc w:val="left"/>
      <w:pPr>
        <w:ind w:left="392" w:hanging="181"/>
        <w:jc w:val="left"/>
      </w:pPr>
      <w:rPr>
        <w:rFonts w:ascii="Times New Roman" w:eastAsia="Times New Roman" w:hAnsi="Times New Roman" w:cs="Times New Roman" w:hint="default"/>
        <w:b/>
        <w:bCs/>
        <w:w w:val="100"/>
        <w:sz w:val="22"/>
        <w:szCs w:val="22"/>
        <w:u w:val="thick" w:color="000000"/>
        <w:lang w:val="ru-RU" w:eastAsia="en-US" w:bidi="ar-SA"/>
      </w:rPr>
    </w:lvl>
    <w:lvl w:ilvl="1" w:tplc="86C22020">
      <w:numFmt w:val="bullet"/>
      <w:lvlText w:val="•"/>
      <w:lvlJc w:val="left"/>
      <w:pPr>
        <w:ind w:left="1470" w:hanging="181"/>
      </w:pPr>
      <w:rPr>
        <w:rFonts w:hint="default"/>
        <w:lang w:val="ru-RU" w:eastAsia="en-US" w:bidi="ar-SA"/>
      </w:rPr>
    </w:lvl>
    <w:lvl w:ilvl="2" w:tplc="CF489C5A">
      <w:numFmt w:val="bullet"/>
      <w:lvlText w:val="•"/>
      <w:lvlJc w:val="left"/>
      <w:pPr>
        <w:ind w:left="2541" w:hanging="181"/>
      </w:pPr>
      <w:rPr>
        <w:rFonts w:hint="default"/>
        <w:lang w:val="ru-RU" w:eastAsia="en-US" w:bidi="ar-SA"/>
      </w:rPr>
    </w:lvl>
    <w:lvl w:ilvl="3" w:tplc="9608195C">
      <w:numFmt w:val="bullet"/>
      <w:lvlText w:val="•"/>
      <w:lvlJc w:val="left"/>
      <w:pPr>
        <w:ind w:left="3612" w:hanging="181"/>
      </w:pPr>
      <w:rPr>
        <w:rFonts w:hint="default"/>
        <w:lang w:val="ru-RU" w:eastAsia="en-US" w:bidi="ar-SA"/>
      </w:rPr>
    </w:lvl>
    <w:lvl w:ilvl="4" w:tplc="235A85C0">
      <w:numFmt w:val="bullet"/>
      <w:lvlText w:val="•"/>
      <w:lvlJc w:val="left"/>
      <w:pPr>
        <w:ind w:left="4683" w:hanging="181"/>
      </w:pPr>
      <w:rPr>
        <w:rFonts w:hint="default"/>
        <w:lang w:val="ru-RU" w:eastAsia="en-US" w:bidi="ar-SA"/>
      </w:rPr>
    </w:lvl>
    <w:lvl w:ilvl="5" w:tplc="B02E88C8">
      <w:numFmt w:val="bullet"/>
      <w:lvlText w:val="•"/>
      <w:lvlJc w:val="left"/>
      <w:pPr>
        <w:ind w:left="5754" w:hanging="181"/>
      </w:pPr>
      <w:rPr>
        <w:rFonts w:hint="default"/>
        <w:lang w:val="ru-RU" w:eastAsia="en-US" w:bidi="ar-SA"/>
      </w:rPr>
    </w:lvl>
    <w:lvl w:ilvl="6" w:tplc="07E2D850">
      <w:numFmt w:val="bullet"/>
      <w:lvlText w:val="•"/>
      <w:lvlJc w:val="left"/>
      <w:pPr>
        <w:ind w:left="6824" w:hanging="181"/>
      </w:pPr>
      <w:rPr>
        <w:rFonts w:hint="default"/>
        <w:lang w:val="ru-RU" w:eastAsia="en-US" w:bidi="ar-SA"/>
      </w:rPr>
    </w:lvl>
    <w:lvl w:ilvl="7" w:tplc="2AF6A8DE">
      <w:numFmt w:val="bullet"/>
      <w:lvlText w:val="•"/>
      <w:lvlJc w:val="left"/>
      <w:pPr>
        <w:ind w:left="7895" w:hanging="181"/>
      </w:pPr>
      <w:rPr>
        <w:rFonts w:hint="default"/>
        <w:lang w:val="ru-RU" w:eastAsia="en-US" w:bidi="ar-SA"/>
      </w:rPr>
    </w:lvl>
    <w:lvl w:ilvl="8" w:tplc="EE9434F0">
      <w:numFmt w:val="bullet"/>
      <w:lvlText w:val="•"/>
      <w:lvlJc w:val="left"/>
      <w:pPr>
        <w:ind w:left="8966" w:hanging="181"/>
      </w:pPr>
      <w:rPr>
        <w:rFonts w:hint="default"/>
        <w:lang w:val="ru-RU" w:eastAsia="en-US" w:bidi="ar-SA"/>
      </w:rPr>
    </w:lvl>
  </w:abstractNum>
  <w:num w:numId="1">
    <w:abstractNumId w:val="64"/>
  </w:num>
  <w:num w:numId="2">
    <w:abstractNumId w:val="22"/>
  </w:num>
  <w:num w:numId="3">
    <w:abstractNumId w:val="42"/>
  </w:num>
  <w:num w:numId="4">
    <w:abstractNumId w:val="95"/>
  </w:num>
  <w:num w:numId="5">
    <w:abstractNumId w:val="0"/>
  </w:num>
  <w:num w:numId="6">
    <w:abstractNumId w:val="31"/>
  </w:num>
  <w:num w:numId="7">
    <w:abstractNumId w:val="14"/>
  </w:num>
  <w:num w:numId="8">
    <w:abstractNumId w:val="40"/>
  </w:num>
  <w:num w:numId="9">
    <w:abstractNumId w:val="90"/>
  </w:num>
  <w:num w:numId="10">
    <w:abstractNumId w:val="68"/>
  </w:num>
  <w:num w:numId="11">
    <w:abstractNumId w:val="91"/>
  </w:num>
  <w:num w:numId="12">
    <w:abstractNumId w:val="19"/>
  </w:num>
  <w:num w:numId="13">
    <w:abstractNumId w:val="59"/>
  </w:num>
  <w:num w:numId="14">
    <w:abstractNumId w:val="76"/>
  </w:num>
  <w:num w:numId="15">
    <w:abstractNumId w:val="5"/>
  </w:num>
  <w:num w:numId="16">
    <w:abstractNumId w:val="78"/>
  </w:num>
  <w:num w:numId="17">
    <w:abstractNumId w:val="51"/>
  </w:num>
  <w:num w:numId="18">
    <w:abstractNumId w:val="8"/>
  </w:num>
  <w:num w:numId="19">
    <w:abstractNumId w:val="52"/>
  </w:num>
  <w:num w:numId="20">
    <w:abstractNumId w:val="75"/>
  </w:num>
  <w:num w:numId="21">
    <w:abstractNumId w:val="13"/>
  </w:num>
  <w:num w:numId="22">
    <w:abstractNumId w:val="60"/>
  </w:num>
  <w:num w:numId="23">
    <w:abstractNumId w:val="102"/>
  </w:num>
  <w:num w:numId="24">
    <w:abstractNumId w:val="69"/>
  </w:num>
  <w:num w:numId="25">
    <w:abstractNumId w:val="16"/>
  </w:num>
  <w:num w:numId="26">
    <w:abstractNumId w:val="15"/>
  </w:num>
  <w:num w:numId="27">
    <w:abstractNumId w:val="36"/>
  </w:num>
  <w:num w:numId="28">
    <w:abstractNumId w:val="49"/>
  </w:num>
  <w:num w:numId="29">
    <w:abstractNumId w:val="29"/>
  </w:num>
  <w:num w:numId="30">
    <w:abstractNumId w:val="2"/>
  </w:num>
  <w:num w:numId="31">
    <w:abstractNumId w:val="74"/>
  </w:num>
  <w:num w:numId="32">
    <w:abstractNumId w:val="24"/>
  </w:num>
  <w:num w:numId="33">
    <w:abstractNumId w:val="44"/>
  </w:num>
  <w:num w:numId="34">
    <w:abstractNumId w:val="62"/>
  </w:num>
  <w:num w:numId="35">
    <w:abstractNumId w:val="43"/>
  </w:num>
  <w:num w:numId="36">
    <w:abstractNumId w:val="87"/>
  </w:num>
  <w:num w:numId="37">
    <w:abstractNumId w:val="105"/>
  </w:num>
  <w:num w:numId="38">
    <w:abstractNumId w:val="85"/>
  </w:num>
  <w:num w:numId="39">
    <w:abstractNumId w:val="65"/>
  </w:num>
  <w:num w:numId="40">
    <w:abstractNumId w:val="97"/>
  </w:num>
  <w:num w:numId="41">
    <w:abstractNumId w:val="27"/>
  </w:num>
  <w:num w:numId="42">
    <w:abstractNumId w:val="93"/>
  </w:num>
  <w:num w:numId="43">
    <w:abstractNumId w:val="38"/>
  </w:num>
  <w:num w:numId="44">
    <w:abstractNumId w:val="56"/>
  </w:num>
  <w:num w:numId="45">
    <w:abstractNumId w:val="20"/>
  </w:num>
  <w:num w:numId="46">
    <w:abstractNumId w:val="79"/>
  </w:num>
  <w:num w:numId="47">
    <w:abstractNumId w:val="96"/>
  </w:num>
  <w:num w:numId="48">
    <w:abstractNumId w:val="7"/>
  </w:num>
  <w:num w:numId="49">
    <w:abstractNumId w:val="26"/>
  </w:num>
  <w:num w:numId="50">
    <w:abstractNumId w:val="32"/>
  </w:num>
  <w:num w:numId="51">
    <w:abstractNumId w:val="98"/>
  </w:num>
  <w:num w:numId="52">
    <w:abstractNumId w:val="70"/>
  </w:num>
  <w:num w:numId="53">
    <w:abstractNumId w:val="94"/>
  </w:num>
  <w:num w:numId="54">
    <w:abstractNumId w:val="107"/>
  </w:num>
  <w:num w:numId="55">
    <w:abstractNumId w:val="77"/>
  </w:num>
  <w:num w:numId="56">
    <w:abstractNumId w:val="72"/>
  </w:num>
  <w:num w:numId="57">
    <w:abstractNumId w:val="4"/>
  </w:num>
  <w:num w:numId="58">
    <w:abstractNumId w:val="18"/>
  </w:num>
  <w:num w:numId="59">
    <w:abstractNumId w:val="34"/>
  </w:num>
  <w:num w:numId="60">
    <w:abstractNumId w:val="106"/>
  </w:num>
  <w:num w:numId="61">
    <w:abstractNumId w:val="41"/>
  </w:num>
  <w:num w:numId="62">
    <w:abstractNumId w:val="54"/>
  </w:num>
  <w:num w:numId="63">
    <w:abstractNumId w:val="84"/>
  </w:num>
  <w:num w:numId="64">
    <w:abstractNumId w:val="99"/>
  </w:num>
  <w:num w:numId="65">
    <w:abstractNumId w:val="48"/>
  </w:num>
  <w:num w:numId="66">
    <w:abstractNumId w:val="33"/>
  </w:num>
  <w:num w:numId="67">
    <w:abstractNumId w:val="88"/>
  </w:num>
  <w:num w:numId="68">
    <w:abstractNumId w:val="100"/>
  </w:num>
  <w:num w:numId="69">
    <w:abstractNumId w:val="89"/>
  </w:num>
  <w:num w:numId="70">
    <w:abstractNumId w:val="83"/>
  </w:num>
  <w:num w:numId="71">
    <w:abstractNumId w:val="63"/>
  </w:num>
  <w:num w:numId="72">
    <w:abstractNumId w:val="82"/>
  </w:num>
  <w:num w:numId="73">
    <w:abstractNumId w:val="21"/>
  </w:num>
  <w:num w:numId="74">
    <w:abstractNumId w:val="23"/>
  </w:num>
  <w:num w:numId="75">
    <w:abstractNumId w:val="73"/>
  </w:num>
  <w:num w:numId="76">
    <w:abstractNumId w:val="25"/>
  </w:num>
  <w:num w:numId="77">
    <w:abstractNumId w:val="101"/>
  </w:num>
  <w:num w:numId="78">
    <w:abstractNumId w:val="1"/>
  </w:num>
  <w:num w:numId="79">
    <w:abstractNumId w:val="37"/>
  </w:num>
  <w:num w:numId="80">
    <w:abstractNumId w:val="30"/>
  </w:num>
  <w:num w:numId="81">
    <w:abstractNumId w:val="45"/>
  </w:num>
  <w:num w:numId="82">
    <w:abstractNumId w:val="6"/>
  </w:num>
  <w:num w:numId="83">
    <w:abstractNumId w:val="10"/>
  </w:num>
  <w:num w:numId="84">
    <w:abstractNumId w:val="103"/>
  </w:num>
  <w:num w:numId="85">
    <w:abstractNumId w:val="17"/>
  </w:num>
  <w:num w:numId="86">
    <w:abstractNumId w:val="86"/>
  </w:num>
  <w:num w:numId="87">
    <w:abstractNumId w:val="67"/>
  </w:num>
  <w:num w:numId="88">
    <w:abstractNumId w:val="58"/>
  </w:num>
  <w:num w:numId="89">
    <w:abstractNumId w:val="3"/>
  </w:num>
  <w:num w:numId="90">
    <w:abstractNumId w:val="108"/>
  </w:num>
  <w:num w:numId="91">
    <w:abstractNumId w:val="47"/>
  </w:num>
  <w:num w:numId="92">
    <w:abstractNumId w:val="50"/>
  </w:num>
  <w:num w:numId="93">
    <w:abstractNumId w:val="66"/>
  </w:num>
  <w:num w:numId="94">
    <w:abstractNumId w:val="55"/>
  </w:num>
  <w:num w:numId="95">
    <w:abstractNumId w:val="35"/>
  </w:num>
  <w:num w:numId="96">
    <w:abstractNumId w:val="104"/>
  </w:num>
  <w:num w:numId="97">
    <w:abstractNumId w:val="80"/>
  </w:num>
  <w:num w:numId="98">
    <w:abstractNumId w:val="71"/>
  </w:num>
  <w:num w:numId="99">
    <w:abstractNumId w:val="57"/>
  </w:num>
  <w:num w:numId="100">
    <w:abstractNumId w:val="46"/>
  </w:num>
  <w:num w:numId="101">
    <w:abstractNumId w:val="61"/>
  </w:num>
  <w:num w:numId="102">
    <w:abstractNumId w:val="28"/>
  </w:num>
  <w:num w:numId="103">
    <w:abstractNumId w:val="11"/>
  </w:num>
  <w:num w:numId="104">
    <w:abstractNumId w:val="9"/>
  </w:num>
  <w:num w:numId="105">
    <w:abstractNumId w:val="53"/>
  </w:num>
  <w:num w:numId="106">
    <w:abstractNumId w:val="12"/>
  </w:num>
  <w:num w:numId="107">
    <w:abstractNumId w:val="81"/>
  </w:num>
  <w:num w:numId="108">
    <w:abstractNumId w:val="92"/>
  </w:num>
  <w:num w:numId="109">
    <w:abstractNumId w:val="39"/>
  </w:num>
  <w:numIdMacAtCleanup w:val="10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ulTrailSpace/>
    <w:shapeLayoutLikeWW8/>
  </w:compat>
  <w:rsids>
    <w:rsidRoot w:val="007C7FAC"/>
    <w:rsid w:val="002B45F0"/>
    <w:rsid w:val="003563B2"/>
    <w:rsid w:val="00474952"/>
    <w:rsid w:val="006B444E"/>
    <w:rsid w:val="00750B44"/>
    <w:rsid w:val="007C7FAC"/>
    <w:rsid w:val="00902ED0"/>
    <w:rsid w:val="009E6793"/>
    <w:rsid w:val="00A004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4952"/>
    <w:rPr>
      <w:rFonts w:ascii="Times New Roman" w:eastAsia="Times New Roman" w:hAnsi="Times New Roman" w:cs="Times New Roman"/>
      <w:lang w:val="ru-RU"/>
    </w:rPr>
  </w:style>
  <w:style w:type="paragraph" w:styleId="1">
    <w:name w:val="heading 1"/>
    <w:basedOn w:val="a"/>
    <w:uiPriority w:val="1"/>
    <w:qFormat/>
    <w:rsid w:val="00474952"/>
    <w:pPr>
      <w:spacing w:before="58"/>
      <w:ind w:left="812" w:hanging="320"/>
      <w:outlineLvl w:val="0"/>
    </w:pPr>
    <w:rPr>
      <w:b/>
      <w:bCs/>
      <w:sz w:val="32"/>
      <w:szCs w:val="32"/>
    </w:rPr>
  </w:style>
  <w:style w:type="paragraph" w:styleId="2">
    <w:name w:val="heading 2"/>
    <w:basedOn w:val="a"/>
    <w:uiPriority w:val="1"/>
    <w:qFormat/>
    <w:rsid w:val="00474952"/>
    <w:pPr>
      <w:ind w:left="805"/>
      <w:outlineLvl w:val="1"/>
    </w:pPr>
    <w:rPr>
      <w:b/>
      <w:bCs/>
      <w:sz w:val="28"/>
      <w:szCs w:val="28"/>
    </w:rPr>
  </w:style>
  <w:style w:type="paragraph" w:styleId="3">
    <w:name w:val="heading 3"/>
    <w:basedOn w:val="a"/>
    <w:uiPriority w:val="1"/>
    <w:qFormat/>
    <w:rsid w:val="00474952"/>
    <w:pPr>
      <w:ind w:left="392"/>
      <w:outlineLvl w:val="2"/>
    </w:pPr>
    <w:rPr>
      <w:b/>
      <w:bCs/>
      <w:sz w:val="24"/>
      <w:szCs w:val="24"/>
    </w:rPr>
  </w:style>
  <w:style w:type="paragraph" w:styleId="4">
    <w:name w:val="heading 4"/>
    <w:basedOn w:val="a"/>
    <w:uiPriority w:val="1"/>
    <w:qFormat/>
    <w:rsid w:val="00474952"/>
    <w:pPr>
      <w:ind w:left="812"/>
      <w:jc w:val="center"/>
      <w:outlineLvl w:val="3"/>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74952"/>
    <w:tblPr>
      <w:tblInd w:w="0" w:type="dxa"/>
      <w:tblCellMar>
        <w:top w:w="0" w:type="dxa"/>
        <w:left w:w="0" w:type="dxa"/>
        <w:bottom w:w="0" w:type="dxa"/>
        <w:right w:w="0" w:type="dxa"/>
      </w:tblCellMar>
    </w:tblPr>
  </w:style>
  <w:style w:type="paragraph" w:styleId="a3">
    <w:name w:val="Body Text"/>
    <w:basedOn w:val="a"/>
    <w:uiPriority w:val="1"/>
    <w:qFormat/>
    <w:rsid w:val="00474952"/>
    <w:pPr>
      <w:ind w:left="392"/>
      <w:jc w:val="both"/>
    </w:pPr>
    <w:rPr>
      <w:sz w:val="24"/>
      <w:szCs w:val="24"/>
    </w:rPr>
  </w:style>
  <w:style w:type="paragraph" w:styleId="a4">
    <w:name w:val="List Paragraph"/>
    <w:basedOn w:val="a"/>
    <w:uiPriority w:val="1"/>
    <w:qFormat/>
    <w:rsid w:val="00474952"/>
    <w:pPr>
      <w:ind w:left="392"/>
    </w:pPr>
  </w:style>
  <w:style w:type="paragraph" w:customStyle="1" w:styleId="TableParagraph">
    <w:name w:val="Table Paragraph"/>
    <w:basedOn w:val="a"/>
    <w:uiPriority w:val="1"/>
    <w:qFormat/>
    <w:rsid w:val="00474952"/>
  </w:style>
  <w:style w:type="paragraph" w:styleId="a5">
    <w:name w:val="Balloon Text"/>
    <w:basedOn w:val="a"/>
    <w:link w:val="a6"/>
    <w:uiPriority w:val="99"/>
    <w:semiHidden/>
    <w:unhideWhenUsed/>
    <w:rsid w:val="002B45F0"/>
    <w:rPr>
      <w:rFonts w:ascii="Tahoma" w:hAnsi="Tahoma" w:cs="Tahoma"/>
      <w:sz w:val="16"/>
      <w:szCs w:val="16"/>
    </w:rPr>
  </w:style>
  <w:style w:type="character" w:customStyle="1" w:styleId="a6">
    <w:name w:val="Текст выноски Знак"/>
    <w:basedOn w:val="a0"/>
    <w:link w:val="a5"/>
    <w:uiPriority w:val="99"/>
    <w:semiHidden/>
    <w:rsid w:val="002B45F0"/>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58"/>
      <w:ind w:left="812" w:hanging="320"/>
      <w:outlineLvl w:val="0"/>
    </w:pPr>
    <w:rPr>
      <w:b/>
      <w:bCs/>
      <w:sz w:val="32"/>
      <w:szCs w:val="32"/>
    </w:rPr>
  </w:style>
  <w:style w:type="paragraph" w:styleId="2">
    <w:name w:val="heading 2"/>
    <w:basedOn w:val="a"/>
    <w:uiPriority w:val="1"/>
    <w:qFormat/>
    <w:pPr>
      <w:ind w:left="805"/>
      <w:outlineLvl w:val="1"/>
    </w:pPr>
    <w:rPr>
      <w:b/>
      <w:bCs/>
      <w:sz w:val="28"/>
      <w:szCs w:val="28"/>
    </w:rPr>
  </w:style>
  <w:style w:type="paragraph" w:styleId="3">
    <w:name w:val="heading 3"/>
    <w:basedOn w:val="a"/>
    <w:uiPriority w:val="1"/>
    <w:qFormat/>
    <w:pPr>
      <w:ind w:left="392"/>
      <w:outlineLvl w:val="2"/>
    </w:pPr>
    <w:rPr>
      <w:b/>
      <w:bCs/>
      <w:sz w:val="24"/>
      <w:szCs w:val="24"/>
    </w:rPr>
  </w:style>
  <w:style w:type="paragraph" w:styleId="4">
    <w:name w:val="heading 4"/>
    <w:basedOn w:val="a"/>
    <w:uiPriority w:val="1"/>
    <w:qFormat/>
    <w:pPr>
      <w:ind w:left="812"/>
      <w:jc w:val="center"/>
      <w:outlineLvl w:val="3"/>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92"/>
      <w:jc w:val="both"/>
    </w:pPr>
    <w:rPr>
      <w:sz w:val="24"/>
      <w:szCs w:val="24"/>
    </w:rPr>
  </w:style>
  <w:style w:type="paragraph" w:styleId="a4">
    <w:name w:val="List Paragraph"/>
    <w:basedOn w:val="a"/>
    <w:uiPriority w:val="1"/>
    <w:qFormat/>
    <w:pPr>
      <w:ind w:left="39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B45F0"/>
    <w:rPr>
      <w:rFonts w:ascii="Tahoma" w:hAnsi="Tahoma" w:cs="Tahoma"/>
      <w:sz w:val="16"/>
      <w:szCs w:val="16"/>
    </w:rPr>
  </w:style>
  <w:style w:type="character" w:customStyle="1" w:styleId="a6">
    <w:name w:val="Текст выноски Знак"/>
    <w:basedOn w:val="a0"/>
    <w:link w:val="a5"/>
    <w:uiPriority w:val="99"/>
    <w:semiHidden/>
    <w:rsid w:val="002B45F0"/>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vernment.ru/docs/18312/" TargetMode="Externa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98</Pages>
  <Words>59580</Words>
  <Characters>339609</Characters>
  <Application>Microsoft Office Word</Application>
  <DocSecurity>0</DocSecurity>
  <Lines>2830</Lines>
  <Paragraphs>796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398393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СемёноваФН</cp:lastModifiedBy>
  <cp:revision>2</cp:revision>
  <dcterms:created xsi:type="dcterms:W3CDTF">2022-09-09T08:38:00Z</dcterms:created>
  <dcterms:modified xsi:type="dcterms:W3CDTF">2022-09-09T08:38:00Z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2021-02-25T00:00:00Z</vt:filetime>
  </property>
  <property fmtid="{D5CDD505-2E9C-101B-9397-08002B2CF9AE}" pid="3" name="Creator">
    <vt:lpwstr>Microsoft® Word 2010</vt:lpwstr>
  </property>
  <property fmtid="{D5CDD505-2E9C-101B-9397-08002B2CF9AE}" pid="4" name="LastSaved">
    <vt:filetime>2021-09-23T00:00:00Z</vt:filetime>
  </property>
</Properties>
</file>